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DCB76" w14:textId="77777777" w:rsidR="007E5A1C" w:rsidRDefault="002462D3" w:rsidP="007E5A1C">
      <w:pPr>
        <w:jc w:val="center"/>
        <w:rPr>
          <w:rFonts w:ascii="Cambria" w:hAnsi="Cambria" w:cs="Arial"/>
          <w:b/>
          <w:sz w:val="28"/>
          <w:szCs w:val="28"/>
          <w:u w:val="single"/>
        </w:rPr>
      </w:pPr>
      <w:r>
        <w:rPr>
          <w:rFonts w:ascii="Cambria" w:hAnsi="Cambria" w:cs="Arial"/>
          <w:b/>
          <w:bCs/>
          <w:sz w:val="24"/>
          <w:szCs w:val="24"/>
        </w:rPr>
        <w:tab/>
      </w:r>
      <w:r w:rsidR="007E5A1C">
        <w:rPr>
          <w:rFonts w:ascii="Cambria" w:hAnsi="Cambria" w:cs="Arial"/>
          <w:b/>
          <w:sz w:val="28"/>
          <w:szCs w:val="28"/>
          <w:u w:val="single"/>
        </w:rPr>
        <w:t xml:space="preserve">Agency </w:t>
      </w:r>
      <w:r w:rsidR="007E5A1C" w:rsidRPr="00A81999">
        <w:rPr>
          <w:rFonts w:ascii="Cambria" w:hAnsi="Cambria" w:cs="Arial"/>
          <w:b/>
          <w:sz w:val="28"/>
          <w:szCs w:val="28"/>
          <w:u w:val="single"/>
        </w:rPr>
        <w:t>Information</w:t>
      </w:r>
    </w:p>
    <w:p w14:paraId="46337F45" w14:textId="77777777" w:rsidR="007E5A1C" w:rsidRPr="00A81999" w:rsidRDefault="007E5A1C" w:rsidP="007E5A1C">
      <w:pPr>
        <w:jc w:val="center"/>
        <w:rPr>
          <w:rFonts w:ascii="Cambria" w:hAnsi="Cambria" w:cs="Arial"/>
          <w:b/>
          <w:sz w:val="28"/>
          <w:szCs w:val="28"/>
          <w:u w:val="single"/>
        </w:rPr>
      </w:pPr>
      <w:bookmarkStart w:id="0" w:name="_GoBack"/>
      <w:bookmarkEnd w:id="0"/>
    </w:p>
    <w:tbl>
      <w:tblPr>
        <w:tblStyle w:val="TableGrid"/>
        <w:tblW w:w="0" w:type="auto"/>
        <w:tblInd w:w="468" w:type="dxa"/>
        <w:tblLook w:val="04A0" w:firstRow="1" w:lastRow="0" w:firstColumn="1" w:lastColumn="0" w:noHBand="0" w:noVBand="1"/>
      </w:tblPr>
      <w:tblGrid>
        <w:gridCol w:w="4046"/>
        <w:gridCol w:w="3138"/>
        <w:gridCol w:w="3138"/>
      </w:tblGrid>
      <w:tr w:rsidR="007E5A1C" w:rsidRPr="00A81999" w14:paraId="0FF92A5A" w14:textId="77777777" w:rsidTr="00634CE3">
        <w:trPr>
          <w:trHeight w:val="593"/>
        </w:trPr>
        <w:tc>
          <w:tcPr>
            <w:tcW w:w="4046" w:type="dxa"/>
            <w:vAlign w:val="center"/>
          </w:tcPr>
          <w:p w14:paraId="40A66165" w14:textId="77777777" w:rsidR="007E5A1C" w:rsidRPr="00A81999" w:rsidRDefault="007E5A1C" w:rsidP="00634CE3">
            <w:pPr>
              <w:spacing w:before="120" w:after="120"/>
              <w:rPr>
                <w:rFonts w:ascii="Cambria" w:hAnsi="Cambria" w:cs="Arial"/>
                <w:b/>
              </w:rPr>
            </w:pPr>
            <w:r>
              <w:rPr>
                <w:rFonts w:ascii="Cambria" w:hAnsi="Cambria" w:cs="Arial"/>
                <w:b/>
              </w:rPr>
              <w:t>Agency</w:t>
            </w:r>
            <w:r w:rsidRPr="00A81999">
              <w:rPr>
                <w:rFonts w:ascii="Cambria" w:hAnsi="Cambria" w:cs="Arial"/>
                <w:b/>
              </w:rPr>
              <w:t xml:space="preserve"> Name</w:t>
            </w:r>
          </w:p>
        </w:tc>
        <w:tc>
          <w:tcPr>
            <w:tcW w:w="6276" w:type="dxa"/>
            <w:gridSpan w:val="2"/>
            <w:vAlign w:val="center"/>
          </w:tcPr>
          <w:p w14:paraId="49F325AD" w14:textId="77777777" w:rsidR="007E5A1C" w:rsidRPr="00A81999" w:rsidRDefault="007E5A1C" w:rsidP="00634CE3">
            <w:pPr>
              <w:spacing w:before="120" w:after="120"/>
              <w:rPr>
                <w:rFonts w:ascii="Cambria" w:hAnsi="Cambria" w:cs="Arial"/>
                <w:b/>
              </w:rPr>
            </w:pPr>
          </w:p>
        </w:tc>
      </w:tr>
      <w:tr w:rsidR="007E5A1C" w:rsidRPr="00A81999" w14:paraId="5D9AD8FD" w14:textId="77777777" w:rsidTr="00634CE3">
        <w:trPr>
          <w:trHeight w:val="620"/>
        </w:trPr>
        <w:tc>
          <w:tcPr>
            <w:tcW w:w="4046" w:type="dxa"/>
            <w:vAlign w:val="center"/>
          </w:tcPr>
          <w:p w14:paraId="64DA83A1" w14:textId="77777777" w:rsidR="007E5A1C" w:rsidRDefault="007E5A1C" w:rsidP="00634CE3">
            <w:pPr>
              <w:spacing w:before="120" w:after="120"/>
              <w:rPr>
                <w:rFonts w:ascii="Cambria" w:hAnsi="Cambria" w:cs="Arial"/>
                <w:b/>
              </w:rPr>
            </w:pPr>
            <w:r>
              <w:rPr>
                <w:rFonts w:ascii="Cambria" w:hAnsi="Cambria" w:cs="Arial"/>
                <w:b/>
              </w:rPr>
              <w:t xml:space="preserve">Agency or </w:t>
            </w:r>
            <w:r w:rsidRPr="00A81999">
              <w:rPr>
                <w:rFonts w:ascii="Cambria" w:hAnsi="Cambria" w:cs="Arial"/>
                <w:b/>
              </w:rPr>
              <w:t>Organization Type</w:t>
            </w:r>
          </w:p>
          <w:p w14:paraId="2DF89586" w14:textId="77777777" w:rsidR="007E5A1C" w:rsidRPr="00A81999" w:rsidRDefault="007E5A1C" w:rsidP="00634CE3">
            <w:pPr>
              <w:spacing w:before="120" w:after="120"/>
              <w:rPr>
                <w:rFonts w:ascii="Cambria" w:hAnsi="Cambria" w:cs="Arial"/>
                <w:b/>
              </w:rPr>
            </w:pPr>
            <w:r>
              <w:rPr>
                <w:rFonts w:ascii="Cambria" w:hAnsi="Cambria" w:cs="Arial"/>
                <w:b/>
              </w:rPr>
              <w:t>(Check all that apply)</w:t>
            </w:r>
          </w:p>
        </w:tc>
        <w:tc>
          <w:tcPr>
            <w:tcW w:w="6276" w:type="dxa"/>
            <w:gridSpan w:val="2"/>
          </w:tcPr>
          <w:p w14:paraId="348D0DF2" w14:textId="77777777" w:rsidR="007E5A1C" w:rsidRDefault="007E5A1C" w:rsidP="00634CE3">
            <w:pPr>
              <w:spacing w:before="120" w:after="120"/>
              <w:rPr>
                <w:rFonts w:ascii="Cambria" w:hAnsi="Cambria" w:cs="Arial"/>
              </w:rPr>
            </w:pPr>
            <w:r>
              <w:rPr>
                <w:rFonts w:ascii="Cambria" w:hAnsi="Cambria" w:cs="Arial"/>
                <w:b/>
              </w:rPr>
              <w:t xml:space="preserve">_______ </w:t>
            </w:r>
            <w:r>
              <w:rPr>
                <w:rFonts w:ascii="Cambria" w:hAnsi="Cambria" w:cs="Arial"/>
              </w:rPr>
              <w:t>Domestic Violence/Sexual Assault Services and/or Shelters</w:t>
            </w:r>
          </w:p>
          <w:p w14:paraId="225CD5B5" w14:textId="77777777" w:rsidR="007E5A1C" w:rsidRDefault="007E5A1C" w:rsidP="00634CE3">
            <w:pPr>
              <w:spacing w:before="120" w:after="120"/>
              <w:rPr>
                <w:rFonts w:ascii="Cambria" w:hAnsi="Cambria" w:cs="Arial"/>
              </w:rPr>
            </w:pPr>
            <w:r>
              <w:rPr>
                <w:rFonts w:ascii="Cambria" w:hAnsi="Cambria" w:cs="Arial"/>
                <w:b/>
              </w:rPr>
              <w:t xml:space="preserve">_______ </w:t>
            </w:r>
            <w:r>
              <w:rPr>
                <w:rFonts w:ascii="Cambria" w:hAnsi="Cambria" w:cs="Arial"/>
              </w:rPr>
              <w:t>Child Advocacy Center</w:t>
            </w:r>
          </w:p>
          <w:p w14:paraId="5E7F3D98" w14:textId="77777777" w:rsidR="007E5A1C" w:rsidRDefault="007E5A1C" w:rsidP="00634CE3">
            <w:pPr>
              <w:spacing w:before="120" w:after="120"/>
              <w:rPr>
                <w:rFonts w:ascii="Cambria" w:hAnsi="Cambria" w:cs="Arial"/>
              </w:rPr>
            </w:pPr>
            <w:r>
              <w:rPr>
                <w:rFonts w:ascii="Cambria" w:hAnsi="Cambria" w:cs="Arial"/>
                <w:b/>
              </w:rPr>
              <w:t xml:space="preserve">_______ </w:t>
            </w:r>
            <w:r>
              <w:rPr>
                <w:rFonts w:ascii="Cambria" w:hAnsi="Cambria" w:cs="Arial"/>
              </w:rPr>
              <w:t>Court Appointed Special Advocates (CASA)</w:t>
            </w:r>
          </w:p>
          <w:p w14:paraId="526ADCF0" w14:textId="77777777" w:rsidR="007E5A1C" w:rsidRDefault="007E5A1C" w:rsidP="00634CE3">
            <w:pPr>
              <w:tabs>
                <w:tab w:val="left" w:pos="597"/>
              </w:tabs>
              <w:spacing w:before="120" w:after="120"/>
              <w:rPr>
                <w:rFonts w:ascii="Cambria" w:hAnsi="Cambria" w:cs="Arial"/>
              </w:rPr>
            </w:pPr>
            <w:r>
              <w:rPr>
                <w:rFonts w:ascii="Cambria" w:hAnsi="Cambria" w:cs="Arial"/>
                <w:b/>
              </w:rPr>
              <w:t xml:space="preserve">_______ </w:t>
            </w:r>
            <w:r>
              <w:rPr>
                <w:rFonts w:ascii="Cambria" w:hAnsi="Cambria" w:cs="Arial"/>
              </w:rPr>
              <w:t>Missouri Courts</w:t>
            </w:r>
          </w:p>
          <w:p w14:paraId="68AAD287" w14:textId="77777777" w:rsidR="007E5A1C" w:rsidRDefault="007E5A1C" w:rsidP="00634CE3">
            <w:pPr>
              <w:spacing w:before="120" w:after="120"/>
              <w:rPr>
                <w:rFonts w:ascii="Cambria" w:hAnsi="Cambria" w:cs="Arial"/>
              </w:rPr>
            </w:pPr>
            <w:r>
              <w:rPr>
                <w:rFonts w:ascii="Cambria" w:hAnsi="Cambria" w:cs="Arial"/>
                <w:b/>
              </w:rPr>
              <w:t xml:space="preserve">_______ </w:t>
            </w:r>
            <w:r>
              <w:rPr>
                <w:rFonts w:ascii="Cambria" w:hAnsi="Cambria" w:cs="Arial"/>
              </w:rPr>
              <w:t>Prosecuting Attorney Victim Advocates</w:t>
            </w:r>
          </w:p>
          <w:p w14:paraId="7C5B8218" w14:textId="77777777" w:rsidR="007E5A1C" w:rsidRPr="00A81999" w:rsidRDefault="007E5A1C" w:rsidP="00634CE3">
            <w:pPr>
              <w:spacing w:before="120" w:after="120"/>
              <w:rPr>
                <w:rFonts w:ascii="Cambria" w:hAnsi="Cambria" w:cs="Arial"/>
                <w:b/>
              </w:rPr>
            </w:pPr>
            <w:r>
              <w:rPr>
                <w:rFonts w:ascii="Cambria" w:hAnsi="Cambria" w:cs="Arial"/>
                <w:b/>
              </w:rPr>
              <w:t xml:space="preserve">_______ </w:t>
            </w:r>
            <w:r>
              <w:rPr>
                <w:rFonts w:ascii="Cambria" w:hAnsi="Cambria" w:cs="Arial"/>
              </w:rPr>
              <w:t>All Other Victims of Crime Act (VOCA) Programs</w:t>
            </w:r>
          </w:p>
        </w:tc>
      </w:tr>
      <w:tr w:rsidR="007E5A1C" w:rsidRPr="00A81999" w14:paraId="12A51AA3" w14:textId="77777777" w:rsidTr="00634CE3">
        <w:trPr>
          <w:trHeight w:val="620"/>
        </w:trPr>
        <w:tc>
          <w:tcPr>
            <w:tcW w:w="4046" w:type="dxa"/>
            <w:vAlign w:val="center"/>
          </w:tcPr>
          <w:p w14:paraId="18834EEF" w14:textId="77777777" w:rsidR="007E5A1C" w:rsidRPr="00A81999" w:rsidRDefault="007E5A1C" w:rsidP="00634CE3">
            <w:pPr>
              <w:spacing w:before="120" w:after="120"/>
              <w:rPr>
                <w:rFonts w:ascii="Cambria" w:hAnsi="Cambria" w:cs="Arial"/>
                <w:b/>
              </w:rPr>
            </w:pPr>
            <w:r w:rsidRPr="00A81999">
              <w:rPr>
                <w:rFonts w:ascii="Cambria" w:hAnsi="Cambria" w:cs="Arial"/>
                <w:b/>
              </w:rPr>
              <w:t>Federal Tax ID#</w:t>
            </w:r>
          </w:p>
        </w:tc>
        <w:tc>
          <w:tcPr>
            <w:tcW w:w="6276" w:type="dxa"/>
            <w:gridSpan w:val="2"/>
          </w:tcPr>
          <w:p w14:paraId="0077E552" w14:textId="77777777" w:rsidR="007E5A1C" w:rsidRPr="00A81999" w:rsidRDefault="007E5A1C" w:rsidP="00634CE3">
            <w:pPr>
              <w:spacing w:before="120" w:after="120"/>
              <w:rPr>
                <w:rFonts w:ascii="Cambria" w:hAnsi="Cambria" w:cs="Arial"/>
                <w:b/>
              </w:rPr>
            </w:pPr>
          </w:p>
        </w:tc>
      </w:tr>
      <w:tr w:rsidR="007E5A1C" w:rsidRPr="00A81999" w14:paraId="333769FE" w14:textId="77777777" w:rsidTr="00634CE3">
        <w:trPr>
          <w:trHeight w:val="575"/>
        </w:trPr>
        <w:tc>
          <w:tcPr>
            <w:tcW w:w="4046" w:type="dxa"/>
            <w:vAlign w:val="center"/>
          </w:tcPr>
          <w:p w14:paraId="62FB9A42" w14:textId="77777777" w:rsidR="007E5A1C" w:rsidRPr="00A81999" w:rsidRDefault="007E5A1C" w:rsidP="00634CE3">
            <w:pPr>
              <w:spacing w:before="120" w:after="120"/>
              <w:rPr>
                <w:rFonts w:ascii="Cambria" w:hAnsi="Cambria" w:cs="Arial"/>
                <w:b/>
              </w:rPr>
            </w:pPr>
            <w:r w:rsidRPr="00A81999">
              <w:rPr>
                <w:rFonts w:ascii="Cambria" w:hAnsi="Cambria" w:cs="Arial"/>
                <w:b/>
              </w:rPr>
              <w:t>DUNS #</w:t>
            </w:r>
          </w:p>
        </w:tc>
        <w:tc>
          <w:tcPr>
            <w:tcW w:w="6276" w:type="dxa"/>
            <w:gridSpan w:val="2"/>
            <w:vAlign w:val="center"/>
          </w:tcPr>
          <w:p w14:paraId="6959C069" w14:textId="77777777" w:rsidR="007E5A1C" w:rsidRPr="00A81999" w:rsidRDefault="007E5A1C" w:rsidP="00634CE3">
            <w:pPr>
              <w:spacing w:before="120" w:after="120"/>
              <w:rPr>
                <w:rFonts w:ascii="Cambria" w:hAnsi="Cambria" w:cs="Arial"/>
                <w:b/>
              </w:rPr>
            </w:pPr>
          </w:p>
        </w:tc>
      </w:tr>
      <w:tr w:rsidR="007E5A1C" w:rsidRPr="00A81999" w14:paraId="7B5A8507" w14:textId="77777777" w:rsidTr="00634CE3">
        <w:trPr>
          <w:trHeight w:val="575"/>
        </w:trPr>
        <w:tc>
          <w:tcPr>
            <w:tcW w:w="4046" w:type="dxa"/>
            <w:vAlign w:val="center"/>
          </w:tcPr>
          <w:p w14:paraId="6FE9F3B0" w14:textId="77777777" w:rsidR="007E5A1C" w:rsidRPr="00766E8E" w:rsidRDefault="007E5A1C" w:rsidP="00634CE3">
            <w:pPr>
              <w:spacing w:before="120" w:after="120"/>
              <w:rPr>
                <w:rFonts w:ascii="Cambria" w:hAnsi="Cambria" w:cs="Arial"/>
                <w:b/>
              </w:rPr>
            </w:pPr>
            <w:r w:rsidRPr="00790C59">
              <w:rPr>
                <w:rFonts w:ascii="Cambria" w:hAnsi="Cambria" w:cs="Arial"/>
                <w:b/>
              </w:rPr>
              <w:t>a Commercial And Government Entity (CAGE) Code</w:t>
            </w:r>
            <w:r w:rsidRPr="00766E8E">
              <w:rPr>
                <w:rFonts w:ascii="Cambria" w:hAnsi="Cambria" w:cs="Arial"/>
                <w:b/>
              </w:rPr>
              <w:t>:</w:t>
            </w:r>
            <w:r>
              <w:rPr>
                <w:rFonts w:ascii="Cambria" w:hAnsi="Cambria" w:cs="Arial"/>
                <w:b/>
              </w:rPr>
              <w:t xml:space="preserve"> Registration N</w:t>
            </w:r>
            <w:r w:rsidRPr="00766E8E">
              <w:rPr>
                <w:rFonts w:ascii="Cambria" w:hAnsi="Cambria" w:cs="Arial"/>
                <w:b/>
              </w:rPr>
              <w:t xml:space="preserve">umber in the System for Award Management (SAM) </w:t>
            </w:r>
            <w:hyperlink r:id="rId11" w:history="1">
              <w:r w:rsidRPr="00790C59">
                <w:rPr>
                  <w:rStyle w:val="Hyperlink"/>
                  <w:rFonts w:ascii="Cambria" w:hAnsi="Cambria"/>
                  <w:b/>
                </w:rPr>
                <w:t>https://www.sam.gov/portal/SAM/</w:t>
              </w:r>
            </w:hyperlink>
            <w:r>
              <w:rPr>
                <w:rFonts w:ascii="Cambria" w:hAnsi="Cambria"/>
                <w:b/>
              </w:rPr>
              <w:t xml:space="preserve"> </w:t>
            </w:r>
            <w:r w:rsidRPr="00766E8E">
              <w:rPr>
                <w:rFonts w:ascii="Cambria" w:hAnsi="Cambria"/>
              </w:rPr>
              <w:t xml:space="preserve"> </w:t>
            </w:r>
          </w:p>
        </w:tc>
        <w:tc>
          <w:tcPr>
            <w:tcW w:w="3138" w:type="dxa"/>
          </w:tcPr>
          <w:p w14:paraId="7D368C89" w14:textId="77777777" w:rsidR="007E5A1C" w:rsidRPr="00A81999" w:rsidRDefault="007E5A1C" w:rsidP="00634CE3">
            <w:pPr>
              <w:spacing w:before="120" w:after="120"/>
              <w:jc w:val="center"/>
              <w:rPr>
                <w:rFonts w:ascii="Cambria" w:hAnsi="Cambria" w:cs="Arial"/>
                <w:b/>
              </w:rPr>
            </w:pPr>
            <w:r>
              <w:rPr>
                <w:rFonts w:ascii="Cambria" w:hAnsi="Cambria" w:cs="Arial"/>
                <w:b/>
              </w:rPr>
              <w:t>Code#:</w:t>
            </w:r>
          </w:p>
        </w:tc>
        <w:tc>
          <w:tcPr>
            <w:tcW w:w="3138" w:type="dxa"/>
          </w:tcPr>
          <w:p w14:paraId="30BA6FA9" w14:textId="77777777" w:rsidR="007E5A1C" w:rsidRPr="00A81999" w:rsidRDefault="007E5A1C" w:rsidP="00634CE3">
            <w:pPr>
              <w:spacing w:before="120" w:after="120"/>
              <w:jc w:val="center"/>
              <w:rPr>
                <w:rFonts w:ascii="Cambria" w:hAnsi="Cambria" w:cs="Arial"/>
                <w:b/>
              </w:rPr>
            </w:pPr>
            <w:r>
              <w:rPr>
                <w:rFonts w:ascii="Cambria" w:hAnsi="Cambria" w:cs="Arial"/>
                <w:b/>
              </w:rPr>
              <w:t>Valid Until Date:</w:t>
            </w:r>
          </w:p>
        </w:tc>
      </w:tr>
      <w:tr w:rsidR="007E5A1C" w:rsidRPr="00A81999" w14:paraId="47AE697E" w14:textId="77777777" w:rsidTr="00634CE3">
        <w:trPr>
          <w:trHeight w:val="720"/>
        </w:trPr>
        <w:tc>
          <w:tcPr>
            <w:tcW w:w="4046" w:type="dxa"/>
            <w:vAlign w:val="center"/>
          </w:tcPr>
          <w:p w14:paraId="5AAE4731" w14:textId="77777777" w:rsidR="007E5A1C" w:rsidRPr="00A81999" w:rsidRDefault="007E5A1C" w:rsidP="00634CE3">
            <w:pPr>
              <w:spacing w:before="120" w:after="120"/>
              <w:rPr>
                <w:rFonts w:ascii="Cambria" w:hAnsi="Cambria" w:cs="Arial"/>
                <w:b/>
              </w:rPr>
            </w:pPr>
            <w:r>
              <w:rPr>
                <w:rFonts w:ascii="Cambria" w:hAnsi="Cambria" w:cs="Arial"/>
                <w:b/>
              </w:rPr>
              <w:t>Agency</w:t>
            </w:r>
            <w:r w:rsidRPr="00A81999">
              <w:rPr>
                <w:rFonts w:ascii="Cambria" w:hAnsi="Cambria" w:cs="Arial"/>
                <w:b/>
              </w:rPr>
              <w:t xml:space="preserve"> Website</w:t>
            </w:r>
          </w:p>
        </w:tc>
        <w:tc>
          <w:tcPr>
            <w:tcW w:w="6276" w:type="dxa"/>
            <w:gridSpan w:val="2"/>
            <w:vAlign w:val="center"/>
          </w:tcPr>
          <w:p w14:paraId="6AEE0122" w14:textId="77777777" w:rsidR="007E5A1C" w:rsidRPr="00A81999" w:rsidRDefault="007E5A1C" w:rsidP="00634CE3">
            <w:pPr>
              <w:spacing w:before="120" w:after="120"/>
              <w:rPr>
                <w:rFonts w:ascii="Cambria" w:hAnsi="Cambria" w:cs="Arial"/>
                <w:b/>
              </w:rPr>
            </w:pPr>
          </w:p>
        </w:tc>
      </w:tr>
      <w:tr w:rsidR="007E5A1C" w:rsidRPr="00A81999" w14:paraId="5E04DA82" w14:textId="77777777" w:rsidTr="00634CE3">
        <w:trPr>
          <w:trHeight w:val="720"/>
        </w:trPr>
        <w:tc>
          <w:tcPr>
            <w:tcW w:w="4046" w:type="dxa"/>
            <w:vAlign w:val="center"/>
          </w:tcPr>
          <w:p w14:paraId="0911CF3C" w14:textId="77777777" w:rsidR="007E5A1C" w:rsidRPr="00A81999" w:rsidRDefault="007E5A1C" w:rsidP="00634CE3">
            <w:pPr>
              <w:spacing w:before="120" w:after="120"/>
              <w:rPr>
                <w:rFonts w:ascii="Cambria" w:hAnsi="Cambria" w:cs="Arial"/>
                <w:b/>
              </w:rPr>
            </w:pPr>
            <w:r w:rsidRPr="00A81999">
              <w:rPr>
                <w:rFonts w:ascii="Cambria" w:hAnsi="Cambria" w:cs="Arial"/>
                <w:b/>
              </w:rPr>
              <w:t>Mailing Address</w:t>
            </w:r>
          </w:p>
        </w:tc>
        <w:tc>
          <w:tcPr>
            <w:tcW w:w="6276" w:type="dxa"/>
            <w:gridSpan w:val="2"/>
            <w:vAlign w:val="center"/>
          </w:tcPr>
          <w:p w14:paraId="0B47D6B7" w14:textId="77777777" w:rsidR="007E5A1C" w:rsidRPr="00A81999" w:rsidRDefault="007E5A1C" w:rsidP="00634CE3">
            <w:pPr>
              <w:spacing w:before="120" w:after="120"/>
              <w:rPr>
                <w:rFonts w:ascii="Cambria" w:hAnsi="Cambria" w:cs="Arial"/>
                <w:b/>
              </w:rPr>
            </w:pPr>
          </w:p>
        </w:tc>
      </w:tr>
      <w:tr w:rsidR="007E5A1C" w:rsidRPr="00A81999" w14:paraId="4EE59022" w14:textId="77777777" w:rsidTr="00634CE3">
        <w:trPr>
          <w:trHeight w:val="593"/>
        </w:trPr>
        <w:tc>
          <w:tcPr>
            <w:tcW w:w="4046" w:type="dxa"/>
            <w:vAlign w:val="center"/>
          </w:tcPr>
          <w:p w14:paraId="7B3F979F" w14:textId="77777777" w:rsidR="007E5A1C" w:rsidRPr="00A81999" w:rsidRDefault="007E5A1C" w:rsidP="00634CE3">
            <w:pPr>
              <w:spacing w:before="120" w:after="120"/>
              <w:rPr>
                <w:rFonts w:ascii="Cambria" w:hAnsi="Cambria" w:cs="Arial"/>
                <w:b/>
              </w:rPr>
            </w:pPr>
            <w:r w:rsidRPr="00A81999">
              <w:rPr>
                <w:rFonts w:ascii="Cambria" w:hAnsi="Cambria" w:cs="Arial"/>
                <w:b/>
              </w:rPr>
              <w:t>Street Address 1</w:t>
            </w:r>
          </w:p>
        </w:tc>
        <w:tc>
          <w:tcPr>
            <w:tcW w:w="6276" w:type="dxa"/>
            <w:gridSpan w:val="2"/>
            <w:vAlign w:val="center"/>
          </w:tcPr>
          <w:p w14:paraId="51A8AC44" w14:textId="77777777" w:rsidR="007E5A1C" w:rsidRPr="00A81999" w:rsidRDefault="007E5A1C" w:rsidP="00634CE3">
            <w:pPr>
              <w:spacing w:before="120" w:after="120"/>
              <w:rPr>
                <w:rFonts w:ascii="Cambria" w:hAnsi="Cambria" w:cs="Arial"/>
                <w:b/>
              </w:rPr>
            </w:pPr>
          </w:p>
        </w:tc>
      </w:tr>
      <w:tr w:rsidR="007E5A1C" w:rsidRPr="00A81999" w14:paraId="407E8E45" w14:textId="77777777" w:rsidTr="00634CE3">
        <w:trPr>
          <w:trHeight w:val="638"/>
        </w:trPr>
        <w:tc>
          <w:tcPr>
            <w:tcW w:w="4046" w:type="dxa"/>
            <w:vAlign w:val="center"/>
          </w:tcPr>
          <w:p w14:paraId="57D7439D" w14:textId="77777777" w:rsidR="007E5A1C" w:rsidRPr="00A81999" w:rsidRDefault="007E5A1C" w:rsidP="00634CE3">
            <w:pPr>
              <w:spacing w:before="120" w:after="120"/>
              <w:rPr>
                <w:rFonts w:ascii="Cambria" w:hAnsi="Cambria" w:cs="Arial"/>
                <w:b/>
              </w:rPr>
            </w:pPr>
            <w:r w:rsidRPr="00A81999">
              <w:rPr>
                <w:rFonts w:ascii="Cambria" w:hAnsi="Cambria" w:cs="Arial"/>
                <w:b/>
              </w:rPr>
              <w:t>Street Address 2</w:t>
            </w:r>
          </w:p>
        </w:tc>
        <w:tc>
          <w:tcPr>
            <w:tcW w:w="6276" w:type="dxa"/>
            <w:gridSpan w:val="2"/>
            <w:vAlign w:val="center"/>
          </w:tcPr>
          <w:p w14:paraId="7849C103" w14:textId="77777777" w:rsidR="007E5A1C" w:rsidRPr="00A81999" w:rsidRDefault="007E5A1C" w:rsidP="00634CE3">
            <w:pPr>
              <w:spacing w:before="120" w:after="120"/>
              <w:rPr>
                <w:rFonts w:ascii="Cambria" w:hAnsi="Cambria" w:cs="Arial"/>
                <w:b/>
              </w:rPr>
            </w:pPr>
          </w:p>
        </w:tc>
      </w:tr>
      <w:tr w:rsidR="007E5A1C" w:rsidRPr="00A81999" w14:paraId="12252F98" w14:textId="77777777" w:rsidTr="00634CE3">
        <w:trPr>
          <w:trHeight w:val="602"/>
        </w:trPr>
        <w:tc>
          <w:tcPr>
            <w:tcW w:w="4046" w:type="dxa"/>
            <w:vAlign w:val="center"/>
          </w:tcPr>
          <w:p w14:paraId="5224C269" w14:textId="77777777" w:rsidR="007E5A1C" w:rsidRPr="00A81999" w:rsidRDefault="007E5A1C" w:rsidP="00634CE3">
            <w:pPr>
              <w:spacing w:before="120" w:after="120"/>
              <w:rPr>
                <w:rFonts w:ascii="Cambria" w:hAnsi="Cambria" w:cs="Arial"/>
                <w:b/>
              </w:rPr>
            </w:pPr>
            <w:r w:rsidRPr="00A81999">
              <w:rPr>
                <w:rFonts w:ascii="Cambria" w:hAnsi="Cambria" w:cs="Arial"/>
                <w:b/>
              </w:rPr>
              <w:t>City, State Postal Code</w:t>
            </w:r>
          </w:p>
        </w:tc>
        <w:tc>
          <w:tcPr>
            <w:tcW w:w="6276" w:type="dxa"/>
            <w:gridSpan w:val="2"/>
            <w:vAlign w:val="center"/>
          </w:tcPr>
          <w:p w14:paraId="67430BB6" w14:textId="77777777" w:rsidR="007E5A1C" w:rsidRPr="00A81999" w:rsidRDefault="007E5A1C" w:rsidP="00634CE3">
            <w:pPr>
              <w:spacing w:before="120" w:after="120"/>
              <w:rPr>
                <w:rFonts w:ascii="Cambria" w:hAnsi="Cambria" w:cs="Arial"/>
                <w:b/>
              </w:rPr>
            </w:pPr>
          </w:p>
        </w:tc>
      </w:tr>
      <w:tr w:rsidR="007E5A1C" w:rsidRPr="00A81999" w14:paraId="0D32CB67" w14:textId="77777777" w:rsidTr="00634CE3">
        <w:trPr>
          <w:trHeight w:val="602"/>
        </w:trPr>
        <w:tc>
          <w:tcPr>
            <w:tcW w:w="4046" w:type="dxa"/>
            <w:vAlign w:val="center"/>
          </w:tcPr>
          <w:p w14:paraId="379F91F7" w14:textId="77777777" w:rsidR="007E5A1C" w:rsidRPr="00A81999" w:rsidRDefault="007E5A1C" w:rsidP="00634CE3">
            <w:pPr>
              <w:spacing w:before="120" w:after="120"/>
              <w:rPr>
                <w:rFonts w:ascii="Cambria" w:hAnsi="Cambria" w:cs="Arial"/>
                <w:b/>
              </w:rPr>
            </w:pPr>
            <w:r w:rsidRPr="00A81999">
              <w:rPr>
                <w:rFonts w:ascii="Cambria" w:hAnsi="Cambria" w:cs="Arial"/>
                <w:b/>
              </w:rPr>
              <w:t>County</w:t>
            </w:r>
          </w:p>
        </w:tc>
        <w:tc>
          <w:tcPr>
            <w:tcW w:w="6276" w:type="dxa"/>
            <w:gridSpan w:val="2"/>
            <w:vAlign w:val="center"/>
          </w:tcPr>
          <w:p w14:paraId="7FAF8FF6" w14:textId="77777777" w:rsidR="007E5A1C" w:rsidRPr="00A81999" w:rsidRDefault="007E5A1C" w:rsidP="00634CE3">
            <w:pPr>
              <w:spacing w:before="120" w:after="120"/>
              <w:rPr>
                <w:rFonts w:ascii="Cambria" w:hAnsi="Cambria" w:cs="Arial"/>
                <w:b/>
              </w:rPr>
            </w:pPr>
          </w:p>
        </w:tc>
      </w:tr>
      <w:tr w:rsidR="007E5A1C" w:rsidRPr="00A81999" w14:paraId="046E9465" w14:textId="77777777" w:rsidTr="00634CE3">
        <w:trPr>
          <w:trHeight w:val="503"/>
        </w:trPr>
        <w:tc>
          <w:tcPr>
            <w:tcW w:w="4046" w:type="dxa"/>
            <w:vAlign w:val="center"/>
          </w:tcPr>
          <w:p w14:paraId="70B1EBC8" w14:textId="77777777" w:rsidR="007E5A1C" w:rsidRPr="00A81999" w:rsidRDefault="007E5A1C" w:rsidP="00634CE3">
            <w:pPr>
              <w:spacing w:before="120" w:after="120"/>
              <w:rPr>
                <w:rFonts w:ascii="Cambria" w:hAnsi="Cambria" w:cs="Arial"/>
                <w:b/>
              </w:rPr>
            </w:pPr>
            <w:r w:rsidRPr="00A81999">
              <w:rPr>
                <w:rFonts w:ascii="Cambria" w:hAnsi="Cambria" w:cs="Arial"/>
                <w:b/>
              </w:rPr>
              <w:t>Phone #</w:t>
            </w:r>
          </w:p>
        </w:tc>
        <w:tc>
          <w:tcPr>
            <w:tcW w:w="6276" w:type="dxa"/>
            <w:gridSpan w:val="2"/>
            <w:vAlign w:val="center"/>
          </w:tcPr>
          <w:p w14:paraId="74AF4ECA" w14:textId="77777777" w:rsidR="007E5A1C" w:rsidRPr="00A81999" w:rsidRDefault="007E5A1C" w:rsidP="00634CE3">
            <w:pPr>
              <w:spacing w:before="120" w:after="120"/>
              <w:rPr>
                <w:rFonts w:ascii="Cambria" w:hAnsi="Cambria" w:cs="Arial"/>
                <w:b/>
              </w:rPr>
            </w:pPr>
          </w:p>
        </w:tc>
      </w:tr>
      <w:tr w:rsidR="007E5A1C" w:rsidRPr="00A81999" w14:paraId="4C2DCBF4" w14:textId="77777777" w:rsidTr="00634CE3">
        <w:trPr>
          <w:trHeight w:val="503"/>
        </w:trPr>
        <w:tc>
          <w:tcPr>
            <w:tcW w:w="4046" w:type="dxa"/>
            <w:vAlign w:val="center"/>
          </w:tcPr>
          <w:p w14:paraId="213FA7A8" w14:textId="77777777" w:rsidR="007E5A1C" w:rsidRPr="00A81999" w:rsidRDefault="007E5A1C" w:rsidP="00634CE3">
            <w:pPr>
              <w:spacing w:before="120" w:after="120"/>
              <w:rPr>
                <w:rFonts w:ascii="Cambria" w:hAnsi="Cambria" w:cs="Arial"/>
                <w:b/>
              </w:rPr>
            </w:pPr>
            <w:r w:rsidRPr="00A81999">
              <w:rPr>
                <w:rFonts w:ascii="Cambria" w:hAnsi="Cambria" w:cs="Arial"/>
                <w:b/>
              </w:rPr>
              <w:t>Fax #</w:t>
            </w:r>
          </w:p>
        </w:tc>
        <w:tc>
          <w:tcPr>
            <w:tcW w:w="6276" w:type="dxa"/>
            <w:gridSpan w:val="2"/>
            <w:vAlign w:val="center"/>
          </w:tcPr>
          <w:p w14:paraId="220F9E04" w14:textId="77777777" w:rsidR="007E5A1C" w:rsidRPr="00A81999" w:rsidRDefault="007E5A1C" w:rsidP="00634CE3">
            <w:pPr>
              <w:spacing w:before="120" w:after="120"/>
              <w:rPr>
                <w:rFonts w:ascii="Cambria" w:hAnsi="Cambria" w:cs="Arial"/>
                <w:b/>
              </w:rPr>
            </w:pPr>
          </w:p>
        </w:tc>
      </w:tr>
    </w:tbl>
    <w:p w14:paraId="13F63AF1" w14:textId="77777777" w:rsidR="007E5A1C" w:rsidRPr="00A81999" w:rsidRDefault="007E5A1C" w:rsidP="007E5A1C">
      <w:pPr>
        <w:rPr>
          <w:rFonts w:ascii="Cambria" w:hAnsi="Cambria" w:cs="Arial"/>
          <w:b/>
        </w:rPr>
      </w:pPr>
      <w:r w:rsidRPr="00A81999">
        <w:rPr>
          <w:rFonts w:ascii="Cambria" w:hAnsi="Cambria" w:cs="Arial"/>
          <w:b/>
        </w:rPr>
        <w:br w:type="page"/>
      </w:r>
    </w:p>
    <w:p w14:paraId="683FE738" w14:textId="77777777" w:rsidR="007E5A1C" w:rsidRPr="00A81999" w:rsidRDefault="007E5A1C" w:rsidP="007E5A1C">
      <w:pPr>
        <w:spacing w:before="120" w:after="120" w:line="276" w:lineRule="auto"/>
        <w:ind w:left="720" w:hanging="900"/>
        <w:jc w:val="center"/>
        <w:rPr>
          <w:rFonts w:ascii="Cambria" w:hAnsi="Cambria" w:cs="Arial"/>
          <w:b/>
          <w:sz w:val="28"/>
          <w:szCs w:val="28"/>
          <w:u w:val="single"/>
        </w:rPr>
      </w:pPr>
      <w:r w:rsidRPr="00A81999">
        <w:rPr>
          <w:rFonts w:ascii="Cambria" w:hAnsi="Cambria" w:cs="Arial"/>
          <w:b/>
          <w:sz w:val="28"/>
          <w:szCs w:val="28"/>
          <w:u w:val="single"/>
        </w:rPr>
        <w:lastRenderedPageBreak/>
        <w:t>Requested Funding Amounts</w:t>
      </w:r>
    </w:p>
    <w:tbl>
      <w:tblPr>
        <w:tblStyle w:val="TableGrid"/>
        <w:tblW w:w="0" w:type="auto"/>
        <w:tblInd w:w="468" w:type="dxa"/>
        <w:tblLook w:val="04A0" w:firstRow="1" w:lastRow="0" w:firstColumn="1" w:lastColumn="0" w:noHBand="0" w:noVBand="1"/>
      </w:tblPr>
      <w:tblGrid>
        <w:gridCol w:w="4747"/>
        <w:gridCol w:w="2075"/>
        <w:gridCol w:w="494"/>
        <w:gridCol w:w="3006"/>
      </w:tblGrid>
      <w:tr w:rsidR="007E5A1C" w:rsidRPr="00A81999" w14:paraId="7440AE2A" w14:textId="77777777" w:rsidTr="00634CE3">
        <w:trPr>
          <w:trHeight w:val="485"/>
        </w:trPr>
        <w:tc>
          <w:tcPr>
            <w:tcW w:w="4747" w:type="dxa"/>
          </w:tcPr>
          <w:p w14:paraId="76964DF8" w14:textId="77777777" w:rsidR="007E5A1C" w:rsidRPr="00A81999" w:rsidRDefault="007E5A1C" w:rsidP="00634CE3">
            <w:pPr>
              <w:spacing w:before="120" w:after="120"/>
              <w:jc w:val="center"/>
              <w:rPr>
                <w:rFonts w:ascii="Cambria" w:hAnsi="Cambria" w:cs="Arial"/>
                <w:b/>
                <w:u w:val="single"/>
              </w:rPr>
            </w:pPr>
            <w:r w:rsidRPr="00A81999">
              <w:rPr>
                <w:rFonts w:ascii="Cambria" w:hAnsi="Cambria" w:cs="Arial"/>
                <w:b/>
                <w:u w:val="single"/>
              </w:rPr>
              <w:t>Section</w:t>
            </w:r>
          </w:p>
        </w:tc>
        <w:tc>
          <w:tcPr>
            <w:tcW w:w="5575" w:type="dxa"/>
            <w:gridSpan w:val="3"/>
          </w:tcPr>
          <w:p w14:paraId="7F3A223E" w14:textId="77777777" w:rsidR="007E5A1C" w:rsidRPr="00A81999" w:rsidRDefault="007E5A1C" w:rsidP="00634CE3">
            <w:pPr>
              <w:spacing w:before="120" w:after="120"/>
              <w:jc w:val="center"/>
              <w:rPr>
                <w:rFonts w:ascii="Cambria" w:hAnsi="Cambria" w:cs="Arial"/>
                <w:b/>
                <w:u w:val="single"/>
              </w:rPr>
            </w:pPr>
            <w:r w:rsidRPr="00A81999">
              <w:rPr>
                <w:rFonts w:ascii="Cambria" w:hAnsi="Cambria" w:cs="Arial"/>
                <w:b/>
                <w:u w:val="single"/>
              </w:rPr>
              <w:t>Funding Amount</w:t>
            </w:r>
          </w:p>
        </w:tc>
      </w:tr>
      <w:tr w:rsidR="007E5A1C" w:rsidRPr="00A81999" w14:paraId="2748869F" w14:textId="77777777" w:rsidTr="00634CE3">
        <w:trPr>
          <w:trHeight w:val="440"/>
        </w:trPr>
        <w:tc>
          <w:tcPr>
            <w:tcW w:w="4747" w:type="dxa"/>
          </w:tcPr>
          <w:p w14:paraId="70667505" w14:textId="77777777" w:rsidR="007E5A1C" w:rsidRPr="00A81999" w:rsidRDefault="007E5A1C" w:rsidP="00634CE3">
            <w:pPr>
              <w:spacing w:before="120" w:after="120"/>
              <w:rPr>
                <w:rFonts w:ascii="Cambria" w:hAnsi="Cambria" w:cs="Arial"/>
                <w:b/>
              </w:rPr>
            </w:pPr>
            <w:r w:rsidRPr="00A81999">
              <w:rPr>
                <w:rFonts w:ascii="Cambria" w:hAnsi="Cambria" w:cs="Arial"/>
                <w:b/>
              </w:rPr>
              <w:t>Personnel</w:t>
            </w:r>
          </w:p>
        </w:tc>
        <w:tc>
          <w:tcPr>
            <w:tcW w:w="5575" w:type="dxa"/>
            <w:gridSpan w:val="3"/>
          </w:tcPr>
          <w:p w14:paraId="25A43316" w14:textId="77777777" w:rsidR="007E5A1C" w:rsidRPr="00A81999" w:rsidRDefault="007E5A1C" w:rsidP="00634CE3">
            <w:pPr>
              <w:spacing w:before="120" w:after="120"/>
              <w:rPr>
                <w:rFonts w:ascii="Cambria" w:hAnsi="Cambria" w:cs="Arial"/>
                <w:b/>
              </w:rPr>
            </w:pPr>
          </w:p>
        </w:tc>
      </w:tr>
      <w:tr w:rsidR="007E5A1C" w:rsidRPr="00A81999" w14:paraId="3F263C5A" w14:textId="77777777" w:rsidTr="00634CE3">
        <w:trPr>
          <w:trHeight w:val="413"/>
        </w:trPr>
        <w:tc>
          <w:tcPr>
            <w:tcW w:w="4747" w:type="dxa"/>
          </w:tcPr>
          <w:p w14:paraId="24613B02" w14:textId="77777777" w:rsidR="007E5A1C" w:rsidRPr="00A81999" w:rsidRDefault="007E5A1C" w:rsidP="00634CE3">
            <w:pPr>
              <w:spacing w:before="120" w:after="120"/>
              <w:rPr>
                <w:rFonts w:ascii="Cambria" w:hAnsi="Cambria" w:cs="Arial"/>
                <w:b/>
              </w:rPr>
            </w:pPr>
            <w:r w:rsidRPr="00A81999">
              <w:rPr>
                <w:rFonts w:ascii="Cambria" w:hAnsi="Cambria" w:cs="Arial"/>
                <w:b/>
              </w:rPr>
              <w:t>Benefits</w:t>
            </w:r>
          </w:p>
        </w:tc>
        <w:tc>
          <w:tcPr>
            <w:tcW w:w="5575" w:type="dxa"/>
            <w:gridSpan w:val="3"/>
          </w:tcPr>
          <w:p w14:paraId="41218CE0" w14:textId="77777777" w:rsidR="007E5A1C" w:rsidRPr="00A81999" w:rsidRDefault="007E5A1C" w:rsidP="00634CE3">
            <w:pPr>
              <w:spacing w:before="120" w:after="120"/>
              <w:rPr>
                <w:rFonts w:ascii="Cambria" w:hAnsi="Cambria" w:cs="Arial"/>
                <w:b/>
              </w:rPr>
            </w:pPr>
          </w:p>
        </w:tc>
      </w:tr>
      <w:tr w:rsidR="007E5A1C" w:rsidRPr="00A81999" w14:paraId="61AB2A46" w14:textId="77777777" w:rsidTr="00634CE3">
        <w:trPr>
          <w:trHeight w:val="368"/>
        </w:trPr>
        <w:tc>
          <w:tcPr>
            <w:tcW w:w="4747" w:type="dxa"/>
          </w:tcPr>
          <w:p w14:paraId="38E60D68" w14:textId="77777777" w:rsidR="007E5A1C" w:rsidRPr="00A81999" w:rsidRDefault="007E5A1C" w:rsidP="00634CE3">
            <w:pPr>
              <w:spacing w:before="120" w:after="120"/>
              <w:rPr>
                <w:rFonts w:ascii="Cambria" w:hAnsi="Cambria" w:cs="Arial"/>
                <w:b/>
              </w:rPr>
            </w:pPr>
            <w:r w:rsidRPr="00A81999">
              <w:rPr>
                <w:rFonts w:ascii="Cambria" w:hAnsi="Cambria" w:cs="Arial"/>
                <w:b/>
              </w:rPr>
              <w:t>Travel/Training</w:t>
            </w:r>
          </w:p>
        </w:tc>
        <w:tc>
          <w:tcPr>
            <w:tcW w:w="5575" w:type="dxa"/>
            <w:gridSpan w:val="3"/>
          </w:tcPr>
          <w:p w14:paraId="6C9D17E9" w14:textId="77777777" w:rsidR="007E5A1C" w:rsidRPr="00A81999" w:rsidRDefault="007E5A1C" w:rsidP="00634CE3">
            <w:pPr>
              <w:spacing w:before="120" w:after="120"/>
              <w:rPr>
                <w:rFonts w:ascii="Cambria" w:hAnsi="Cambria" w:cs="Arial"/>
                <w:b/>
              </w:rPr>
            </w:pPr>
          </w:p>
        </w:tc>
      </w:tr>
      <w:tr w:rsidR="007E5A1C" w:rsidRPr="00A81999" w14:paraId="7B854042" w14:textId="77777777" w:rsidTr="00634CE3">
        <w:trPr>
          <w:trHeight w:val="530"/>
        </w:trPr>
        <w:tc>
          <w:tcPr>
            <w:tcW w:w="4747" w:type="dxa"/>
          </w:tcPr>
          <w:p w14:paraId="7E81972B" w14:textId="77777777" w:rsidR="007E5A1C" w:rsidRPr="00A81999" w:rsidRDefault="007E5A1C" w:rsidP="00634CE3">
            <w:pPr>
              <w:spacing w:before="120" w:after="120"/>
              <w:rPr>
                <w:rFonts w:ascii="Cambria" w:hAnsi="Cambria" w:cs="Arial"/>
                <w:b/>
              </w:rPr>
            </w:pPr>
            <w:r w:rsidRPr="00A81999">
              <w:rPr>
                <w:rFonts w:ascii="Cambria" w:hAnsi="Cambria" w:cs="Arial"/>
                <w:b/>
              </w:rPr>
              <w:t>Supplies/Operations</w:t>
            </w:r>
          </w:p>
        </w:tc>
        <w:tc>
          <w:tcPr>
            <w:tcW w:w="5575" w:type="dxa"/>
            <w:gridSpan w:val="3"/>
          </w:tcPr>
          <w:p w14:paraId="4C91415C" w14:textId="77777777" w:rsidR="007E5A1C" w:rsidRPr="00A81999" w:rsidRDefault="007E5A1C" w:rsidP="00634CE3">
            <w:pPr>
              <w:spacing w:before="120" w:after="120"/>
              <w:rPr>
                <w:rFonts w:ascii="Cambria" w:hAnsi="Cambria" w:cs="Arial"/>
                <w:b/>
              </w:rPr>
            </w:pPr>
          </w:p>
        </w:tc>
      </w:tr>
      <w:tr w:rsidR="007E5A1C" w:rsidRPr="00A81999" w14:paraId="753A94A6" w14:textId="77777777" w:rsidTr="00634CE3">
        <w:trPr>
          <w:trHeight w:val="530"/>
        </w:trPr>
        <w:tc>
          <w:tcPr>
            <w:tcW w:w="4747" w:type="dxa"/>
          </w:tcPr>
          <w:p w14:paraId="41FF1C03" w14:textId="77777777" w:rsidR="007E5A1C" w:rsidRPr="00A81999" w:rsidRDefault="007E5A1C" w:rsidP="00634CE3">
            <w:pPr>
              <w:spacing w:before="120" w:after="120"/>
              <w:rPr>
                <w:rFonts w:ascii="Cambria" w:hAnsi="Cambria" w:cs="Arial"/>
                <w:b/>
              </w:rPr>
            </w:pPr>
            <w:r w:rsidRPr="00A81999">
              <w:rPr>
                <w:rFonts w:ascii="Cambria" w:hAnsi="Cambria" w:cs="Arial"/>
                <w:b/>
              </w:rPr>
              <w:t>Equipment</w:t>
            </w:r>
            <w:r>
              <w:rPr>
                <w:rFonts w:ascii="Cambria" w:hAnsi="Cambria" w:cs="Arial"/>
                <w:b/>
              </w:rPr>
              <w:t xml:space="preserve"> </w:t>
            </w:r>
            <w:r w:rsidRPr="00A711C9">
              <w:rPr>
                <w:rFonts w:ascii="Cambria" w:hAnsi="Cambria" w:cs="Arial"/>
              </w:rPr>
              <w:t>(Single Item Valued $5,000 or Above</w:t>
            </w:r>
            <w:r>
              <w:rPr>
                <w:rFonts w:ascii="Cambria" w:hAnsi="Cambria" w:cs="Arial"/>
              </w:rPr>
              <w:t>)</w:t>
            </w:r>
          </w:p>
        </w:tc>
        <w:tc>
          <w:tcPr>
            <w:tcW w:w="5575" w:type="dxa"/>
            <w:gridSpan w:val="3"/>
          </w:tcPr>
          <w:p w14:paraId="72E278A0" w14:textId="77777777" w:rsidR="007E5A1C" w:rsidRPr="00A81999" w:rsidRDefault="007E5A1C" w:rsidP="00634CE3">
            <w:pPr>
              <w:spacing w:before="120" w:after="120"/>
              <w:rPr>
                <w:rFonts w:ascii="Cambria" w:hAnsi="Cambria" w:cs="Arial"/>
                <w:b/>
              </w:rPr>
            </w:pPr>
          </w:p>
        </w:tc>
      </w:tr>
      <w:tr w:rsidR="007E5A1C" w:rsidRPr="00A81999" w14:paraId="30AD212E" w14:textId="77777777" w:rsidTr="00634CE3">
        <w:trPr>
          <w:trHeight w:val="530"/>
        </w:trPr>
        <w:tc>
          <w:tcPr>
            <w:tcW w:w="4747" w:type="dxa"/>
          </w:tcPr>
          <w:p w14:paraId="63658E54" w14:textId="77777777" w:rsidR="007E5A1C" w:rsidRPr="00A81999" w:rsidRDefault="007E5A1C" w:rsidP="00634CE3">
            <w:pPr>
              <w:spacing w:before="120" w:after="120"/>
              <w:rPr>
                <w:rFonts w:ascii="Cambria" w:hAnsi="Cambria" w:cs="Arial"/>
                <w:b/>
              </w:rPr>
            </w:pPr>
            <w:r w:rsidRPr="00A81999">
              <w:rPr>
                <w:rFonts w:ascii="Cambria" w:hAnsi="Cambria" w:cs="Arial"/>
                <w:b/>
              </w:rPr>
              <w:t>Contractual</w:t>
            </w:r>
          </w:p>
        </w:tc>
        <w:tc>
          <w:tcPr>
            <w:tcW w:w="5575" w:type="dxa"/>
            <w:gridSpan w:val="3"/>
          </w:tcPr>
          <w:p w14:paraId="4A120741" w14:textId="77777777" w:rsidR="007E5A1C" w:rsidRPr="00A81999" w:rsidRDefault="007E5A1C" w:rsidP="00634CE3">
            <w:pPr>
              <w:spacing w:before="120" w:after="120"/>
              <w:rPr>
                <w:rFonts w:ascii="Cambria" w:hAnsi="Cambria" w:cs="Arial"/>
                <w:b/>
              </w:rPr>
            </w:pPr>
          </w:p>
        </w:tc>
      </w:tr>
      <w:tr w:rsidR="007E5A1C" w:rsidRPr="00A81999" w14:paraId="2A04346C" w14:textId="77777777" w:rsidTr="00634CE3">
        <w:trPr>
          <w:trHeight w:val="440"/>
        </w:trPr>
        <w:tc>
          <w:tcPr>
            <w:tcW w:w="4747" w:type="dxa"/>
          </w:tcPr>
          <w:p w14:paraId="7CDEB002" w14:textId="77777777" w:rsidR="007E5A1C" w:rsidRPr="00A81999" w:rsidRDefault="007E5A1C" w:rsidP="00634CE3">
            <w:pPr>
              <w:spacing w:before="120" w:after="120"/>
              <w:rPr>
                <w:rFonts w:ascii="Cambria" w:hAnsi="Cambria" w:cs="Arial"/>
                <w:b/>
              </w:rPr>
            </w:pPr>
            <w:r w:rsidRPr="00A81999">
              <w:rPr>
                <w:rFonts w:ascii="Cambria" w:hAnsi="Cambria" w:cs="Arial"/>
                <w:b/>
              </w:rPr>
              <w:t>Indirect Costs</w:t>
            </w:r>
          </w:p>
        </w:tc>
        <w:tc>
          <w:tcPr>
            <w:tcW w:w="5575" w:type="dxa"/>
            <w:gridSpan w:val="3"/>
          </w:tcPr>
          <w:p w14:paraId="061335D1" w14:textId="77777777" w:rsidR="007E5A1C" w:rsidRPr="00A81999" w:rsidRDefault="007E5A1C" w:rsidP="00634CE3">
            <w:pPr>
              <w:spacing w:before="120" w:after="120"/>
              <w:rPr>
                <w:rFonts w:ascii="Cambria" w:hAnsi="Cambria" w:cs="Arial"/>
                <w:b/>
              </w:rPr>
            </w:pPr>
          </w:p>
        </w:tc>
      </w:tr>
      <w:tr w:rsidR="007E5A1C" w:rsidRPr="00A81999" w14:paraId="22FF98FD" w14:textId="77777777" w:rsidTr="00634CE3">
        <w:trPr>
          <w:trHeight w:val="288"/>
        </w:trPr>
        <w:tc>
          <w:tcPr>
            <w:tcW w:w="10322" w:type="dxa"/>
            <w:gridSpan w:val="4"/>
          </w:tcPr>
          <w:p w14:paraId="7E5BCE20" w14:textId="77777777" w:rsidR="007E5A1C" w:rsidRPr="00C342BB" w:rsidRDefault="007E5A1C" w:rsidP="00634CE3">
            <w:pPr>
              <w:spacing w:before="120" w:after="120"/>
              <w:rPr>
                <w:rFonts w:ascii="Cambria" w:hAnsi="Cambria" w:cs="Arial"/>
                <w:b/>
                <w:sz w:val="12"/>
                <w:szCs w:val="12"/>
              </w:rPr>
            </w:pPr>
          </w:p>
        </w:tc>
      </w:tr>
      <w:tr w:rsidR="007E5A1C" w:rsidRPr="00A81999" w14:paraId="766E76B4" w14:textId="77777777" w:rsidTr="00634CE3">
        <w:trPr>
          <w:trHeight w:val="287"/>
        </w:trPr>
        <w:tc>
          <w:tcPr>
            <w:tcW w:w="4747" w:type="dxa"/>
          </w:tcPr>
          <w:p w14:paraId="429CE306" w14:textId="77777777" w:rsidR="007E5A1C" w:rsidRPr="00A81999" w:rsidRDefault="007E5A1C" w:rsidP="00634CE3">
            <w:pPr>
              <w:spacing w:before="120" w:after="120"/>
              <w:rPr>
                <w:rFonts w:ascii="Cambria" w:hAnsi="Cambria" w:cs="Arial"/>
                <w:b/>
              </w:rPr>
            </w:pPr>
            <w:r w:rsidRPr="00A81999">
              <w:rPr>
                <w:rFonts w:ascii="Cambria" w:hAnsi="Cambria" w:cs="Arial"/>
                <w:b/>
              </w:rPr>
              <w:t>Totals Funds Requested</w:t>
            </w:r>
          </w:p>
        </w:tc>
        <w:tc>
          <w:tcPr>
            <w:tcW w:w="5575" w:type="dxa"/>
            <w:gridSpan w:val="3"/>
          </w:tcPr>
          <w:p w14:paraId="17BE311A" w14:textId="77777777" w:rsidR="007E5A1C" w:rsidRPr="00A81999" w:rsidRDefault="007E5A1C" w:rsidP="00634CE3">
            <w:pPr>
              <w:spacing w:before="120" w:after="120"/>
              <w:rPr>
                <w:rFonts w:ascii="Cambria" w:hAnsi="Cambria" w:cs="Arial"/>
                <w:b/>
              </w:rPr>
            </w:pPr>
          </w:p>
        </w:tc>
      </w:tr>
      <w:tr w:rsidR="007E5A1C" w:rsidRPr="00A81999" w14:paraId="3840BEF5" w14:textId="77777777" w:rsidTr="00634CE3">
        <w:trPr>
          <w:trHeight w:val="593"/>
        </w:trPr>
        <w:tc>
          <w:tcPr>
            <w:tcW w:w="4747" w:type="dxa"/>
          </w:tcPr>
          <w:p w14:paraId="06CCC371" w14:textId="77777777" w:rsidR="007E5A1C" w:rsidRPr="00A81999" w:rsidRDefault="007E5A1C" w:rsidP="00634CE3">
            <w:pPr>
              <w:spacing w:before="120" w:after="120"/>
              <w:rPr>
                <w:rFonts w:ascii="Cambria" w:hAnsi="Cambria" w:cs="Arial"/>
                <w:b/>
              </w:rPr>
            </w:pPr>
            <w:r>
              <w:rPr>
                <w:rFonts w:ascii="Cambria" w:hAnsi="Cambria" w:cs="Arial"/>
                <w:b/>
              </w:rPr>
              <w:t>Percentage of total funding per period:</w:t>
            </w:r>
          </w:p>
        </w:tc>
        <w:tc>
          <w:tcPr>
            <w:tcW w:w="2569" w:type="dxa"/>
            <w:gridSpan w:val="2"/>
          </w:tcPr>
          <w:p w14:paraId="787276D3" w14:textId="77777777" w:rsidR="007E5A1C" w:rsidRPr="00750155" w:rsidRDefault="007E5A1C" w:rsidP="00634CE3">
            <w:pPr>
              <w:spacing w:before="120" w:after="120"/>
              <w:jc w:val="center"/>
              <w:rPr>
                <w:rFonts w:ascii="Cambria" w:hAnsi="Cambria" w:cs="Arial"/>
                <w:b/>
              </w:rPr>
            </w:pPr>
            <w:r w:rsidRPr="00750155">
              <w:rPr>
                <w:rFonts w:ascii="Cambria" w:hAnsi="Cambria" w:cs="Arial"/>
                <w:b/>
              </w:rPr>
              <w:t>Total % Must Equal 100%</w:t>
            </w:r>
          </w:p>
        </w:tc>
        <w:tc>
          <w:tcPr>
            <w:tcW w:w="3006" w:type="dxa"/>
          </w:tcPr>
          <w:p w14:paraId="5A45865F" w14:textId="77777777" w:rsidR="007E5A1C" w:rsidRPr="00750155" w:rsidRDefault="007E5A1C" w:rsidP="00634CE3">
            <w:pPr>
              <w:spacing w:before="120" w:after="120"/>
              <w:jc w:val="center"/>
              <w:rPr>
                <w:rFonts w:ascii="Cambria" w:hAnsi="Cambria" w:cs="Arial"/>
                <w:b/>
              </w:rPr>
            </w:pPr>
            <w:r w:rsidRPr="00750155">
              <w:rPr>
                <w:rFonts w:ascii="Cambria" w:hAnsi="Cambria" w:cs="Arial"/>
                <w:b/>
              </w:rPr>
              <w:t xml:space="preserve">Total Funding Per Period </w:t>
            </w:r>
          </w:p>
        </w:tc>
      </w:tr>
      <w:tr w:rsidR="007E5A1C" w:rsidRPr="00A81999" w14:paraId="67383F9B" w14:textId="77777777" w:rsidTr="00634CE3">
        <w:trPr>
          <w:trHeight w:val="422"/>
        </w:trPr>
        <w:tc>
          <w:tcPr>
            <w:tcW w:w="4747" w:type="dxa"/>
          </w:tcPr>
          <w:p w14:paraId="26EA8BAE" w14:textId="77777777" w:rsidR="007E5A1C" w:rsidRPr="00A81999" w:rsidRDefault="007E5A1C" w:rsidP="00634CE3">
            <w:pPr>
              <w:spacing w:before="120" w:after="120"/>
              <w:rPr>
                <w:rFonts w:ascii="Cambria" w:hAnsi="Cambria" w:cs="Arial"/>
                <w:b/>
              </w:rPr>
            </w:pPr>
            <w:r>
              <w:rPr>
                <w:rFonts w:ascii="Cambria" w:hAnsi="Cambria" w:cs="Arial"/>
                <w:b/>
              </w:rPr>
              <w:t xml:space="preserve">       October 1, 2019 through June 30, 2020</w:t>
            </w:r>
          </w:p>
        </w:tc>
        <w:tc>
          <w:tcPr>
            <w:tcW w:w="2569" w:type="dxa"/>
            <w:gridSpan w:val="2"/>
          </w:tcPr>
          <w:p w14:paraId="0EFD616A" w14:textId="77777777" w:rsidR="007E5A1C" w:rsidRPr="000B3F47" w:rsidRDefault="007E5A1C" w:rsidP="00634CE3">
            <w:pPr>
              <w:spacing w:before="120" w:after="120"/>
              <w:jc w:val="center"/>
              <w:rPr>
                <w:rFonts w:ascii="Cambria" w:hAnsi="Cambria" w:cs="Arial"/>
              </w:rPr>
            </w:pPr>
          </w:p>
        </w:tc>
        <w:tc>
          <w:tcPr>
            <w:tcW w:w="3006" w:type="dxa"/>
          </w:tcPr>
          <w:p w14:paraId="298ED2C3" w14:textId="77777777" w:rsidR="007E5A1C" w:rsidRPr="000B3F47" w:rsidRDefault="007E5A1C" w:rsidP="00634CE3">
            <w:pPr>
              <w:spacing w:before="120" w:after="120"/>
              <w:jc w:val="center"/>
              <w:rPr>
                <w:rFonts w:ascii="Cambria" w:hAnsi="Cambria" w:cs="Arial"/>
              </w:rPr>
            </w:pPr>
          </w:p>
        </w:tc>
      </w:tr>
      <w:tr w:rsidR="007E5A1C" w:rsidRPr="00A81999" w14:paraId="439E6F74" w14:textId="77777777" w:rsidTr="00634CE3">
        <w:trPr>
          <w:trHeight w:val="422"/>
        </w:trPr>
        <w:tc>
          <w:tcPr>
            <w:tcW w:w="4747" w:type="dxa"/>
          </w:tcPr>
          <w:p w14:paraId="73ED030F" w14:textId="77777777" w:rsidR="007E5A1C" w:rsidRPr="00A81999" w:rsidRDefault="007E5A1C" w:rsidP="00634CE3">
            <w:pPr>
              <w:spacing w:before="120" w:after="120"/>
              <w:rPr>
                <w:rFonts w:ascii="Cambria" w:hAnsi="Cambria" w:cs="Arial"/>
                <w:b/>
              </w:rPr>
            </w:pPr>
            <w:r>
              <w:rPr>
                <w:rFonts w:ascii="Cambria" w:hAnsi="Cambria" w:cs="Arial"/>
                <w:b/>
              </w:rPr>
              <w:t xml:space="preserve">       July 1, 2020 through June 30, 2021</w:t>
            </w:r>
          </w:p>
        </w:tc>
        <w:tc>
          <w:tcPr>
            <w:tcW w:w="2569" w:type="dxa"/>
            <w:gridSpan w:val="2"/>
          </w:tcPr>
          <w:p w14:paraId="669B49E9" w14:textId="77777777" w:rsidR="007E5A1C" w:rsidRPr="000B3F47" w:rsidRDefault="007E5A1C" w:rsidP="00634CE3">
            <w:pPr>
              <w:spacing w:before="120" w:after="120"/>
              <w:jc w:val="center"/>
              <w:rPr>
                <w:rFonts w:ascii="Cambria" w:hAnsi="Cambria" w:cs="Arial"/>
              </w:rPr>
            </w:pPr>
          </w:p>
        </w:tc>
        <w:tc>
          <w:tcPr>
            <w:tcW w:w="3006" w:type="dxa"/>
          </w:tcPr>
          <w:p w14:paraId="6E6F6C66" w14:textId="77777777" w:rsidR="007E5A1C" w:rsidRPr="000B3F47" w:rsidRDefault="007E5A1C" w:rsidP="00634CE3">
            <w:pPr>
              <w:spacing w:before="120" w:after="120"/>
              <w:jc w:val="center"/>
              <w:rPr>
                <w:rFonts w:ascii="Cambria" w:hAnsi="Cambria" w:cs="Arial"/>
              </w:rPr>
            </w:pPr>
          </w:p>
        </w:tc>
      </w:tr>
      <w:tr w:rsidR="007E5A1C" w:rsidRPr="00A81999" w14:paraId="0CC7D735" w14:textId="77777777" w:rsidTr="00634CE3">
        <w:trPr>
          <w:trHeight w:val="422"/>
        </w:trPr>
        <w:tc>
          <w:tcPr>
            <w:tcW w:w="4747" w:type="dxa"/>
          </w:tcPr>
          <w:p w14:paraId="30268C49" w14:textId="77777777" w:rsidR="007E5A1C" w:rsidRDefault="007E5A1C" w:rsidP="00634CE3">
            <w:pPr>
              <w:spacing w:before="120" w:after="120"/>
              <w:rPr>
                <w:rFonts w:ascii="Cambria" w:hAnsi="Cambria" w:cs="Arial"/>
                <w:b/>
              </w:rPr>
            </w:pPr>
            <w:r>
              <w:rPr>
                <w:rFonts w:ascii="Cambria" w:hAnsi="Cambria" w:cs="Arial"/>
                <w:b/>
              </w:rPr>
              <w:t xml:space="preserve">       July 1, 2021 through September 30, 2021</w:t>
            </w:r>
          </w:p>
        </w:tc>
        <w:tc>
          <w:tcPr>
            <w:tcW w:w="2569" w:type="dxa"/>
            <w:gridSpan w:val="2"/>
          </w:tcPr>
          <w:p w14:paraId="51E08983" w14:textId="77777777" w:rsidR="007E5A1C" w:rsidRPr="000B3F47" w:rsidRDefault="007E5A1C" w:rsidP="00634CE3">
            <w:pPr>
              <w:spacing w:before="120" w:after="120"/>
              <w:jc w:val="center"/>
              <w:rPr>
                <w:rFonts w:ascii="Cambria" w:hAnsi="Cambria" w:cs="Arial"/>
              </w:rPr>
            </w:pPr>
          </w:p>
        </w:tc>
        <w:tc>
          <w:tcPr>
            <w:tcW w:w="3006" w:type="dxa"/>
          </w:tcPr>
          <w:p w14:paraId="2E083AE3" w14:textId="77777777" w:rsidR="007E5A1C" w:rsidRPr="000B3F47" w:rsidRDefault="007E5A1C" w:rsidP="00634CE3">
            <w:pPr>
              <w:spacing w:before="120" w:after="120"/>
              <w:jc w:val="center"/>
              <w:rPr>
                <w:rFonts w:ascii="Cambria" w:hAnsi="Cambria" w:cs="Arial"/>
              </w:rPr>
            </w:pPr>
          </w:p>
        </w:tc>
      </w:tr>
      <w:tr w:rsidR="007E5A1C" w:rsidRPr="00A81999" w14:paraId="55850BD7" w14:textId="77777777" w:rsidTr="00634CE3">
        <w:trPr>
          <w:trHeight w:val="422"/>
        </w:trPr>
        <w:tc>
          <w:tcPr>
            <w:tcW w:w="4747" w:type="dxa"/>
          </w:tcPr>
          <w:p w14:paraId="6997BD54" w14:textId="77777777" w:rsidR="007E5A1C" w:rsidRPr="00A81999" w:rsidRDefault="007E5A1C" w:rsidP="00634CE3">
            <w:pPr>
              <w:spacing w:before="120" w:after="120"/>
              <w:rPr>
                <w:rFonts w:ascii="Cambria" w:hAnsi="Cambria" w:cs="Arial"/>
                <w:b/>
              </w:rPr>
            </w:pPr>
            <w:r w:rsidRPr="00A81999">
              <w:rPr>
                <w:rFonts w:ascii="Cambria" w:hAnsi="Cambria" w:cs="Arial"/>
                <w:b/>
              </w:rPr>
              <w:t>Match Amount</w:t>
            </w:r>
            <w:r>
              <w:rPr>
                <w:rFonts w:ascii="Cambria" w:hAnsi="Cambria" w:cs="Arial"/>
                <w:b/>
              </w:rPr>
              <w:t xml:space="preserve"> (Section 2.2.2) </w:t>
            </w:r>
          </w:p>
        </w:tc>
        <w:tc>
          <w:tcPr>
            <w:tcW w:w="2075" w:type="dxa"/>
          </w:tcPr>
          <w:p w14:paraId="7D473EBE" w14:textId="77777777" w:rsidR="007E5A1C" w:rsidRPr="00A81999" w:rsidRDefault="007E5A1C" w:rsidP="00634CE3">
            <w:pPr>
              <w:spacing w:before="120" w:after="120"/>
              <w:rPr>
                <w:rFonts w:ascii="Cambria" w:hAnsi="Cambria" w:cs="Arial"/>
                <w:b/>
              </w:rPr>
            </w:pPr>
          </w:p>
        </w:tc>
        <w:tc>
          <w:tcPr>
            <w:tcW w:w="3500" w:type="dxa"/>
            <w:gridSpan w:val="2"/>
            <w:vAlign w:val="center"/>
          </w:tcPr>
          <w:p w14:paraId="313EE933" w14:textId="77777777" w:rsidR="007E5A1C" w:rsidRPr="000B3F47" w:rsidRDefault="007E5A1C" w:rsidP="00634CE3">
            <w:pPr>
              <w:spacing w:before="120" w:after="120"/>
              <w:jc w:val="center"/>
              <w:rPr>
                <w:rFonts w:ascii="Cambria" w:hAnsi="Cambria" w:cs="Arial"/>
              </w:rPr>
            </w:pPr>
            <w:r w:rsidRPr="000B3F47">
              <w:rPr>
                <w:rFonts w:ascii="Cambria" w:hAnsi="Cambria" w:cs="Arial"/>
              </w:rPr>
              <w:t>_</w:t>
            </w:r>
            <w:r>
              <w:rPr>
                <w:rFonts w:ascii="Cambria" w:hAnsi="Cambria" w:cs="Arial"/>
              </w:rPr>
              <w:t>____  Match Waiver r</w:t>
            </w:r>
            <w:r w:rsidRPr="000B3F47">
              <w:rPr>
                <w:rFonts w:ascii="Cambria" w:hAnsi="Cambria" w:cs="Arial"/>
              </w:rPr>
              <w:t>equest included</w:t>
            </w:r>
          </w:p>
        </w:tc>
      </w:tr>
    </w:tbl>
    <w:p w14:paraId="6C24076D" w14:textId="77777777" w:rsidR="007E5A1C" w:rsidRPr="004E399A" w:rsidRDefault="007E5A1C" w:rsidP="007E5A1C">
      <w:pPr>
        <w:spacing w:before="120" w:after="120" w:line="276" w:lineRule="auto"/>
        <w:ind w:left="720"/>
        <w:rPr>
          <w:rFonts w:ascii="Cambria" w:hAnsi="Cambria" w:cs="Arial"/>
          <w:i/>
          <w:sz w:val="18"/>
          <w:szCs w:val="18"/>
        </w:rPr>
      </w:pPr>
      <w:r w:rsidRPr="004E399A">
        <w:rPr>
          <w:rFonts w:ascii="Cambria" w:hAnsi="Cambria" w:cs="Arial"/>
          <w:i/>
          <w:sz w:val="18"/>
          <w:szCs w:val="18"/>
        </w:rPr>
        <w:t>NOTE: There is no guarantee the amount requested will be the amount the facility is awarded and the dollars cannot be used as match.</w:t>
      </w:r>
    </w:p>
    <w:p w14:paraId="3D3DD603" w14:textId="77777777" w:rsidR="007E5A1C" w:rsidRPr="00A81999" w:rsidRDefault="007E5A1C" w:rsidP="007E5A1C">
      <w:pPr>
        <w:spacing w:after="100" w:afterAutospacing="1"/>
        <w:jc w:val="center"/>
        <w:rPr>
          <w:rFonts w:ascii="Cambria" w:hAnsi="Cambria" w:cs="Arial"/>
          <w:b/>
          <w:sz w:val="28"/>
          <w:szCs w:val="28"/>
          <w:u w:val="single"/>
        </w:rPr>
      </w:pPr>
      <w:r w:rsidRPr="00A81999">
        <w:rPr>
          <w:rFonts w:ascii="Cambria" w:hAnsi="Cambria" w:cs="Arial"/>
          <w:b/>
          <w:sz w:val="28"/>
          <w:szCs w:val="28"/>
          <w:u w:val="single"/>
        </w:rPr>
        <w:t>VOCA Data Form</w:t>
      </w:r>
    </w:p>
    <w:tbl>
      <w:tblPr>
        <w:tblStyle w:val="TableGrid"/>
        <w:tblW w:w="0" w:type="auto"/>
        <w:tblInd w:w="468" w:type="dxa"/>
        <w:tblLook w:val="04A0" w:firstRow="1" w:lastRow="0" w:firstColumn="1" w:lastColumn="0" w:noHBand="0" w:noVBand="1"/>
      </w:tblPr>
      <w:tblGrid>
        <w:gridCol w:w="2587"/>
        <w:gridCol w:w="2430"/>
        <w:gridCol w:w="2610"/>
        <w:gridCol w:w="2695"/>
      </w:tblGrid>
      <w:tr w:rsidR="007E5A1C" w:rsidRPr="00A81999" w14:paraId="5853144C" w14:textId="77777777" w:rsidTr="00634CE3">
        <w:trPr>
          <w:trHeight w:val="548"/>
        </w:trPr>
        <w:tc>
          <w:tcPr>
            <w:tcW w:w="2587" w:type="dxa"/>
          </w:tcPr>
          <w:p w14:paraId="0847FCD9" w14:textId="77777777" w:rsidR="007E5A1C" w:rsidRPr="00A81999" w:rsidRDefault="007E5A1C" w:rsidP="00634CE3">
            <w:pPr>
              <w:spacing w:before="120" w:after="120"/>
              <w:rPr>
                <w:rFonts w:ascii="Cambria" w:hAnsi="Cambria" w:cs="Arial"/>
                <w:b/>
              </w:rPr>
            </w:pPr>
            <w:r w:rsidRPr="00A81999">
              <w:rPr>
                <w:rFonts w:ascii="Cambria" w:hAnsi="Cambria" w:cs="Arial"/>
                <w:b/>
              </w:rPr>
              <w:t>Totals Funds Requested</w:t>
            </w:r>
          </w:p>
        </w:tc>
        <w:tc>
          <w:tcPr>
            <w:tcW w:w="7735" w:type="dxa"/>
            <w:gridSpan w:val="3"/>
          </w:tcPr>
          <w:p w14:paraId="4CBBB672" w14:textId="77777777" w:rsidR="007E5A1C" w:rsidRPr="00A81999" w:rsidRDefault="007E5A1C" w:rsidP="00634CE3">
            <w:pPr>
              <w:spacing w:before="120" w:after="120"/>
              <w:rPr>
                <w:rFonts w:ascii="Cambria" w:hAnsi="Cambria" w:cs="Arial"/>
                <w:b/>
              </w:rPr>
            </w:pPr>
          </w:p>
        </w:tc>
      </w:tr>
      <w:tr w:rsidR="007E5A1C" w:rsidRPr="00A81999" w14:paraId="20BFB8EF" w14:textId="77777777" w:rsidTr="00634CE3">
        <w:trPr>
          <w:trHeight w:val="440"/>
        </w:trPr>
        <w:tc>
          <w:tcPr>
            <w:tcW w:w="2587" w:type="dxa"/>
          </w:tcPr>
          <w:p w14:paraId="063E7C22" w14:textId="77777777" w:rsidR="007E5A1C" w:rsidRPr="00A81999" w:rsidRDefault="007E5A1C" w:rsidP="00634CE3">
            <w:pPr>
              <w:spacing w:before="120" w:after="120"/>
              <w:jc w:val="center"/>
              <w:rPr>
                <w:rFonts w:ascii="Cambria" w:hAnsi="Cambria" w:cs="Arial"/>
                <w:b/>
                <w:u w:val="single"/>
              </w:rPr>
            </w:pPr>
          </w:p>
        </w:tc>
        <w:tc>
          <w:tcPr>
            <w:tcW w:w="7735" w:type="dxa"/>
            <w:gridSpan w:val="3"/>
          </w:tcPr>
          <w:p w14:paraId="262CD3A2" w14:textId="77777777" w:rsidR="007E5A1C" w:rsidRPr="00A81999" w:rsidRDefault="007E5A1C" w:rsidP="00634CE3">
            <w:pPr>
              <w:spacing w:before="120" w:after="120"/>
              <w:jc w:val="center"/>
              <w:rPr>
                <w:rFonts w:ascii="Cambria" w:hAnsi="Cambria" w:cs="Arial"/>
                <w:b/>
                <w:u w:val="single"/>
              </w:rPr>
            </w:pPr>
            <w:r w:rsidRPr="00A81999">
              <w:rPr>
                <w:rFonts w:ascii="Cambria" w:hAnsi="Cambria" w:cs="Arial"/>
                <w:b/>
                <w:u w:val="single"/>
              </w:rPr>
              <w:t>Funding Request</w:t>
            </w:r>
            <w:r>
              <w:rPr>
                <w:rFonts w:ascii="Cambria" w:hAnsi="Cambria" w:cs="Arial"/>
                <w:b/>
                <w:u w:val="single"/>
              </w:rPr>
              <w:t xml:space="preserve"> per Funding Period</w:t>
            </w:r>
          </w:p>
        </w:tc>
      </w:tr>
      <w:tr w:rsidR="007E5A1C" w:rsidRPr="00A81999" w14:paraId="7A2A534C" w14:textId="77777777" w:rsidTr="00634CE3">
        <w:trPr>
          <w:trHeight w:val="485"/>
        </w:trPr>
        <w:tc>
          <w:tcPr>
            <w:tcW w:w="2587" w:type="dxa"/>
          </w:tcPr>
          <w:p w14:paraId="76265C72" w14:textId="77777777" w:rsidR="007E5A1C" w:rsidRPr="00AF18FC" w:rsidRDefault="007E5A1C" w:rsidP="00634CE3">
            <w:pPr>
              <w:spacing w:before="120" w:after="120"/>
              <w:rPr>
                <w:rFonts w:ascii="Cambria" w:hAnsi="Cambria" w:cs="Arial"/>
                <w:b/>
              </w:rPr>
            </w:pPr>
            <w:r w:rsidRPr="00AF18FC">
              <w:rPr>
                <w:rFonts w:ascii="Cambria" w:hAnsi="Cambria" w:cs="Arial"/>
                <w:b/>
              </w:rPr>
              <w:t>Types of Victims to be Served (Section 3.2)</w:t>
            </w:r>
          </w:p>
        </w:tc>
        <w:tc>
          <w:tcPr>
            <w:tcW w:w="2430" w:type="dxa"/>
          </w:tcPr>
          <w:p w14:paraId="38B58763" w14:textId="77777777" w:rsidR="007E5A1C" w:rsidRPr="00750155" w:rsidRDefault="007E5A1C" w:rsidP="00634CE3">
            <w:pPr>
              <w:spacing w:before="120" w:after="120"/>
              <w:rPr>
                <w:rFonts w:ascii="Cambria" w:hAnsi="Cambria" w:cs="Arial"/>
              </w:rPr>
            </w:pPr>
            <w:r w:rsidRPr="00750155">
              <w:rPr>
                <w:rFonts w:ascii="Cambria" w:hAnsi="Cambria" w:cs="Arial"/>
              </w:rPr>
              <w:t>October 1, 2019-June 30, 2020</w:t>
            </w:r>
          </w:p>
        </w:tc>
        <w:tc>
          <w:tcPr>
            <w:tcW w:w="2610" w:type="dxa"/>
          </w:tcPr>
          <w:p w14:paraId="2717B21D" w14:textId="77777777" w:rsidR="007E5A1C" w:rsidRPr="00750155" w:rsidRDefault="007E5A1C" w:rsidP="00634CE3">
            <w:pPr>
              <w:spacing w:before="120" w:after="120"/>
              <w:rPr>
                <w:rFonts w:ascii="Cambria" w:hAnsi="Cambria" w:cs="Arial"/>
              </w:rPr>
            </w:pPr>
            <w:r w:rsidRPr="00750155">
              <w:rPr>
                <w:rFonts w:ascii="Cambria" w:hAnsi="Cambria" w:cs="Arial"/>
              </w:rPr>
              <w:t>July 1, 2020 – June 30, 2021</w:t>
            </w:r>
          </w:p>
        </w:tc>
        <w:tc>
          <w:tcPr>
            <w:tcW w:w="2695" w:type="dxa"/>
          </w:tcPr>
          <w:p w14:paraId="5318D182" w14:textId="77777777" w:rsidR="007E5A1C" w:rsidRPr="00750155" w:rsidRDefault="007E5A1C" w:rsidP="00634CE3">
            <w:pPr>
              <w:spacing w:before="120" w:after="120"/>
              <w:rPr>
                <w:rFonts w:ascii="Cambria" w:hAnsi="Cambria" w:cs="Arial"/>
              </w:rPr>
            </w:pPr>
            <w:r w:rsidRPr="00750155">
              <w:rPr>
                <w:rFonts w:ascii="Cambria" w:hAnsi="Cambria" w:cs="Arial"/>
              </w:rPr>
              <w:t>July 1, 2021 – September 30, 2021</w:t>
            </w:r>
          </w:p>
        </w:tc>
      </w:tr>
      <w:tr w:rsidR="007E5A1C" w:rsidRPr="00A81999" w14:paraId="436DB74D" w14:textId="77777777" w:rsidTr="00634CE3">
        <w:trPr>
          <w:trHeight w:val="485"/>
        </w:trPr>
        <w:tc>
          <w:tcPr>
            <w:tcW w:w="2587" w:type="dxa"/>
          </w:tcPr>
          <w:p w14:paraId="44CA7A1A" w14:textId="77777777" w:rsidR="007E5A1C" w:rsidRPr="00A81999" w:rsidRDefault="007E5A1C" w:rsidP="00634CE3">
            <w:pPr>
              <w:spacing w:before="120" w:after="120"/>
              <w:rPr>
                <w:rFonts w:ascii="Cambria" w:hAnsi="Cambria" w:cs="Arial"/>
                <w:b/>
              </w:rPr>
            </w:pPr>
            <w:r w:rsidRPr="00A81999">
              <w:rPr>
                <w:rFonts w:ascii="Cambria" w:hAnsi="Cambria" w:cs="Arial"/>
                <w:b/>
              </w:rPr>
              <w:t xml:space="preserve">Domestic Abuse </w:t>
            </w:r>
          </w:p>
        </w:tc>
        <w:tc>
          <w:tcPr>
            <w:tcW w:w="2430" w:type="dxa"/>
          </w:tcPr>
          <w:p w14:paraId="26BB1C13" w14:textId="77777777" w:rsidR="007E5A1C" w:rsidRPr="00A81999" w:rsidRDefault="007E5A1C" w:rsidP="00634CE3">
            <w:pPr>
              <w:spacing w:before="120" w:after="120"/>
              <w:rPr>
                <w:rFonts w:ascii="Cambria" w:hAnsi="Cambria" w:cs="Arial"/>
                <w:b/>
              </w:rPr>
            </w:pPr>
          </w:p>
        </w:tc>
        <w:tc>
          <w:tcPr>
            <w:tcW w:w="2610" w:type="dxa"/>
          </w:tcPr>
          <w:p w14:paraId="7330DC91" w14:textId="77777777" w:rsidR="007E5A1C" w:rsidRPr="00A81999" w:rsidRDefault="007E5A1C" w:rsidP="00634CE3">
            <w:pPr>
              <w:spacing w:before="120" w:after="120"/>
              <w:rPr>
                <w:rFonts w:ascii="Cambria" w:hAnsi="Cambria" w:cs="Arial"/>
                <w:b/>
              </w:rPr>
            </w:pPr>
          </w:p>
        </w:tc>
        <w:tc>
          <w:tcPr>
            <w:tcW w:w="2695" w:type="dxa"/>
          </w:tcPr>
          <w:p w14:paraId="348A9472" w14:textId="77777777" w:rsidR="007E5A1C" w:rsidRPr="00A81999" w:rsidRDefault="007E5A1C" w:rsidP="00634CE3">
            <w:pPr>
              <w:spacing w:before="120" w:after="120"/>
              <w:rPr>
                <w:rFonts w:ascii="Cambria" w:hAnsi="Cambria" w:cs="Arial"/>
                <w:b/>
              </w:rPr>
            </w:pPr>
          </w:p>
        </w:tc>
      </w:tr>
      <w:tr w:rsidR="007E5A1C" w:rsidRPr="00A81999" w14:paraId="764EC120" w14:textId="77777777" w:rsidTr="00634CE3">
        <w:trPr>
          <w:trHeight w:val="485"/>
        </w:trPr>
        <w:tc>
          <w:tcPr>
            <w:tcW w:w="2587" w:type="dxa"/>
          </w:tcPr>
          <w:p w14:paraId="631DCF4D" w14:textId="77777777" w:rsidR="007E5A1C" w:rsidRPr="00A81999" w:rsidRDefault="007E5A1C" w:rsidP="00634CE3">
            <w:pPr>
              <w:spacing w:before="120" w:after="120"/>
              <w:rPr>
                <w:rFonts w:ascii="Cambria" w:hAnsi="Cambria" w:cs="Arial"/>
                <w:b/>
              </w:rPr>
            </w:pPr>
            <w:r w:rsidRPr="00A81999">
              <w:rPr>
                <w:rFonts w:ascii="Cambria" w:hAnsi="Cambria" w:cs="Arial"/>
                <w:b/>
              </w:rPr>
              <w:t xml:space="preserve">Child Abuse </w:t>
            </w:r>
          </w:p>
        </w:tc>
        <w:tc>
          <w:tcPr>
            <w:tcW w:w="2430" w:type="dxa"/>
          </w:tcPr>
          <w:p w14:paraId="09A69E02" w14:textId="77777777" w:rsidR="007E5A1C" w:rsidRPr="00A81999" w:rsidRDefault="007E5A1C" w:rsidP="00634CE3">
            <w:pPr>
              <w:spacing w:before="120" w:after="120"/>
              <w:rPr>
                <w:rFonts w:ascii="Cambria" w:hAnsi="Cambria" w:cs="Arial"/>
                <w:b/>
              </w:rPr>
            </w:pPr>
          </w:p>
        </w:tc>
        <w:tc>
          <w:tcPr>
            <w:tcW w:w="2610" w:type="dxa"/>
          </w:tcPr>
          <w:p w14:paraId="58086ED1" w14:textId="77777777" w:rsidR="007E5A1C" w:rsidRPr="00A81999" w:rsidRDefault="007E5A1C" w:rsidP="00634CE3">
            <w:pPr>
              <w:spacing w:before="120" w:after="120"/>
              <w:rPr>
                <w:rFonts w:ascii="Cambria" w:hAnsi="Cambria" w:cs="Arial"/>
                <w:b/>
              </w:rPr>
            </w:pPr>
          </w:p>
        </w:tc>
        <w:tc>
          <w:tcPr>
            <w:tcW w:w="2695" w:type="dxa"/>
          </w:tcPr>
          <w:p w14:paraId="56903BB0" w14:textId="77777777" w:rsidR="007E5A1C" w:rsidRPr="00A81999" w:rsidRDefault="007E5A1C" w:rsidP="00634CE3">
            <w:pPr>
              <w:spacing w:before="120" w:after="120"/>
              <w:rPr>
                <w:rFonts w:ascii="Cambria" w:hAnsi="Cambria" w:cs="Arial"/>
                <w:b/>
              </w:rPr>
            </w:pPr>
          </w:p>
        </w:tc>
      </w:tr>
      <w:tr w:rsidR="007E5A1C" w:rsidRPr="00A81999" w14:paraId="53819A08" w14:textId="77777777" w:rsidTr="00634CE3">
        <w:trPr>
          <w:trHeight w:val="530"/>
        </w:trPr>
        <w:tc>
          <w:tcPr>
            <w:tcW w:w="2587" w:type="dxa"/>
          </w:tcPr>
          <w:p w14:paraId="4653E1EF" w14:textId="77777777" w:rsidR="007E5A1C" w:rsidRPr="00A81999" w:rsidRDefault="007E5A1C" w:rsidP="00634CE3">
            <w:pPr>
              <w:spacing w:before="120" w:after="120"/>
              <w:rPr>
                <w:rFonts w:ascii="Cambria" w:hAnsi="Cambria" w:cs="Arial"/>
                <w:b/>
              </w:rPr>
            </w:pPr>
            <w:r w:rsidRPr="00A81999">
              <w:rPr>
                <w:rFonts w:ascii="Cambria" w:hAnsi="Cambria" w:cs="Arial"/>
                <w:b/>
              </w:rPr>
              <w:t>Sexual Assault</w:t>
            </w:r>
          </w:p>
        </w:tc>
        <w:tc>
          <w:tcPr>
            <w:tcW w:w="2430" w:type="dxa"/>
          </w:tcPr>
          <w:p w14:paraId="1B0F6AAA" w14:textId="77777777" w:rsidR="007E5A1C" w:rsidRPr="00A81999" w:rsidRDefault="007E5A1C" w:rsidP="00634CE3">
            <w:pPr>
              <w:spacing w:before="120" w:after="120"/>
              <w:rPr>
                <w:rFonts w:ascii="Cambria" w:hAnsi="Cambria" w:cs="Arial"/>
                <w:b/>
              </w:rPr>
            </w:pPr>
          </w:p>
        </w:tc>
        <w:tc>
          <w:tcPr>
            <w:tcW w:w="2610" w:type="dxa"/>
          </w:tcPr>
          <w:p w14:paraId="397BB142" w14:textId="77777777" w:rsidR="007E5A1C" w:rsidRPr="00A81999" w:rsidRDefault="007E5A1C" w:rsidP="00634CE3">
            <w:pPr>
              <w:spacing w:before="120" w:after="120"/>
              <w:rPr>
                <w:rFonts w:ascii="Cambria" w:hAnsi="Cambria" w:cs="Arial"/>
                <w:b/>
              </w:rPr>
            </w:pPr>
          </w:p>
        </w:tc>
        <w:tc>
          <w:tcPr>
            <w:tcW w:w="2695" w:type="dxa"/>
          </w:tcPr>
          <w:p w14:paraId="594BFEFA" w14:textId="77777777" w:rsidR="007E5A1C" w:rsidRPr="00A81999" w:rsidRDefault="007E5A1C" w:rsidP="00634CE3">
            <w:pPr>
              <w:spacing w:before="120" w:after="120"/>
              <w:rPr>
                <w:rFonts w:ascii="Cambria" w:hAnsi="Cambria" w:cs="Arial"/>
                <w:b/>
              </w:rPr>
            </w:pPr>
          </w:p>
        </w:tc>
      </w:tr>
      <w:tr w:rsidR="007E5A1C" w:rsidRPr="00A81999" w14:paraId="60D04E40" w14:textId="77777777" w:rsidTr="00634CE3">
        <w:trPr>
          <w:trHeight w:val="530"/>
        </w:trPr>
        <w:tc>
          <w:tcPr>
            <w:tcW w:w="2587" w:type="dxa"/>
          </w:tcPr>
          <w:p w14:paraId="2DFEFD40" w14:textId="77777777" w:rsidR="007E5A1C" w:rsidRPr="00A81999" w:rsidRDefault="007E5A1C" w:rsidP="00634CE3">
            <w:pPr>
              <w:spacing w:before="120" w:after="120"/>
              <w:rPr>
                <w:rFonts w:ascii="Cambria" w:hAnsi="Cambria" w:cs="Arial"/>
                <w:b/>
              </w:rPr>
            </w:pPr>
            <w:r w:rsidRPr="00A81999">
              <w:rPr>
                <w:rFonts w:ascii="Cambria" w:hAnsi="Cambria" w:cs="Arial"/>
                <w:b/>
              </w:rPr>
              <w:t>Underserved</w:t>
            </w:r>
          </w:p>
        </w:tc>
        <w:tc>
          <w:tcPr>
            <w:tcW w:w="2430" w:type="dxa"/>
          </w:tcPr>
          <w:p w14:paraId="2A4639A6" w14:textId="77777777" w:rsidR="007E5A1C" w:rsidRPr="00A81999" w:rsidRDefault="007E5A1C" w:rsidP="00634CE3">
            <w:pPr>
              <w:spacing w:before="120" w:after="120"/>
              <w:rPr>
                <w:rFonts w:ascii="Cambria" w:hAnsi="Cambria" w:cs="Arial"/>
                <w:b/>
              </w:rPr>
            </w:pPr>
          </w:p>
        </w:tc>
        <w:tc>
          <w:tcPr>
            <w:tcW w:w="2610" w:type="dxa"/>
          </w:tcPr>
          <w:p w14:paraId="631E4E06" w14:textId="77777777" w:rsidR="007E5A1C" w:rsidRPr="00A81999" w:rsidRDefault="007E5A1C" w:rsidP="00634CE3">
            <w:pPr>
              <w:spacing w:before="120" w:after="120"/>
              <w:rPr>
                <w:rFonts w:ascii="Cambria" w:hAnsi="Cambria" w:cs="Arial"/>
                <w:b/>
              </w:rPr>
            </w:pPr>
          </w:p>
        </w:tc>
        <w:tc>
          <w:tcPr>
            <w:tcW w:w="2695" w:type="dxa"/>
          </w:tcPr>
          <w:p w14:paraId="1CA42947" w14:textId="77777777" w:rsidR="007E5A1C" w:rsidRPr="00A81999" w:rsidRDefault="007E5A1C" w:rsidP="00634CE3">
            <w:pPr>
              <w:spacing w:before="120" w:after="120"/>
              <w:rPr>
                <w:rFonts w:ascii="Cambria" w:hAnsi="Cambria" w:cs="Arial"/>
                <w:b/>
              </w:rPr>
            </w:pPr>
          </w:p>
        </w:tc>
      </w:tr>
      <w:tr w:rsidR="007E5A1C" w:rsidRPr="00A81999" w14:paraId="462B266E" w14:textId="77777777" w:rsidTr="00634CE3">
        <w:trPr>
          <w:trHeight w:val="242"/>
        </w:trPr>
        <w:tc>
          <w:tcPr>
            <w:tcW w:w="2587" w:type="dxa"/>
          </w:tcPr>
          <w:p w14:paraId="3256D5B4" w14:textId="77777777" w:rsidR="007E5A1C" w:rsidRPr="00A81999" w:rsidRDefault="007E5A1C" w:rsidP="00634CE3">
            <w:pPr>
              <w:spacing w:before="120" w:after="120"/>
              <w:rPr>
                <w:rFonts w:ascii="Cambria" w:hAnsi="Cambria" w:cs="Arial"/>
                <w:b/>
              </w:rPr>
            </w:pPr>
            <w:r>
              <w:rPr>
                <w:rFonts w:ascii="Cambria" w:hAnsi="Cambria" w:cs="Arial"/>
                <w:b/>
              </w:rPr>
              <w:t>Identified Other</w:t>
            </w:r>
          </w:p>
        </w:tc>
        <w:tc>
          <w:tcPr>
            <w:tcW w:w="2430" w:type="dxa"/>
          </w:tcPr>
          <w:p w14:paraId="485115CF" w14:textId="77777777" w:rsidR="007E5A1C" w:rsidRPr="00A81999" w:rsidRDefault="007E5A1C" w:rsidP="00634CE3">
            <w:pPr>
              <w:spacing w:before="120" w:after="120"/>
              <w:rPr>
                <w:rFonts w:ascii="Cambria" w:hAnsi="Cambria" w:cs="Arial"/>
                <w:b/>
              </w:rPr>
            </w:pPr>
          </w:p>
        </w:tc>
        <w:tc>
          <w:tcPr>
            <w:tcW w:w="2610" w:type="dxa"/>
          </w:tcPr>
          <w:p w14:paraId="69BE819C" w14:textId="77777777" w:rsidR="007E5A1C" w:rsidRPr="00A81999" w:rsidRDefault="007E5A1C" w:rsidP="00634CE3">
            <w:pPr>
              <w:spacing w:before="120" w:after="120"/>
              <w:rPr>
                <w:rFonts w:ascii="Cambria" w:hAnsi="Cambria" w:cs="Arial"/>
                <w:b/>
              </w:rPr>
            </w:pPr>
          </w:p>
        </w:tc>
        <w:tc>
          <w:tcPr>
            <w:tcW w:w="2695" w:type="dxa"/>
          </w:tcPr>
          <w:p w14:paraId="4C7F2E97" w14:textId="77777777" w:rsidR="007E5A1C" w:rsidRPr="00A81999" w:rsidRDefault="007E5A1C" w:rsidP="00634CE3">
            <w:pPr>
              <w:spacing w:before="120" w:after="120"/>
              <w:rPr>
                <w:rFonts w:ascii="Cambria" w:hAnsi="Cambria" w:cs="Arial"/>
                <w:b/>
              </w:rPr>
            </w:pPr>
          </w:p>
        </w:tc>
      </w:tr>
      <w:tr w:rsidR="007E5A1C" w:rsidRPr="00A81999" w14:paraId="19162FC3" w14:textId="77777777" w:rsidTr="00634CE3">
        <w:trPr>
          <w:trHeight w:val="413"/>
        </w:trPr>
        <w:tc>
          <w:tcPr>
            <w:tcW w:w="2587" w:type="dxa"/>
          </w:tcPr>
          <w:p w14:paraId="006E200F" w14:textId="77777777" w:rsidR="007E5A1C" w:rsidRPr="00A81999" w:rsidRDefault="007E5A1C" w:rsidP="00634CE3">
            <w:pPr>
              <w:spacing w:before="120" w:after="120"/>
              <w:rPr>
                <w:rFonts w:ascii="Cambria" w:hAnsi="Cambria" w:cs="Arial"/>
                <w:b/>
              </w:rPr>
            </w:pPr>
            <w:r>
              <w:rPr>
                <w:rFonts w:ascii="Cambria" w:hAnsi="Cambria" w:cs="Arial"/>
                <w:b/>
              </w:rPr>
              <w:t xml:space="preserve">Total Amount </w:t>
            </w:r>
          </w:p>
        </w:tc>
        <w:tc>
          <w:tcPr>
            <w:tcW w:w="2430" w:type="dxa"/>
          </w:tcPr>
          <w:p w14:paraId="1BD0879D" w14:textId="77777777" w:rsidR="007E5A1C" w:rsidRPr="00A81999" w:rsidRDefault="007E5A1C" w:rsidP="00634CE3">
            <w:pPr>
              <w:spacing w:before="120" w:after="120"/>
              <w:rPr>
                <w:rFonts w:ascii="Cambria" w:hAnsi="Cambria" w:cs="Arial"/>
                <w:b/>
              </w:rPr>
            </w:pPr>
          </w:p>
        </w:tc>
        <w:tc>
          <w:tcPr>
            <w:tcW w:w="2610" w:type="dxa"/>
          </w:tcPr>
          <w:p w14:paraId="29EF534D" w14:textId="77777777" w:rsidR="007E5A1C" w:rsidRPr="00A81999" w:rsidRDefault="007E5A1C" w:rsidP="00634CE3">
            <w:pPr>
              <w:spacing w:before="120" w:after="120"/>
              <w:rPr>
                <w:rFonts w:ascii="Cambria" w:hAnsi="Cambria" w:cs="Arial"/>
                <w:b/>
              </w:rPr>
            </w:pPr>
          </w:p>
        </w:tc>
        <w:tc>
          <w:tcPr>
            <w:tcW w:w="2695" w:type="dxa"/>
          </w:tcPr>
          <w:p w14:paraId="5D5B77F7" w14:textId="77777777" w:rsidR="007E5A1C" w:rsidRPr="00A81999" w:rsidRDefault="007E5A1C" w:rsidP="00634CE3">
            <w:pPr>
              <w:spacing w:before="120" w:after="120"/>
              <w:rPr>
                <w:rFonts w:ascii="Cambria" w:hAnsi="Cambria" w:cs="Arial"/>
                <w:b/>
              </w:rPr>
            </w:pPr>
          </w:p>
        </w:tc>
      </w:tr>
    </w:tbl>
    <w:p w14:paraId="033312BA" w14:textId="77777777" w:rsidR="007E5A1C" w:rsidRPr="004E399A" w:rsidRDefault="007E5A1C" w:rsidP="007E5A1C">
      <w:pPr>
        <w:spacing w:before="120" w:after="120" w:line="276" w:lineRule="auto"/>
        <w:ind w:left="270" w:hanging="450"/>
        <w:rPr>
          <w:rFonts w:ascii="Cambria" w:hAnsi="Cambria" w:cs="Arial"/>
          <w:i/>
          <w:sz w:val="18"/>
          <w:szCs w:val="18"/>
        </w:rPr>
      </w:pPr>
      <w:r w:rsidRPr="00A81999">
        <w:rPr>
          <w:rFonts w:ascii="Cambria" w:hAnsi="Cambria" w:cs="Arial"/>
          <w:b/>
        </w:rPr>
        <w:tab/>
      </w:r>
      <w:r>
        <w:rPr>
          <w:rFonts w:ascii="Cambria" w:hAnsi="Cambria" w:cs="Arial"/>
          <w:b/>
        </w:rPr>
        <w:tab/>
      </w:r>
      <w:r w:rsidRPr="004E399A">
        <w:rPr>
          <w:rFonts w:ascii="Cambria" w:hAnsi="Cambria" w:cs="Arial"/>
          <w:i/>
          <w:sz w:val="18"/>
          <w:szCs w:val="18"/>
        </w:rPr>
        <w:t>NOTE: There is no guarantee the amount requested will be the amount the facility is awarded.</w:t>
      </w:r>
    </w:p>
    <w:p w14:paraId="5962169A" w14:textId="77777777" w:rsidR="007E5A1C" w:rsidRPr="00A81999" w:rsidRDefault="007E5A1C" w:rsidP="007E5A1C">
      <w:pPr>
        <w:spacing w:before="120" w:after="120" w:line="276" w:lineRule="auto"/>
        <w:ind w:left="270" w:hanging="450"/>
        <w:rPr>
          <w:rFonts w:ascii="Cambria" w:hAnsi="Cambria" w:cs="Arial"/>
          <w:i/>
        </w:rPr>
      </w:pPr>
      <w:r w:rsidRPr="00A81999">
        <w:rPr>
          <w:rFonts w:ascii="Cambria" w:hAnsi="Cambria" w:cs="Arial"/>
          <w:b/>
        </w:rPr>
        <w:lastRenderedPageBreak/>
        <w:tab/>
      </w:r>
    </w:p>
    <w:p w14:paraId="2309F228" w14:textId="77777777" w:rsidR="007E5A1C" w:rsidRPr="00D2537E" w:rsidRDefault="007E5A1C" w:rsidP="007E5A1C">
      <w:pPr>
        <w:jc w:val="center"/>
        <w:rPr>
          <w:rFonts w:ascii="Cambria" w:eastAsia="Calibri" w:hAnsi="Cambria" w:cs="Arial"/>
          <w:sz w:val="22"/>
          <w:szCs w:val="22"/>
        </w:rPr>
      </w:pPr>
      <w:r w:rsidRPr="00D2537E">
        <w:rPr>
          <w:rFonts w:ascii="Cambria" w:eastAsia="Calibri" w:hAnsi="Cambria" w:cs="Arial"/>
          <w:sz w:val="22"/>
          <w:szCs w:val="22"/>
        </w:rPr>
        <w:t xml:space="preserve">ATTACHMENT </w:t>
      </w:r>
      <w:r>
        <w:rPr>
          <w:rFonts w:ascii="Cambria" w:eastAsia="Calibri" w:hAnsi="Cambria" w:cs="Arial"/>
          <w:sz w:val="22"/>
          <w:szCs w:val="22"/>
        </w:rPr>
        <w:t>A</w:t>
      </w:r>
    </w:p>
    <w:p w14:paraId="4F9BBBB3" w14:textId="77777777" w:rsidR="007E5A1C" w:rsidRPr="00D2537E" w:rsidRDefault="007E5A1C" w:rsidP="007E5A1C">
      <w:pPr>
        <w:spacing w:after="120" w:line="276" w:lineRule="auto"/>
        <w:jc w:val="center"/>
        <w:rPr>
          <w:rFonts w:ascii="Cambria" w:eastAsia="Calibri" w:hAnsi="Cambria" w:cs="Arial"/>
          <w:sz w:val="22"/>
          <w:szCs w:val="22"/>
        </w:rPr>
      </w:pPr>
      <w:r w:rsidRPr="00D2537E">
        <w:rPr>
          <w:rFonts w:ascii="Cambria" w:eastAsia="Calibri" w:hAnsi="Cambria" w:cs="Arial"/>
          <w:sz w:val="22"/>
          <w:szCs w:val="22"/>
        </w:rPr>
        <w:t>EVALUATION CRITERIA</w:t>
      </w:r>
    </w:p>
    <w:p w14:paraId="247CB3B2" w14:textId="77777777" w:rsidR="007E5A1C" w:rsidRPr="00750155" w:rsidRDefault="007E5A1C" w:rsidP="007E5A1C">
      <w:pPr>
        <w:spacing w:after="200" w:line="276" w:lineRule="auto"/>
        <w:ind w:firstLine="270"/>
        <w:rPr>
          <w:rFonts w:ascii="Cambria" w:eastAsia="Calibri" w:hAnsi="Cambria" w:cs="Arial"/>
          <w:sz w:val="22"/>
          <w:szCs w:val="22"/>
        </w:rPr>
      </w:pPr>
      <w:r w:rsidRPr="00750155">
        <w:rPr>
          <w:rFonts w:ascii="Cambria" w:eastAsia="Calibri" w:hAnsi="Cambria" w:cs="Arial"/>
          <w:sz w:val="22"/>
          <w:szCs w:val="22"/>
        </w:rPr>
        <w:t>As explained in Section 3.1, proposals will be evaluated using the following weighting of factors:</w:t>
      </w:r>
    </w:p>
    <w:p w14:paraId="5F067C31" w14:textId="77777777" w:rsidR="007E5A1C" w:rsidRPr="00750155" w:rsidRDefault="007E5A1C" w:rsidP="007E5A1C">
      <w:pPr>
        <w:spacing w:after="120"/>
        <w:ind w:firstLine="270"/>
        <w:rPr>
          <w:rFonts w:ascii="Cambria" w:eastAsia="Calibri" w:hAnsi="Cambria" w:cs="Arial"/>
          <w:b/>
          <w:sz w:val="22"/>
          <w:szCs w:val="22"/>
          <w:u w:val="single"/>
        </w:rPr>
      </w:pPr>
      <w:r w:rsidRPr="00750155">
        <w:rPr>
          <w:rFonts w:ascii="Cambria" w:eastAsia="Calibri" w:hAnsi="Cambria" w:cs="Arial"/>
          <w:b/>
          <w:sz w:val="22"/>
          <w:szCs w:val="22"/>
          <w:u w:val="single"/>
        </w:rPr>
        <w:t>Scoring of Proposed Methodology, Approach, and Plan</w:t>
      </w:r>
    </w:p>
    <w:p w14:paraId="16D75D6A" w14:textId="77777777" w:rsidR="007E5A1C" w:rsidRPr="00750155" w:rsidRDefault="007E5A1C" w:rsidP="007E5A1C">
      <w:pPr>
        <w:spacing w:after="120" w:line="276" w:lineRule="auto"/>
        <w:ind w:left="270"/>
        <w:rPr>
          <w:rFonts w:ascii="Cambria" w:eastAsia="Calibri" w:hAnsi="Cambria" w:cs="Arial"/>
          <w:sz w:val="22"/>
          <w:szCs w:val="22"/>
        </w:rPr>
      </w:pPr>
      <w:r w:rsidRPr="00750155">
        <w:rPr>
          <w:rFonts w:ascii="Cambria" w:eastAsia="Calibri" w:hAnsi="Cambria" w:cs="Arial"/>
          <w:sz w:val="22"/>
          <w:szCs w:val="22"/>
        </w:rPr>
        <w:t xml:space="preserve">The evaluation of the </w:t>
      </w:r>
      <w:r w:rsidRPr="00750155">
        <w:rPr>
          <w:rFonts w:ascii="Cambria" w:hAnsi="Cambria"/>
          <w:sz w:val="22"/>
          <w:szCs w:val="22"/>
        </w:rPr>
        <w:t>agency</w:t>
      </w:r>
      <w:r w:rsidRPr="00750155">
        <w:rPr>
          <w:rFonts w:ascii="Cambria" w:eastAsia="Calibri" w:hAnsi="Cambria" w:cs="Arial"/>
          <w:sz w:val="22"/>
          <w:szCs w:val="22"/>
        </w:rPr>
        <w:t>’s proposed Methodology, Approach, and Plan has a maximum of 60 points possible.  Each proposal will be evaluated based upon the proposed Methodology, Approach, and Plan per Exhibit 1.</w:t>
      </w:r>
    </w:p>
    <w:p w14:paraId="5F27576A" w14:textId="77777777" w:rsidR="007E5A1C" w:rsidRPr="00750155" w:rsidRDefault="007E5A1C" w:rsidP="007E5A1C">
      <w:pPr>
        <w:spacing w:after="120" w:line="276" w:lineRule="auto"/>
        <w:ind w:left="270"/>
        <w:rPr>
          <w:rFonts w:ascii="Cambria" w:eastAsia="Calibri" w:hAnsi="Cambria" w:cs="Arial"/>
          <w:sz w:val="22"/>
          <w:szCs w:val="22"/>
        </w:rPr>
      </w:pPr>
      <w:r w:rsidRPr="00750155">
        <w:rPr>
          <w:rFonts w:ascii="Cambria" w:eastAsia="Calibri" w:hAnsi="Cambria" w:cs="Arial"/>
          <w:sz w:val="22"/>
          <w:szCs w:val="22"/>
        </w:rPr>
        <w:t>The Department shall assess each element of the proposed Methodology, Approach, and Plan based upon the following adjectival categories:</w:t>
      </w:r>
    </w:p>
    <w:tbl>
      <w:tblPr>
        <w:tblStyle w:val="TableGrid"/>
        <w:tblW w:w="0" w:type="auto"/>
        <w:tblInd w:w="494" w:type="dxa"/>
        <w:tblLook w:val="04A0" w:firstRow="1" w:lastRow="0" w:firstColumn="1" w:lastColumn="0" w:noHBand="0" w:noVBand="1"/>
      </w:tblPr>
      <w:tblGrid>
        <w:gridCol w:w="2222"/>
        <w:gridCol w:w="8074"/>
      </w:tblGrid>
      <w:tr w:rsidR="007E5A1C" w:rsidRPr="00D2537E" w14:paraId="40BF520C" w14:textId="77777777" w:rsidTr="00634CE3">
        <w:tc>
          <w:tcPr>
            <w:tcW w:w="2226" w:type="dxa"/>
          </w:tcPr>
          <w:p w14:paraId="03516849" w14:textId="77777777" w:rsidR="007E5A1C" w:rsidRPr="00D2537E" w:rsidRDefault="007E5A1C" w:rsidP="00634CE3">
            <w:pPr>
              <w:rPr>
                <w:rFonts w:ascii="Cambria" w:eastAsia="Calibri" w:hAnsi="Cambria" w:cs="Arial"/>
                <w:b/>
              </w:rPr>
            </w:pPr>
            <w:r w:rsidRPr="00D2537E">
              <w:rPr>
                <w:rFonts w:ascii="Cambria" w:eastAsia="Calibri" w:hAnsi="Cambria" w:cs="Arial"/>
                <w:b/>
              </w:rPr>
              <w:t>Rating</w:t>
            </w:r>
          </w:p>
        </w:tc>
        <w:tc>
          <w:tcPr>
            <w:tcW w:w="8100" w:type="dxa"/>
          </w:tcPr>
          <w:p w14:paraId="651A65C6" w14:textId="77777777" w:rsidR="007E5A1C" w:rsidRPr="00D2537E" w:rsidRDefault="007E5A1C" w:rsidP="00634CE3">
            <w:pPr>
              <w:rPr>
                <w:rFonts w:ascii="Cambria" w:eastAsia="Calibri" w:hAnsi="Cambria" w:cs="Arial"/>
                <w:b/>
              </w:rPr>
            </w:pPr>
            <w:r w:rsidRPr="00D2537E">
              <w:rPr>
                <w:rFonts w:ascii="Cambria" w:eastAsia="Calibri" w:hAnsi="Cambria" w:cs="Arial"/>
                <w:b/>
              </w:rPr>
              <w:t>Definition</w:t>
            </w:r>
          </w:p>
        </w:tc>
      </w:tr>
      <w:tr w:rsidR="007E5A1C" w:rsidRPr="00D2537E" w14:paraId="4C053BB0" w14:textId="77777777" w:rsidTr="00634CE3">
        <w:tc>
          <w:tcPr>
            <w:tcW w:w="2226" w:type="dxa"/>
          </w:tcPr>
          <w:p w14:paraId="06BB5D2C" w14:textId="77777777" w:rsidR="007E5A1C" w:rsidRPr="00D2537E" w:rsidRDefault="007E5A1C" w:rsidP="00634CE3">
            <w:pPr>
              <w:rPr>
                <w:rFonts w:ascii="Cambria" w:eastAsia="Calibri" w:hAnsi="Cambria" w:cs="Arial"/>
              </w:rPr>
            </w:pPr>
            <w:r>
              <w:rPr>
                <w:rFonts w:ascii="Cambria" w:eastAsia="Calibri" w:hAnsi="Cambria" w:cs="Arial"/>
              </w:rPr>
              <w:t>Superior</w:t>
            </w:r>
          </w:p>
        </w:tc>
        <w:tc>
          <w:tcPr>
            <w:tcW w:w="8100" w:type="dxa"/>
          </w:tcPr>
          <w:p w14:paraId="5CF2070C" w14:textId="77777777" w:rsidR="007E5A1C" w:rsidRPr="00D2537E" w:rsidRDefault="007E5A1C" w:rsidP="00634CE3">
            <w:pPr>
              <w:rPr>
                <w:rFonts w:ascii="Cambria" w:eastAsia="Calibri" w:hAnsi="Cambria" w:cs="Arial"/>
              </w:rPr>
            </w:pPr>
            <w:r w:rsidRPr="00D2537E">
              <w:rPr>
                <w:rFonts w:ascii="Cambria" w:eastAsia="Calibri" w:hAnsi="Cambria" w:cs="Arial"/>
              </w:rPr>
              <w:t>Proposal exceeds the requirements of the NFO; the explanation in regards to working with eligibility program</w:t>
            </w:r>
            <w:r>
              <w:rPr>
                <w:rFonts w:ascii="Cambria" w:eastAsia="Calibri" w:hAnsi="Cambria" w:cs="Arial"/>
              </w:rPr>
              <w:t>(s)</w:t>
            </w:r>
            <w:r w:rsidRPr="00D2537E">
              <w:rPr>
                <w:rFonts w:ascii="Cambria" w:eastAsia="Calibri" w:hAnsi="Cambria" w:cs="Arial"/>
              </w:rPr>
              <w:t xml:space="preserve"> goes above and beyond; high confidence the proposal will </w:t>
            </w:r>
            <w:r>
              <w:rPr>
                <w:rFonts w:ascii="Cambria" w:eastAsia="Calibri" w:hAnsi="Cambria" w:cs="Arial"/>
              </w:rPr>
              <w:t>exceed most or all requirements.</w:t>
            </w:r>
            <w:r w:rsidRPr="00D2537E">
              <w:rPr>
                <w:rFonts w:ascii="Cambria" w:eastAsia="Calibri" w:hAnsi="Cambria" w:cs="Arial"/>
              </w:rPr>
              <w:t xml:space="preserve"> </w:t>
            </w:r>
          </w:p>
        </w:tc>
      </w:tr>
      <w:tr w:rsidR="007E5A1C" w:rsidRPr="00D2537E" w14:paraId="1F7BE610" w14:textId="77777777" w:rsidTr="00634CE3">
        <w:tc>
          <w:tcPr>
            <w:tcW w:w="2226" w:type="dxa"/>
          </w:tcPr>
          <w:p w14:paraId="7FCFB117" w14:textId="77777777" w:rsidR="007E5A1C" w:rsidRPr="00D2537E" w:rsidRDefault="007E5A1C" w:rsidP="00634CE3">
            <w:pPr>
              <w:rPr>
                <w:rFonts w:ascii="Cambria" w:eastAsia="Calibri" w:hAnsi="Cambria" w:cs="Arial"/>
              </w:rPr>
            </w:pPr>
            <w:r w:rsidRPr="00D2537E">
              <w:rPr>
                <w:rFonts w:ascii="Cambria" w:eastAsia="Calibri" w:hAnsi="Cambria" w:cs="Arial"/>
              </w:rPr>
              <w:t>Satisfactory</w:t>
            </w:r>
          </w:p>
        </w:tc>
        <w:tc>
          <w:tcPr>
            <w:tcW w:w="8100" w:type="dxa"/>
          </w:tcPr>
          <w:p w14:paraId="5DC9BD9C" w14:textId="77777777" w:rsidR="007E5A1C" w:rsidRPr="00D2537E" w:rsidRDefault="007E5A1C" w:rsidP="00634CE3">
            <w:pPr>
              <w:rPr>
                <w:rFonts w:ascii="Cambria" w:eastAsia="Calibri" w:hAnsi="Cambria" w:cs="Arial"/>
              </w:rPr>
            </w:pPr>
            <w:r w:rsidRPr="00D2537E">
              <w:rPr>
                <w:rFonts w:ascii="Cambria" w:eastAsia="Calibri" w:hAnsi="Cambria" w:cs="Arial"/>
              </w:rPr>
              <w:t xml:space="preserve">Proposal meets the basic requirements of the NFO; the proposal doesn’t offer benefits above the basic stated requirements; reasonable confidence the proposal will meet the requirements.  </w:t>
            </w:r>
          </w:p>
        </w:tc>
      </w:tr>
      <w:tr w:rsidR="007E5A1C" w:rsidRPr="00D2537E" w14:paraId="5672AC20" w14:textId="77777777" w:rsidTr="00634CE3">
        <w:tc>
          <w:tcPr>
            <w:tcW w:w="2226" w:type="dxa"/>
          </w:tcPr>
          <w:p w14:paraId="6F35A5DD" w14:textId="77777777" w:rsidR="007E5A1C" w:rsidRPr="00D2537E" w:rsidRDefault="007E5A1C" w:rsidP="00634CE3">
            <w:pPr>
              <w:rPr>
                <w:rFonts w:ascii="Cambria" w:eastAsia="Calibri" w:hAnsi="Cambria" w:cs="Arial"/>
              </w:rPr>
            </w:pPr>
            <w:r>
              <w:rPr>
                <w:rFonts w:ascii="Cambria" w:eastAsia="Calibri" w:hAnsi="Cambria" w:cs="Arial"/>
              </w:rPr>
              <w:t>Limited</w:t>
            </w:r>
          </w:p>
        </w:tc>
        <w:tc>
          <w:tcPr>
            <w:tcW w:w="8100" w:type="dxa"/>
          </w:tcPr>
          <w:p w14:paraId="7828F602" w14:textId="77777777" w:rsidR="007E5A1C" w:rsidRPr="00D2537E" w:rsidRDefault="007E5A1C" w:rsidP="00634CE3">
            <w:pPr>
              <w:rPr>
                <w:rFonts w:ascii="Cambria" w:eastAsia="Calibri" w:hAnsi="Cambria" w:cs="Arial"/>
              </w:rPr>
            </w:pPr>
            <w:r w:rsidRPr="00D2537E">
              <w:rPr>
                <w:rFonts w:ascii="Cambria" w:eastAsia="Calibri" w:hAnsi="Cambria" w:cs="Arial"/>
              </w:rPr>
              <w:t xml:space="preserve">Proposal does not meet </w:t>
            </w:r>
            <w:r>
              <w:rPr>
                <w:rFonts w:ascii="Cambria" w:eastAsia="Calibri" w:hAnsi="Cambria" w:cs="Arial"/>
              </w:rPr>
              <w:t xml:space="preserve">all </w:t>
            </w:r>
            <w:r w:rsidRPr="00D2537E">
              <w:rPr>
                <w:rFonts w:ascii="Cambria" w:eastAsia="Calibri" w:hAnsi="Cambria" w:cs="Arial"/>
              </w:rPr>
              <w:t xml:space="preserve">requirements of the NFO; </w:t>
            </w:r>
            <w:r>
              <w:rPr>
                <w:rFonts w:ascii="Cambria" w:eastAsia="Calibri" w:hAnsi="Cambria" w:cs="Arial"/>
              </w:rPr>
              <w:t xml:space="preserve">proposal seems to lack in one or more areas; </w:t>
            </w:r>
            <w:r w:rsidRPr="00D2537E">
              <w:rPr>
                <w:rFonts w:ascii="Cambria" w:eastAsia="Calibri" w:hAnsi="Cambria" w:cs="Arial"/>
              </w:rPr>
              <w:t>has significant deficiencies in providing eligibility program; has numerous findings; little to no confidence that the proposal will meet the requirements.</w:t>
            </w:r>
          </w:p>
        </w:tc>
      </w:tr>
    </w:tbl>
    <w:p w14:paraId="08423C24" w14:textId="77777777" w:rsidR="007E5A1C" w:rsidRDefault="007E5A1C" w:rsidP="007E5A1C">
      <w:pPr>
        <w:spacing w:after="120" w:line="276" w:lineRule="auto"/>
        <w:jc w:val="center"/>
        <w:rPr>
          <w:rFonts w:ascii="Cambria" w:eastAsia="Calibri" w:hAnsi="Cambria" w:cs="Arial"/>
          <w:sz w:val="22"/>
          <w:szCs w:val="22"/>
        </w:rPr>
      </w:pPr>
    </w:p>
    <w:p w14:paraId="7009F5DC" w14:textId="77777777" w:rsidR="007E5A1C" w:rsidRDefault="007E5A1C" w:rsidP="007E5A1C">
      <w:pPr>
        <w:spacing w:after="120" w:line="276" w:lineRule="auto"/>
        <w:ind w:left="720"/>
        <w:rPr>
          <w:rFonts w:ascii="Cambria" w:eastAsia="Calibri" w:hAnsi="Cambria" w:cs="Arial"/>
          <w:sz w:val="22"/>
          <w:szCs w:val="22"/>
        </w:rPr>
      </w:pPr>
      <w:r w:rsidRPr="00750155">
        <w:rPr>
          <w:rFonts w:ascii="Cambria" w:eastAsia="Calibri" w:hAnsi="Cambria" w:cs="Arial"/>
          <w:sz w:val="22"/>
          <w:szCs w:val="22"/>
        </w:rPr>
        <w:t>The adjectival rating for the specific elements of the proposed methodology, approach, and plan will have the point values as shown in the table below:</w:t>
      </w:r>
    </w:p>
    <w:tbl>
      <w:tblPr>
        <w:tblStyle w:val="TableGrid"/>
        <w:tblW w:w="0" w:type="auto"/>
        <w:tblInd w:w="1177" w:type="dxa"/>
        <w:tblLook w:val="04A0" w:firstRow="1" w:lastRow="0" w:firstColumn="1" w:lastColumn="0" w:noHBand="0" w:noVBand="1"/>
      </w:tblPr>
      <w:tblGrid>
        <w:gridCol w:w="3408"/>
        <w:gridCol w:w="1704"/>
        <w:gridCol w:w="1638"/>
        <w:gridCol w:w="1710"/>
      </w:tblGrid>
      <w:tr w:rsidR="007E5A1C" w:rsidRPr="00D2537E" w14:paraId="229DF52A" w14:textId="77777777" w:rsidTr="00634CE3">
        <w:tc>
          <w:tcPr>
            <w:tcW w:w="3408" w:type="dxa"/>
          </w:tcPr>
          <w:p w14:paraId="68D1632F" w14:textId="77777777" w:rsidR="007E5A1C" w:rsidRPr="00D2537E" w:rsidRDefault="007E5A1C" w:rsidP="00634CE3">
            <w:pPr>
              <w:rPr>
                <w:rFonts w:ascii="Cambria" w:eastAsia="Calibri" w:hAnsi="Cambria" w:cs="Arial"/>
              </w:rPr>
            </w:pPr>
          </w:p>
        </w:tc>
        <w:tc>
          <w:tcPr>
            <w:tcW w:w="1704" w:type="dxa"/>
          </w:tcPr>
          <w:p w14:paraId="43D6E115" w14:textId="77777777" w:rsidR="007E5A1C" w:rsidRPr="00D2537E" w:rsidRDefault="007E5A1C" w:rsidP="00634CE3">
            <w:pPr>
              <w:jc w:val="center"/>
              <w:rPr>
                <w:rFonts w:ascii="Cambria" w:eastAsia="Calibri" w:hAnsi="Cambria" w:cs="Arial"/>
              </w:rPr>
            </w:pPr>
            <w:r>
              <w:rPr>
                <w:rFonts w:ascii="Cambria" w:eastAsia="Calibri" w:hAnsi="Cambria" w:cs="Arial"/>
              </w:rPr>
              <w:t>Superior</w:t>
            </w:r>
          </w:p>
        </w:tc>
        <w:tc>
          <w:tcPr>
            <w:tcW w:w="1638" w:type="dxa"/>
          </w:tcPr>
          <w:p w14:paraId="2585C8C2" w14:textId="77777777" w:rsidR="007E5A1C" w:rsidRPr="00D2537E" w:rsidRDefault="007E5A1C" w:rsidP="00634CE3">
            <w:pPr>
              <w:jc w:val="center"/>
              <w:rPr>
                <w:rFonts w:ascii="Cambria" w:eastAsia="Calibri" w:hAnsi="Cambria" w:cs="Arial"/>
              </w:rPr>
            </w:pPr>
            <w:r w:rsidRPr="00D2537E">
              <w:rPr>
                <w:rFonts w:ascii="Cambria" w:eastAsia="Calibri" w:hAnsi="Cambria" w:cs="Arial"/>
              </w:rPr>
              <w:t>Satisfactory</w:t>
            </w:r>
          </w:p>
        </w:tc>
        <w:tc>
          <w:tcPr>
            <w:tcW w:w="1710" w:type="dxa"/>
          </w:tcPr>
          <w:p w14:paraId="1873840F" w14:textId="77777777" w:rsidR="007E5A1C" w:rsidRPr="00D2537E" w:rsidRDefault="007E5A1C" w:rsidP="00634CE3">
            <w:pPr>
              <w:jc w:val="center"/>
              <w:rPr>
                <w:rFonts w:ascii="Cambria" w:eastAsia="Calibri" w:hAnsi="Cambria" w:cs="Arial"/>
              </w:rPr>
            </w:pPr>
            <w:r>
              <w:rPr>
                <w:rFonts w:ascii="Cambria" w:eastAsia="Calibri" w:hAnsi="Cambria" w:cs="Arial"/>
              </w:rPr>
              <w:t>Limited</w:t>
            </w:r>
          </w:p>
        </w:tc>
      </w:tr>
      <w:tr w:rsidR="007E5A1C" w:rsidRPr="00D2537E" w14:paraId="3D1C72A4" w14:textId="77777777" w:rsidTr="00634CE3">
        <w:trPr>
          <w:trHeight w:val="845"/>
        </w:trPr>
        <w:tc>
          <w:tcPr>
            <w:tcW w:w="3408" w:type="dxa"/>
          </w:tcPr>
          <w:p w14:paraId="20D30B33" w14:textId="77777777" w:rsidR="007E5A1C" w:rsidRPr="00D2537E" w:rsidRDefault="007E5A1C" w:rsidP="00634CE3">
            <w:pPr>
              <w:rPr>
                <w:rFonts w:ascii="Cambria" w:eastAsia="Calibri" w:hAnsi="Cambria" w:cs="Arial"/>
              </w:rPr>
            </w:pPr>
            <w:r>
              <w:rPr>
                <w:rFonts w:ascii="Cambria" w:hAnsi="Cambria"/>
                <w:color w:val="000000"/>
              </w:rPr>
              <w:t xml:space="preserve">Proposed </w:t>
            </w:r>
            <w:r w:rsidRPr="0037117A">
              <w:rPr>
                <w:rFonts w:ascii="Cambria" w:hAnsi="Cambria"/>
                <w:color w:val="000000"/>
              </w:rPr>
              <w:t xml:space="preserve">project, </w:t>
            </w:r>
            <w:r w:rsidRPr="005327D0">
              <w:rPr>
                <w:rFonts w:ascii="Cambria" w:hAnsi="Cambria"/>
                <w:color w:val="000000"/>
              </w:rPr>
              <w:t xml:space="preserve">the problem </w:t>
            </w:r>
            <w:r>
              <w:rPr>
                <w:rFonts w:ascii="Cambria" w:hAnsi="Cambria"/>
                <w:color w:val="000000"/>
              </w:rPr>
              <w:t>that will be</w:t>
            </w:r>
            <w:r w:rsidRPr="005327D0">
              <w:rPr>
                <w:rFonts w:ascii="Cambria" w:hAnsi="Cambria"/>
                <w:color w:val="000000"/>
              </w:rPr>
              <w:t xml:space="preserve"> address, </w:t>
            </w:r>
            <w:r>
              <w:rPr>
                <w:rFonts w:ascii="Cambria" w:hAnsi="Cambria"/>
                <w:color w:val="000000"/>
              </w:rPr>
              <w:t xml:space="preserve">services provided, how will victims access services, role of volunteers, </w:t>
            </w:r>
            <w:r w:rsidRPr="005327D0">
              <w:rPr>
                <w:rFonts w:ascii="Cambria" w:hAnsi="Cambria"/>
                <w:color w:val="000000"/>
              </w:rPr>
              <w:t>and what category of crime victim</w:t>
            </w:r>
            <w:r>
              <w:rPr>
                <w:rFonts w:ascii="Cambria" w:hAnsi="Cambria"/>
                <w:color w:val="000000"/>
              </w:rPr>
              <w:t>.</w:t>
            </w:r>
          </w:p>
        </w:tc>
        <w:tc>
          <w:tcPr>
            <w:tcW w:w="1704" w:type="dxa"/>
          </w:tcPr>
          <w:p w14:paraId="5B616D2E" w14:textId="77777777" w:rsidR="007E5A1C" w:rsidRPr="00D2537E" w:rsidRDefault="007E5A1C" w:rsidP="00634CE3">
            <w:pPr>
              <w:jc w:val="center"/>
              <w:rPr>
                <w:rFonts w:ascii="Cambria" w:eastAsia="Calibri" w:hAnsi="Cambria" w:cs="Arial"/>
              </w:rPr>
            </w:pPr>
            <w:r>
              <w:rPr>
                <w:rFonts w:ascii="Cambria" w:eastAsia="Calibri" w:hAnsi="Cambria" w:cs="Arial"/>
              </w:rPr>
              <w:t>15</w:t>
            </w:r>
          </w:p>
        </w:tc>
        <w:tc>
          <w:tcPr>
            <w:tcW w:w="1638" w:type="dxa"/>
          </w:tcPr>
          <w:p w14:paraId="43A66CC1" w14:textId="77777777" w:rsidR="007E5A1C" w:rsidRPr="00D2537E" w:rsidDel="004B3559" w:rsidRDefault="007E5A1C" w:rsidP="00634CE3">
            <w:pPr>
              <w:jc w:val="center"/>
              <w:rPr>
                <w:rFonts w:ascii="Cambria" w:eastAsia="Calibri" w:hAnsi="Cambria" w:cs="Arial"/>
              </w:rPr>
            </w:pPr>
            <w:r>
              <w:rPr>
                <w:rFonts w:ascii="Cambria" w:eastAsia="Calibri" w:hAnsi="Cambria" w:cs="Arial"/>
              </w:rPr>
              <w:t>9</w:t>
            </w:r>
          </w:p>
        </w:tc>
        <w:tc>
          <w:tcPr>
            <w:tcW w:w="1710" w:type="dxa"/>
          </w:tcPr>
          <w:p w14:paraId="62A7094B" w14:textId="77777777" w:rsidR="007E5A1C" w:rsidRPr="00D2537E" w:rsidRDefault="007E5A1C" w:rsidP="00634CE3">
            <w:pPr>
              <w:jc w:val="center"/>
              <w:rPr>
                <w:rFonts w:ascii="Cambria" w:eastAsia="Calibri" w:hAnsi="Cambria" w:cs="Arial"/>
              </w:rPr>
            </w:pPr>
            <w:r>
              <w:rPr>
                <w:rFonts w:ascii="Cambria" w:eastAsia="Calibri" w:hAnsi="Cambria" w:cs="Arial"/>
              </w:rPr>
              <w:t>3</w:t>
            </w:r>
          </w:p>
        </w:tc>
      </w:tr>
      <w:tr w:rsidR="007E5A1C" w:rsidRPr="00D2537E" w14:paraId="116E0837" w14:textId="77777777" w:rsidTr="00634CE3">
        <w:trPr>
          <w:trHeight w:val="350"/>
        </w:trPr>
        <w:tc>
          <w:tcPr>
            <w:tcW w:w="3408" w:type="dxa"/>
          </w:tcPr>
          <w:p w14:paraId="0766C2BE" w14:textId="77777777" w:rsidR="007E5A1C" w:rsidRPr="00D2537E" w:rsidRDefault="007E5A1C" w:rsidP="00634CE3">
            <w:pPr>
              <w:rPr>
                <w:rFonts w:ascii="Cambria" w:eastAsia="Calibri" w:hAnsi="Cambria" w:cs="Arial"/>
              </w:rPr>
            </w:pPr>
            <w:r>
              <w:rPr>
                <w:rFonts w:ascii="Cambria" w:hAnsi="Cambria"/>
                <w:bCs/>
              </w:rPr>
              <w:t>History and experience.</w:t>
            </w:r>
          </w:p>
        </w:tc>
        <w:tc>
          <w:tcPr>
            <w:tcW w:w="1704" w:type="dxa"/>
          </w:tcPr>
          <w:p w14:paraId="0C49993E" w14:textId="77777777" w:rsidR="007E5A1C" w:rsidRPr="00D2537E" w:rsidRDefault="007E5A1C" w:rsidP="00634CE3">
            <w:pPr>
              <w:jc w:val="center"/>
              <w:rPr>
                <w:rFonts w:ascii="Cambria" w:eastAsia="Calibri" w:hAnsi="Cambria" w:cs="Arial"/>
              </w:rPr>
            </w:pPr>
            <w:r w:rsidRPr="00D2537E">
              <w:rPr>
                <w:rFonts w:ascii="Cambria" w:eastAsia="Calibri" w:hAnsi="Cambria" w:cs="Arial"/>
              </w:rPr>
              <w:t>10</w:t>
            </w:r>
          </w:p>
        </w:tc>
        <w:tc>
          <w:tcPr>
            <w:tcW w:w="1638" w:type="dxa"/>
          </w:tcPr>
          <w:p w14:paraId="7E88850F"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1710" w:type="dxa"/>
          </w:tcPr>
          <w:p w14:paraId="566590BA"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r w:rsidR="007E5A1C" w:rsidRPr="00D2537E" w14:paraId="571D98B5" w14:textId="77777777" w:rsidTr="00634CE3">
        <w:trPr>
          <w:trHeight w:val="350"/>
        </w:trPr>
        <w:tc>
          <w:tcPr>
            <w:tcW w:w="3408" w:type="dxa"/>
          </w:tcPr>
          <w:p w14:paraId="453DD4E3" w14:textId="77777777" w:rsidR="007E5A1C" w:rsidRPr="00D2537E" w:rsidRDefault="007E5A1C" w:rsidP="00634CE3">
            <w:pPr>
              <w:rPr>
                <w:rFonts w:ascii="Cambria" w:eastAsia="Calibri" w:hAnsi="Cambria" w:cs="Arial"/>
              </w:rPr>
            </w:pPr>
            <w:r>
              <w:rPr>
                <w:rFonts w:ascii="Cambria" w:hAnsi="Cambria"/>
                <w:color w:val="000000"/>
              </w:rPr>
              <w:t>Contributing factors and determination to be successful</w:t>
            </w:r>
          </w:p>
        </w:tc>
        <w:tc>
          <w:tcPr>
            <w:tcW w:w="1704" w:type="dxa"/>
          </w:tcPr>
          <w:p w14:paraId="701CD710" w14:textId="77777777" w:rsidR="007E5A1C" w:rsidRPr="00D2537E" w:rsidRDefault="007E5A1C" w:rsidP="00634CE3">
            <w:pPr>
              <w:jc w:val="center"/>
              <w:rPr>
                <w:rFonts w:ascii="Cambria" w:eastAsia="Calibri" w:hAnsi="Cambria" w:cs="Arial"/>
              </w:rPr>
            </w:pPr>
            <w:r>
              <w:rPr>
                <w:rFonts w:ascii="Cambria" w:eastAsia="Calibri" w:hAnsi="Cambria" w:cs="Arial"/>
              </w:rPr>
              <w:t>10</w:t>
            </w:r>
          </w:p>
        </w:tc>
        <w:tc>
          <w:tcPr>
            <w:tcW w:w="1638" w:type="dxa"/>
          </w:tcPr>
          <w:p w14:paraId="1D736F69"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1710" w:type="dxa"/>
          </w:tcPr>
          <w:p w14:paraId="7085C684"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r w:rsidR="007E5A1C" w:rsidRPr="00D2537E" w14:paraId="3517F08B" w14:textId="77777777" w:rsidTr="00634CE3">
        <w:trPr>
          <w:trHeight w:val="350"/>
        </w:trPr>
        <w:tc>
          <w:tcPr>
            <w:tcW w:w="3408" w:type="dxa"/>
          </w:tcPr>
          <w:p w14:paraId="2578412E" w14:textId="77777777" w:rsidR="007E5A1C" w:rsidRPr="00D2537E" w:rsidRDefault="007E5A1C" w:rsidP="00634CE3">
            <w:pPr>
              <w:rPr>
                <w:rFonts w:ascii="Cambria" w:eastAsia="Calibri" w:hAnsi="Cambria" w:cs="Arial"/>
              </w:rPr>
            </w:pPr>
            <w:r>
              <w:rPr>
                <w:rFonts w:ascii="Cambria" w:hAnsi="Cambria"/>
                <w:color w:val="000000"/>
              </w:rPr>
              <w:t>Coordination of Services</w:t>
            </w:r>
          </w:p>
        </w:tc>
        <w:tc>
          <w:tcPr>
            <w:tcW w:w="1704" w:type="dxa"/>
          </w:tcPr>
          <w:p w14:paraId="11694AFE" w14:textId="77777777" w:rsidR="007E5A1C" w:rsidRPr="00D2537E" w:rsidRDefault="007E5A1C" w:rsidP="00634CE3">
            <w:pPr>
              <w:jc w:val="center"/>
              <w:rPr>
                <w:rFonts w:ascii="Cambria" w:eastAsia="Calibri" w:hAnsi="Cambria" w:cs="Arial"/>
              </w:rPr>
            </w:pPr>
            <w:r>
              <w:rPr>
                <w:rFonts w:ascii="Cambria" w:eastAsia="Calibri" w:hAnsi="Cambria" w:cs="Arial"/>
              </w:rPr>
              <w:t>5</w:t>
            </w:r>
          </w:p>
        </w:tc>
        <w:tc>
          <w:tcPr>
            <w:tcW w:w="1638" w:type="dxa"/>
          </w:tcPr>
          <w:p w14:paraId="0F6EBE7B" w14:textId="77777777" w:rsidR="007E5A1C" w:rsidRPr="00D2537E" w:rsidRDefault="007E5A1C" w:rsidP="00634CE3">
            <w:pPr>
              <w:jc w:val="center"/>
              <w:rPr>
                <w:rFonts w:ascii="Cambria" w:eastAsia="Calibri" w:hAnsi="Cambria" w:cs="Arial"/>
              </w:rPr>
            </w:pPr>
            <w:r>
              <w:rPr>
                <w:rFonts w:ascii="Cambria" w:eastAsia="Calibri" w:hAnsi="Cambria" w:cs="Arial"/>
              </w:rPr>
              <w:t>3</w:t>
            </w:r>
          </w:p>
        </w:tc>
        <w:tc>
          <w:tcPr>
            <w:tcW w:w="1710" w:type="dxa"/>
          </w:tcPr>
          <w:p w14:paraId="268E1DBF" w14:textId="77777777" w:rsidR="007E5A1C" w:rsidRPr="00D2537E" w:rsidRDefault="007E5A1C" w:rsidP="00634CE3">
            <w:pPr>
              <w:jc w:val="center"/>
              <w:rPr>
                <w:rFonts w:ascii="Cambria" w:eastAsia="Calibri" w:hAnsi="Cambria" w:cs="Arial"/>
              </w:rPr>
            </w:pPr>
            <w:r>
              <w:rPr>
                <w:rFonts w:ascii="Cambria" w:eastAsia="Calibri" w:hAnsi="Cambria" w:cs="Arial"/>
              </w:rPr>
              <w:t>1</w:t>
            </w:r>
          </w:p>
        </w:tc>
      </w:tr>
      <w:tr w:rsidR="007E5A1C" w:rsidRPr="00D2537E" w14:paraId="13A558AC" w14:textId="77777777" w:rsidTr="00634CE3">
        <w:trPr>
          <w:trHeight w:val="350"/>
        </w:trPr>
        <w:tc>
          <w:tcPr>
            <w:tcW w:w="3408" w:type="dxa"/>
          </w:tcPr>
          <w:p w14:paraId="7273DB43" w14:textId="77777777" w:rsidR="007E5A1C" w:rsidRPr="00D2537E" w:rsidRDefault="007E5A1C" w:rsidP="00634CE3">
            <w:pPr>
              <w:rPr>
                <w:rFonts w:ascii="Cambria" w:eastAsia="Calibri" w:hAnsi="Cambria" w:cs="Arial"/>
              </w:rPr>
            </w:pPr>
            <w:r>
              <w:rPr>
                <w:rFonts w:ascii="Cambria" w:hAnsi="Cambria"/>
                <w:color w:val="000000"/>
              </w:rPr>
              <w:t>Distribution of  information and victim compensation assistance</w:t>
            </w:r>
          </w:p>
        </w:tc>
        <w:tc>
          <w:tcPr>
            <w:tcW w:w="1704" w:type="dxa"/>
          </w:tcPr>
          <w:p w14:paraId="61AF8037" w14:textId="77777777" w:rsidR="007E5A1C" w:rsidRPr="00D2537E" w:rsidRDefault="007E5A1C" w:rsidP="00634CE3">
            <w:pPr>
              <w:jc w:val="center"/>
              <w:rPr>
                <w:rFonts w:ascii="Cambria" w:eastAsia="Calibri" w:hAnsi="Cambria" w:cs="Arial"/>
              </w:rPr>
            </w:pPr>
            <w:r>
              <w:rPr>
                <w:rFonts w:ascii="Cambria" w:eastAsia="Calibri" w:hAnsi="Cambria" w:cs="Arial"/>
              </w:rPr>
              <w:t>10</w:t>
            </w:r>
          </w:p>
        </w:tc>
        <w:tc>
          <w:tcPr>
            <w:tcW w:w="1638" w:type="dxa"/>
          </w:tcPr>
          <w:p w14:paraId="24D6A6F5"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1710" w:type="dxa"/>
          </w:tcPr>
          <w:p w14:paraId="59CFCAD6"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r w:rsidR="007E5A1C" w:rsidRPr="00D2537E" w14:paraId="5DC2E219" w14:textId="77777777" w:rsidTr="00634CE3">
        <w:trPr>
          <w:trHeight w:val="368"/>
        </w:trPr>
        <w:tc>
          <w:tcPr>
            <w:tcW w:w="3408" w:type="dxa"/>
            <w:vAlign w:val="bottom"/>
          </w:tcPr>
          <w:p w14:paraId="49478BA9" w14:textId="77777777" w:rsidR="007E5A1C" w:rsidRDefault="007E5A1C" w:rsidP="00634CE3">
            <w:pPr>
              <w:rPr>
                <w:rFonts w:ascii="Cambria" w:hAnsi="Cambria"/>
                <w:color w:val="000000"/>
              </w:rPr>
            </w:pPr>
            <w:r>
              <w:rPr>
                <w:rFonts w:ascii="Cambria" w:hAnsi="Cambria"/>
                <w:color w:val="000000"/>
              </w:rPr>
              <w:t>Budget Narrative</w:t>
            </w:r>
          </w:p>
        </w:tc>
        <w:tc>
          <w:tcPr>
            <w:tcW w:w="1704" w:type="dxa"/>
          </w:tcPr>
          <w:p w14:paraId="58C5AFAE" w14:textId="77777777" w:rsidR="007E5A1C" w:rsidRDefault="007E5A1C" w:rsidP="00634CE3">
            <w:pPr>
              <w:jc w:val="center"/>
              <w:rPr>
                <w:rFonts w:ascii="Cambria" w:eastAsia="Calibri" w:hAnsi="Cambria" w:cs="Arial"/>
              </w:rPr>
            </w:pPr>
            <w:r>
              <w:rPr>
                <w:rFonts w:ascii="Cambria" w:eastAsia="Calibri" w:hAnsi="Cambria" w:cs="Arial"/>
              </w:rPr>
              <w:t>10</w:t>
            </w:r>
          </w:p>
        </w:tc>
        <w:tc>
          <w:tcPr>
            <w:tcW w:w="1638" w:type="dxa"/>
          </w:tcPr>
          <w:p w14:paraId="32F18585" w14:textId="77777777" w:rsidR="007E5A1C" w:rsidRDefault="007E5A1C" w:rsidP="00634CE3">
            <w:pPr>
              <w:jc w:val="center"/>
              <w:rPr>
                <w:rFonts w:ascii="Cambria" w:eastAsia="Calibri" w:hAnsi="Cambria" w:cs="Arial"/>
              </w:rPr>
            </w:pPr>
            <w:r>
              <w:rPr>
                <w:rFonts w:ascii="Cambria" w:eastAsia="Calibri" w:hAnsi="Cambria" w:cs="Arial"/>
              </w:rPr>
              <w:t>6</w:t>
            </w:r>
          </w:p>
        </w:tc>
        <w:tc>
          <w:tcPr>
            <w:tcW w:w="1710" w:type="dxa"/>
          </w:tcPr>
          <w:p w14:paraId="769C1AF3" w14:textId="77777777" w:rsidR="007E5A1C" w:rsidRDefault="007E5A1C" w:rsidP="00634CE3">
            <w:pPr>
              <w:jc w:val="center"/>
              <w:rPr>
                <w:rFonts w:ascii="Cambria" w:eastAsia="Calibri" w:hAnsi="Cambria" w:cs="Arial"/>
              </w:rPr>
            </w:pPr>
            <w:r>
              <w:rPr>
                <w:rFonts w:ascii="Cambria" w:eastAsia="Calibri" w:hAnsi="Cambria" w:cs="Arial"/>
              </w:rPr>
              <w:t>2</w:t>
            </w:r>
          </w:p>
        </w:tc>
      </w:tr>
    </w:tbl>
    <w:p w14:paraId="1868C2CF" w14:textId="77777777" w:rsidR="007E5A1C" w:rsidRPr="00D2537E" w:rsidRDefault="007E5A1C" w:rsidP="007E5A1C">
      <w:pPr>
        <w:rPr>
          <w:rFonts w:ascii="Cambria" w:eastAsia="Calibri" w:hAnsi="Cambria" w:cs="Arial"/>
          <w:b/>
        </w:rPr>
      </w:pPr>
    </w:p>
    <w:p w14:paraId="06063DFE" w14:textId="77777777" w:rsidR="007E5A1C" w:rsidRPr="00D2537E" w:rsidRDefault="007E5A1C" w:rsidP="007E5A1C">
      <w:pPr>
        <w:jc w:val="center"/>
        <w:rPr>
          <w:rFonts w:ascii="Cambria" w:eastAsia="Calibri" w:hAnsi="Cambria" w:cs="Arial"/>
          <w:sz w:val="22"/>
          <w:szCs w:val="22"/>
        </w:rPr>
      </w:pPr>
      <w:r>
        <w:rPr>
          <w:rFonts w:ascii="Cambria" w:eastAsia="Calibri" w:hAnsi="Cambria" w:cs="Arial"/>
          <w:b/>
        </w:rPr>
        <w:br w:type="page"/>
      </w:r>
      <w:r>
        <w:rPr>
          <w:rFonts w:ascii="Cambria" w:eastAsia="Calibri" w:hAnsi="Cambria" w:cs="Arial"/>
          <w:sz w:val="22"/>
          <w:szCs w:val="22"/>
        </w:rPr>
        <w:lastRenderedPageBreak/>
        <w:t>A</w:t>
      </w:r>
      <w:r w:rsidRPr="00D2537E">
        <w:rPr>
          <w:rFonts w:ascii="Cambria" w:eastAsia="Calibri" w:hAnsi="Cambria" w:cs="Arial"/>
          <w:sz w:val="22"/>
          <w:szCs w:val="22"/>
        </w:rPr>
        <w:t xml:space="preserve">TTACHMENT </w:t>
      </w:r>
      <w:r>
        <w:rPr>
          <w:rFonts w:ascii="Cambria" w:eastAsia="Calibri" w:hAnsi="Cambria" w:cs="Arial"/>
          <w:sz w:val="22"/>
          <w:szCs w:val="22"/>
        </w:rPr>
        <w:t>A</w:t>
      </w:r>
    </w:p>
    <w:p w14:paraId="3884F4FE" w14:textId="77777777" w:rsidR="007E5A1C" w:rsidRDefault="007E5A1C" w:rsidP="007E5A1C">
      <w:pPr>
        <w:spacing w:after="120" w:line="276" w:lineRule="auto"/>
        <w:jc w:val="center"/>
        <w:rPr>
          <w:rFonts w:ascii="Cambria" w:eastAsia="Calibri" w:hAnsi="Cambria" w:cs="Arial"/>
          <w:sz w:val="22"/>
          <w:szCs w:val="22"/>
        </w:rPr>
      </w:pPr>
      <w:r w:rsidRPr="00D2537E">
        <w:rPr>
          <w:rFonts w:ascii="Cambria" w:eastAsia="Calibri" w:hAnsi="Cambria" w:cs="Arial"/>
          <w:sz w:val="22"/>
          <w:szCs w:val="22"/>
        </w:rPr>
        <w:t>EVALUATION CRITERIA</w:t>
      </w:r>
      <w:r>
        <w:rPr>
          <w:rFonts w:ascii="Cambria" w:eastAsia="Calibri" w:hAnsi="Cambria" w:cs="Arial"/>
          <w:sz w:val="22"/>
          <w:szCs w:val="22"/>
        </w:rPr>
        <w:t xml:space="preserve"> (Continued) </w:t>
      </w:r>
    </w:p>
    <w:p w14:paraId="5FB78532" w14:textId="77777777" w:rsidR="007E5A1C" w:rsidRPr="006063EA" w:rsidRDefault="007E5A1C" w:rsidP="007E5A1C">
      <w:pPr>
        <w:spacing w:after="120" w:line="276" w:lineRule="auto"/>
        <w:jc w:val="center"/>
        <w:rPr>
          <w:rFonts w:ascii="Cambria" w:eastAsia="Calibri" w:hAnsi="Cambria" w:cs="Arial"/>
          <w:sz w:val="22"/>
          <w:szCs w:val="22"/>
        </w:rPr>
      </w:pPr>
    </w:p>
    <w:p w14:paraId="1E7DAF99" w14:textId="77777777" w:rsidR="007E5A1C" w:rsidRPr="00750155" w:rsidRDefault="007E5A1C" w:rsidP="007E5A1C">
      <w:pPr>
        <w:spacing w:after="200" w:line="276" w:lineRule="auto"/>
        <w:rPr>
          <w:rFonts w:ascii="Cambria" w:eastAsia="Calibri" w:hAnsi="Cambria" w:cs="Arial"/>
          <w:b/>
          <w:sz w:val="22"/>
          <w:szCs w:val="22"/>
          <w:u w:val="single"/>
        </w:rPr>
      </w:pPr>
      <w:r w:rsidRPr="00750155">
        <w:rPr>
          <w:rFonts w:ascii="Cambria" w:eastAsia="Calibri" w:hAnsi="Cambria" w:cs="Arial"/>
          <w:b/>
          <w:sz w:val="22"/>
          <w:szCs w:val="22"/>
          <w:u w:val="single"/>
        </w:rPr>
        <w:t>Scoring of Expertise of Personnel</w:t>
      </w:r>
    </w:p>
    <w:p w14:paraId="56C651A7" w14:textId="77777777" w:rsidR="007E5A1C" w:rsidRPr="00750155" w:rsidRDefault="007E5A1C" w:rsidP="007E5A1C">
      <w:pPr>
        <w:spacing w:after="120" w:line="276" w:lineRule="auto"/>
        <w:rPr>
          <w:rFonts w:ascii="Cambria" w:eastAsia="Calibri" w:hAnsi="Cambria" w:cs="Arial"/>
          <w:sz w:val="22"/>
          <w:szCs w:val="22"/>
        </w:rPr>
      </w:pPr>
      <w:r w:rsidRPr="00750155">
        <w:rPr>
          <w:rFonts w:ascii="Cambria" w:eastAsia="Calibri" w:hAnsi="Cambria" w:cs="Arial"/>
          <w:sz w:val="22"/>
          <w:szCs w:val="22"/>
        </w:rPr>
        <w:t xml:space="preserve">The evaluation of the </w:t>
      </w:r>
      <w:r w:rsidRPr="00750155">
        <w:rPr>
          <w:rFonts w:ascii="Cambria" w:hAnsi="Cambria"/>
          <w:sz w:val="22"/>
          <w:szCs w:val="22"/>
        </w:rPr>
        <w:t>agency</w:t>
      </w:r>
      <w:r w:rsidRPr="00750155">
        <w:rPr>
          <w:rFonts w:ascii="Cambria" w:eastAsia="Calibri" w:hAnsi="Cambria" w:cs="Arial"/>
          <w:sz w:val="22"/>
          <w:szCs w:val="22"/>
        </w:rPr>
        <w:t>’s proposed Expertise of Personnel has a maximum of 20 points possible.  Each proposal will be evaluated based upon the proposed expertise of personnel as described in Exhibits 1-</w:t>
      </w:r>
      <w:r>
        <w:rPr>
          <w:rFonts w:ascii="Cambria" w:eastAsia="Calibri" w:hAnsi="Cambria" w:cs="Arial"/>
          <w:sz w:val="22"/>
          <w:szCs w:val="22"/>
        </w:rPr>
        <w:t>4</w:t>
      </w:r>
      <w:r w:rsidRPr="00750155">
        <w:rPr>
          <w:rFonts w:ascii="Cambria" w:eastAsia="Calibri" w:hAnsi="Cambria" w:cs="Arial"/>
          <w:sz w:val="22"/>
          <w:szCs w:val="22"/>
        </w:rPr>
        <w:t>.</w:t>
      </w:r>
    </w:p>
    <w:p w14:paraId="1137620A" w14:textId="77777777" w:rsidR="007E5A1C" w:rsidRPr="00750155" w:rsidRDefault="007E5A1C" w:rsidP="007E5A1C">
      <w:pPr>
        <w:spacing w:after="120" w:line="276" w:lineRule="auto"/>
        <w:rPr>
          <w:rFonts w:ascii="Cambria" w:eastAsia="Calibri" w:hAnsi="Cambria" w:cs="Arial"/>
          <w:sz w:val="22"/>
          <w:szCs w:val="22"/>
        </w:rPr>
      </w:pPr>
      <w:r w:rsidRPr="00750155">
        <w:rPr>
          <w:rFonts w:ascii="Cambria" w:eastAsia="Calibri" w:hAnsi="Cambria" w:cs="Arial"/>
          <w:sz w:val="22"/>
          <w:szCs w:val="22"/>
        </w:rPr>
        <w:t>The Department shall assess the expertise of personnel based upon the following adjectival categories:</w:t>
      </w:r>
    </w:p>
    <w:tbl>
      <w:tblPr>
        <w:tblStyle w:val="TableGrid"/>
        <w:tblW w:w="0" w:type="auto"/>
        <w:tblInd w:w="198" w:type="dxa"/>
        <w:tblLook w:val="04A0" w:firstRow="1" w:lastRow="0" w:firstColumn="1" w:lastColumn="0" w:noHBand="0" w:noVBand="1"/>
      </w:tblPr>
      <w:tblGrid>
        <w:gridCol w:w="2226"/>
        <w:gridCol w:w="8100"/>
      </w:tblGrid>
      <w:tr w:rsidR="007E5A1C" w:rsidRPr="00D2537E" w14:paraId="62A326B2" w14:textId="77777777" w:rsidTr="00634CE3">
        <w:tc>
          <w:tcPr>
            <w:tcW w:w="2226" w:type="dxa"/>
          </w:tcPr>
          <w:p w14:paraId="14B8E277" w14:textId="77777777" w:rsidR="007E5A1C" w:rsidRPr="00D2537E" w:rsidRDefault="007E5A1C" w:rsidP="00634CE3">
            <w:pPr>
              <w:rPr>
                <w:rFonts w:ascii="Cambria" w:eastAsia="Calibri" w:hAnsi="Cambria" w:cs="Arial"/>
                <w:b/>
              </w:rPr>
            </w:pPr>
            <w:r w:rsidRPr="00D2537E">
              <w:rPr>
                <w:rFonts w:ascii="Cambria" w:eastAsia="Calibri" w:hAnsi="Cambria" w:cs="Arial"/>
                <w:b/>
              </w:rPr>
              <w:t>Rating</w:t>
            </w:r>
          </w:p>
        </w:tc>
        <w:tc>
          <w:tcPr>
            <w:tcW w:w="8100" w:type="dxa"/>
          </w:tcPr>
          <w:p w14:paraId="13D4B7FD" w14:textId="77777777" w:rsidR="007E5A1C" w:rsidRPr="00D2537E" w:rsidRDefault="007E5A1C" w:rsidP="00634CE3">
            <w:pPr>
              <w:rPr>
                <w:rFonts w:ascii="Cambria" w:eastAsia="Calibri" w:hAnsi="Cambria" w:cs="Arial"/>
                <w:b/>
              </w:rPr>
            </w:pPr>
            <w:r w:rsidRPr="00D2537E">
              <w:rPr>
                <w:rFonts w:ascii="Cambria" w:eastAsia="Calibri" w:hAnsi="Cambria" w:cs="Arial"/>
                <w:b/>
              </w:rPr>
              <w:t>Definition</w:t>
            </w:r>
          </w:p>
        </w:tc>
      </w:tr>
      <w:tr w:rsidR="007E5A1C" w:rsidRPr="00D2537E" w14:paraId="61F2E443" w14:textId="77777777" w:rsidTr="00634CE3">
        <w:tc>
          <w:tcPr>
            <w:tcW w:w="2226" w:type="dxa"/>
          </w:tcPr>
          <w:p w14:paraId="281066F0" w14:textId="77777777" w:rsidR="007E5A1C" w:rsidRPr="00D2537E" w:rsidRDefault="007E5A1C" w:rsidP="00634CE3">
            <w:pPr>
              <w:rPr>
                <w:rFonts w:ascii="Cambria" w:eastAsia="Calibri" w:hAnsi="Cambria" w:cs="Arial"/>
              </w:rPr>
            </w:pPr>
            <w:r w:rsidRPr="00D2537E">
              <w:rPr>
                <w:rFonts w:ascii="Cambria" w:eastAsia="Calibri" w:hAnsi="Cambria" w:cs="Arial"/>
              </w:rPr>
              <w:t>Superior</w:t>
            </w:r>
          </w:p>
        </w:tc>
        <w:tc>
          <w:tcPr>
            <w:tcW w:w="8100" w:type="dxa"/>
          </w:tcPr>
          <w:p w14:paraId="1849CAB9" w14:textId="77777777" w:rsidR="007E5A1C" w:rsidRPr="00D2537E" w:rsidRDefault="007E5A1C" w:rsidP="00634CE3">
            <w:pPr>
              <w:rPr>
                <w:rFonts w:ascii="Cambria" w:eastAsia="Calibri" w:hAnsi="Cambria" w:cs="Arial"/>
              </w:rPr>
            </w:pPr>
            <w:r w:rsidRPr="00D2537E">
              <w:rPr>
                <w:rFonts w:ascii="Cambria" w:eastAsia="Calibri" w:hAnsi="Cambria" w:cs="Arial"/>
              </w:rPr>
              <w:t xml:space="preserve">Most of the proposed staff has experience working with </w:t>
            </w:r>
            <w:r>
              <w:rPr>
                <w:rFonts w:ascii="Cambria" w:eastAsia="Calibri" w:hAnsi="Cambria" w:cs="Arial"/>
              </w:rPr>
              <w:t>VOCA services;</w:t>
            </w:r>
            <w:r w:rsidRPr="00D2537E">
              <w:rPr>
                <w:rFonts w:ascii="Cambria" w:eastAsia="Calibri" w:hAnsi="Cambria" w:cs="Arial"/>
              </w:rPr>
              <w:t xml:space="preserve"> staff’s demonstrated expertise goes beyond stated requirements; high confidence that the staff has qualifications to meet the requirements.</w:t>
            </w:r>
          </w:p>
        </w:tc>
      </w:tr>
      <w:tr w:rsidR="007E5A1C" w:rsidRPr="00D2537E" w14:paraId="357B376A" w14:textId="77777777" w:rsidTr="00634CE3">
        <w:tc>
          <w:tcPr>
            <w:tcW w:w="2226" w:type="dxa"/>
          </w:tcPr>
          <w:p w14:paraId="3E2BBC00" w14:textId="77777777" w:rsidR="007E5A1C" w:rsidRPr="00D2537E" w:rsidRDefault="007E5A1C" w:rsidP="00634CE3">
            <w:pPr>
              <w:rPr>
                <w:rFonts w:ascii="Cambria" w:eastAsia="Calibri" w:hAnsi="Cambria" w:cs="Arial"/>
              </w:rPr>
            </w:pPr>
            <w:r w:rsidRPr="00D2537E">
              <w:rPr>
                <w:rFonts w:ascii="Cambria" w:eastAsia="Calibri" w:hAnsi="Cambria" w:cs="Arial"/>
              </w:rPr>
              <w:t>Satisfactory</w:t>
            </w:r>
          </w:p>
        </w:tc>
        <w:tc>
          <w:tcPr>
            <w:tcW w:w="8100" w:type="dxa"/>
          </w:tcPr>
          <w:p w14:paraId="2ED827CA" w14:textId="77777777" w:rsidR="007E5A1C" w:rsidRPr="00D2537E" w:rsidRDefault="007E5A1C" w:rsidP="00634CE3">
            <w:pPr>
              <w:rPr>
                <w:rFonts w:ascii="Cambria" w:eastAsia="Calibri" w:hAnsi="Cambria" w:cs="Arial"/>
              </w:rPr>
            </w:pPr>
            <w:r w:rsidRPr="00D2537E">
              <w:rPr>
                <w:rFonts w:ascii="Cambria" w:eastAsia="Calibri" w:hAnsi="Cambria" w:cs="Arial"/>
              </w:rPr>
              <w:t xml:space="preserve">Some of the proposed staff has experience working with </w:t>
            </w:r>
            <w:r>
              <w:rPr>
                <w:rFonts w:ascii="Cambria" w:eastAsia="Calibri" w:hAnsi="Cambria" w:cs="Arial"/>
              </w:rPr>
              <w:t>VOCA services; s</w:t>
            </w:r>
            <w:r w:rsidRPr="00D2537E">
              <w:rPr>
                <w:rFonts w:ascii="Cambria" w:eastAsia="Calibri" w:hAnsi="Cambria" w:cs="Arial"/>
              </w:rPr>
              <w:t>taff’s expertise doesn’t offer benefits above the stated requirements; reasonable confidence staff will meet the requirements.</w:t>
            </w:r>
          </w:p>
        </w:tc>
      </w:tr>
      <w:tr w:rsidR="007E5A1C" w:rsidRPr="00D2537E" w14:paraId="50BA93D1" w14:textId="77777777" w:rsidTr="00634CE3">
        <w:tc>
          <w:tcPr>
            <w:tcW w:w="2226" w:type="dxa"/>
          </w:tcPr>
          <w:p w14:paraId="5309BED7" w14:textId="77777777" w:rsidR="007E5A1C" w:rsidRPr="00D2537E" w:rsidRDefault="007E5A1C" w:rsidP="00634CE3">
            <w:pPr>
              <w:rPr>
                <w:rFonts w:ascii="Cambria" w:eastAsia="Calibri" w:hAnsi="Cambria" w:cs="Arial"/>
              </w:rPr>
            </w:pPr>
            <w:r>
              <w:rPr>
                <w:rFonts w:ascii="Cambria" w:eastAsia="Calibri" w:hAnsi="Cambria" w:cs="Arial"/>
              </w:rPr>
              <w:t>Limited</w:t>
            </w:r>
          </w:p>
        </w:tc>
        <w:tc>
          <w:tcPr>
            <w:tcW w:w="8100" w:type="dxa"/>
          </w:tcPr>
          <w:p w14:paraId="37EB1612" w14:textId="77777777" w:rsidR="007E5A1C" w:rsidRPr="00D2537E" w:rsidRDefault="007E5A1C" w:rsidP="00634CE3">
            <w:pPr>
              <w:rPr>
                <w:rFonts w:ascii="Cambria" w:eastAsia="Calibri" w:hAnsi="Cambria" w:cs="Arial"/>
              </w:rPr>
            </w:pPr>
            <w:r w:rsidRPr="00D2537E">
              <w:rPr>
                <w:rFonts w:ascii="Cambria" w:eastAsia="Calibri" w:hAnsi="Cambria" w:cs="Arial"/>
              </w:rPr>
              <w:t>Very few of the staff ha</w:t>
            </w:r>
            <w:r>
              <w:rPr>
                <w:rFonts w:ascii="Cambria" w:eastAsia="Calibri" w:hAnsi="Cambria" w:cs="Arial"/>
              </w:rPr>
              <w:t>ve</w:t>
            </w:r>
            <w:r w:rsidRPr="00D2537E">
              <w:rPr>
                <w:rFonts w:ascii="Cambria" w:eastAsia="Calibri" w:hAnsi="Cambria" w:cs="Arial"/>
              </w:rPr>
              <w:t xml:space="preserve"> experience working with </w:t>
            </w:r>
            <w:r>
              <w:rPr>
                <w:rFonts w:ascii="Cambria" w:eastAsia="Calibri" w:hAnsi="Cambria" w:cs="Arial"/>
              </w:rPr>
              <w:t>VOCA services</w:t>
            </w:r>
            <w:r w:rsidRPr="00D2537E">
              <w:rPr>
                <w:rFonts w:ascii="Cambria" w:eastAsia="Calibri" w:hAnsi="Cambria" w:cs="Arial"/>
              </w:rPr>
              <w:t>; proposal has significant deficiencies in staff expertise; little to no confidence that the staff will meet requirements.</w:t>
            </w:r>
          </w:p>
        </w:tc>
      </w:tr>
    </w:tbl>
    <w:p w14:paraId="20C5AC9E" w14:textId="77777777" w:rsidR="007E5A1C" w:rsidRPr="00750155" w:rsidRDefault="007E5A1C" w:rsidP="007E5A1C">
      <w:pPr>
        <w:jc w:val="center"/>
        <w:rPr>
          <w:rFonts w:ascii="Cambria" w:eastAsia="Calibri" w:hAnsi="Cambria" w:cs="Arial"/>
          <w:sz w:val="22"/>
          <w:szCs w:val="22"/>
        </w:rPr>
      </w:pPr>
    </w:p>
    <w:p w14:paraId="5A7BEE42" w14:textId="77777777" w:rsidR="007E5A1C" w:rsidRDefault="007E5A1C" w:rsidP="007E5A1C">
      <w:pPr>
        <w:spacing w:after="120" w:line="276" w:lineRule="auto"/>
        <w:rPr>
          <w:rFonts w:ascii="Cambria" w:eastAsia="Calibri" w:hAnsi="Cambria" w:cs="Arial"/>
          <w:sz w:val="22"/>
          <w:szCs w:val="22"/>
        </w:rPr>
      </w:pPr>
      <w:r w:rsidRPr="00750155">
        <w:rPr>
          <w:rFonts w:ascii="Cambria" w:eastAsia="Calibri" w:hAnsi="Cambria" w:cs="Arial"/>
          <w:sz w:val="22"/>
          <w:szCs w:val="22"/>
        </w:rPr>
        <w:t>The adjectival rating for Expertise of Personnel will have a point value as shown in the table below:</w:t>
      </w:r>
    </w:p>
    <w:tbl>
      <w:tblPr>
        <w:tblStyle w:val="TableGrid"/>
        <w:tblW w:w="0" w:type="auto"/>
        <w:tblInd w:w="1042" w:type="dxa"/>
        <w:tblLook w:val="04A0" w:firstRow="1" w:lastRow="0" w:firstColumn="1" w:lastColumn="0" w:noHBand="0" w:noVBand="1"/>
      </w:tblPr>
      <w:tblGrid>
        <w:gridCol w:w="3150"/>
        <w:gridCol w:w="1890"/>
        <w:gridCol w:w="1710"/>
        <w:gridCol w:w="1980"/>
      </w:tblGrid>
      <w:tr w:rsidR="007E5A1C" w:rsidRPr="00D2537E" w14:paraId="708FBDF4" w14:textId="77777777" w:rsidTr="00634CE3">
        <w:tc>
          <w:tcPr>
            <w:tcW w:w="3150" w:type="dxa"/>
          </w:tcPr>
          <w:p w14:paraId="6E164F61" w14:textId="77777777" w:rsidR="007E5A1C" w:rsidRPr="00D2537E" w:rsidRDefault="007E5A1C" w:rsidP="00634CE3">
            <w:pPr>
              <w:rPr>
                <w:rFonts w:ascii="Cambria" w:eastAsia="Calibri" w:hAnsi="Cambria" w:cs="Arial"/>
              </w:rPr>
            </w:pPr>
          </w:p>
        </w:tc>
        <w:tc>
          <w:tcPr>
            <w:tcW w:w="1890" w:type="dxa"/>
          </w:tcPr>
          <w:p w14:paraId="68F03B04" w14:textId="77777777" w:rsidR="007E5A1C" w:rsidRPr="00D2537E" w:rsidRDefault="007E5A1C" w:rsidP="00634CE3">
            <w:pPr>
              <w:jc w:val="center"/>
              <w:rPr>
                <w:rFonts w:ascii="Cambria" w:eastAsia="Calibri" w:hAnsi="Cambria" w:cs="Arial"/>
              </w:rPr>
            </w:pPr>
            <w:r>
              <w:rPr>
                <w:rFonts w:ascii="Cambria" w:eastAsia="Calibri" w:hAnsi="Cambria" w:cs="Arial"/>
              </w:rPr>
              <w:t>Superior</w:t>
            </w:r>
          </w:p>
        </w:tc>
        <w:tc>
          <w:tcPr>
            <w:tcW w:w="1710" w:type="dxa"/>
          </w:tcPr>
          <w:p w14:paraId="6314EF2E" w14:textId="77777777" w:rsidR="007E5A1C" w:rsidRPr="00D2537E" w:rsidRDefault="007E5A1C" w:rsidP="00634CE3">
            <w:pPr>
              <w:jc w:val="center"/>
              <w:rPr>
                <w:rFonts w:ascii="Cambria" w:eastAsia="Calibri" w:hAnsi="Cambria" w:cs="Arial"/>
              </w:rPr>
            </w:pPr>
            <w:r w:rsidRPr="00D2537E">
              <w:rPr>
                <w:rFonts w:ascii="Cambria" w:eastAsia="Calibri" w:hAnsi="Cambria" w:cs="Arial"/>
              </w:rPr>
              <w:t>Satisfactory</w:t>
            </w:r>
          </w:p>
        </w:tc>
        <w:tc>
          <w:tcPr>
            <w:tcW w:w="1980" w:type="dxa"/>
          </w:tcPr>
          <w:p w14:paraId="352892AD" w14:textId="77777777" w:rsidR="007E5A1C" w:rsidRPr="00D2537E" w:rsidRDefault="007E5A1C" w:rsidP="00634CE3">
            <w:pPr>
              <w:jc w:val="center"/>
              <w:rPr>
                <w:rFonts w:ascii="Cambria" w:eastAsia="Calibri" w:hAnsi="Cambria" w:cs="Arial"/>
              </w:rPr>
            </w:pPr>
            <w:r>
              <w:rPr>
                <w:rFonts w:ascii="Cambria" w:eastAsia="Calibri" w:hAnsi="Cambria" w:cs="Arial"/>
              </w:rPr>
              <w:t>Limited</w:t>
            </w:r>
          </w:p>
        </w:tc>
      </w:tr>
      <w:tr w:rsidR="007E5A1C" w:rsidRPr="00D2537E" w14:paraId="03841169" w14:textId="77777777" w:rsidTr="00634CE3">
        <w:tc>
          <w:tcPr>
            <w:tcW w:w="3150" w:type="dxa"/>
            <w:vAlign w:val="bottom"/>
          </w:tcPr>
          <w:p w14:paraId="557721F1" w14:textId="77777777" w:rsidR="007E5A1C" w:rsidRPr="00D2537E" w:rsidRDefault="007E5A1C" w:rsidP="00634CE3">
            <w:pPr>
              <w:rPr>
                <w:rFonts w:ascii="Cambria" w:eastAsia="Calibri" w:hAnsi="Cambria" w:cs="Arial"/>
              </w:rPr>
            </w:pPr>
            <w:r>
              <w:rPr>
                <w:rFonts w:ascii="Cambria" w:hAnsi="Cambria"/>
                <w:color w:val="000000"/>
              </w:rPr>
              <w:t>Organizational chart</w:t>
            </w:r>
          </w:p>
        </w:tc>
        <w:tc>
          <w:tcPr>
            <w:tcW w:w="1890" w:type="dxa"/>
          </w:tcPr>
          <w:p w14:paraId="565DEE65" w14:textId="77777777" w:rsidR="007E5A1C" w:rsidRPr="00D2537E" w:rsidRDefault="007E5A1C" w:rsidP="00634CE3">
            <w:pPr>
              <w:jc w:val="center"/>
              <w:rPr>
                <w:rFonts w:ascii="Cambria" w:eastAsia="Calibri" w:hAnsi="Cambria" w:cs="Arial"/>
              </w:rPr>
            </w:pPr>
            <w:r>
              <w:rPr>
                <w:rFonts w:ascii="Cambria" w:eastAsia="Calibri" w:hAnsi="Cambria" w:cs="Arial"/>
              </w:rPr>
              <w:t>10</w:t>
            </w:r>
          </w:p>
        </w:tc>
        <w:tc>
          <w:tcPr>
            <w:tcW w:w="1710" w:type="dxa"/>
          </w:tcPr>
          <w:p w14:paraId="6C8F7C58"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1980" w:type="dxa"/>
          </w:tcPr>
          <w:p w14:paraId="57A22C23"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r w:rsidR="007E5A1C" w:rsidRPr="00D2537E" w14:paraId="31BEB449" w14:textId="77777777" w:rsidTr="00634CE3">
        <w:trPr>
          <w:trHeight w:val="467"/>
        </w:trPr>
        <w:tc>
          <w:tcPr>
            <w:tcW w:w="3150" w:type="dxa"/>
            <w:vAlign w:val="bottom"/>
          </w:tcPr>
          <w:p w14:paraId="7C9CA2B0" w14:textId="77777777" w:rsidR="007E5A1C" w:rsidRPr="00D2537E" w:rsidRDefault="007E5A1C" w:rsidP="00634CE3">
            <w:pPr>
              <w:rPr>
                <w:rFonts w:ascii="Cambria" w:eastAsia="Calibri" w:hAnsi="Cambria" w:cs="Arial"/>
              </w:rPr>
            </w:pPr>
            <w:r>
              <w:rPr>
                <w:rFonts w:ascii="Cambria" w:hAnsi="Cambria"/>
                <w:color w:val="000000"/>
              </w:rPr>
              <w:t>Project Manager/Contact Person/Project Staff</w:t>
            </w:r>
          </w:p>
        </w:tc>
        <w:tc>
          <w:tcPr>
            <w:tcW w:w="1890" w:type="dxa"/>
          </w:tcPr>
          <w:p w14:paraId="201A26F6" w14:textId="77777777" w:rsidR="007E5A1C" w:rsidRPr="00D2537E" w:rsidRDefault="007E5A1C" w:rsidP="00634CE3">
            <w:pPr>
              <w:jc w:val="center"/>
              <w:rPr>
                <w:rFonts w:ascii="Cambria" w:eastAsia="Calibri" w:hAnsi="Cambria" w:cs="Arial"/>
              </w:rPr>
            </w:pPr>
            <w:r>
              <w:rPr>
                <w:rFonts w:ascii="Cambria" w:eastAsia="Calibri" w:hAnsi="Cambria" w:cs="Arial"/>
              </w:rPr>
              <w:t>10</w:t>
            </w:r>
          </w:p>
        </w:tc>
        <w:tc>
          <w:tcPr>
            <w:tcW w:w="1710" w:type="dxa"/>
          </w:tcPr>
          <w:p w14:paraId="265569EF"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1980" w:type="dxa"/>
          </w:tcPr>
          <w:p w14:paraId="35CDC300"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bl>
    <w:p w14:paraId="7C1733D3" w14:textId="77777777" w:rsidR="007E5A1C" w:rsidRDefault="007E5A1C" w:rsidP="007E5A1C">
      <w:pPr>
        <w:spacing w:after="240"/>
        <w:rPr>
          <w:rFonts w:ascii="Cambria" w:eastAsia="Calibri" w:hAnsi="Cambria" w:cs="Arial"/>
          <w:b/>
        </w:rPr>
      </w:pPr>
    </w:p>
    <w:p w14:paraId="212C27A8" w14:textId="77777777" w:rsidR="007E5A1C" w:rsidRDefault="007E5A1C" w:rsidP="007E5A1C">
      <w:pPr>
        <w:rPr>
          <w:rFonts w:ascii="Cambria" w:eastAsia="Calibri" w:hAnsi="Cambria" w:cs="Arial"/>
          <w:sz w:val="22"/>
          <w:szCs w:val="22"/>
        </w:rPr>
      </w:pPr>
      <w:r>
        <w:rPr>
          <w:rFonts w:ascii="Cambria" w:eastAsia="Calibri" w:hAnsi="Cambria" w:cs="Arial"/>
          <w:sz w:val="22"/>
          <w:szCs w:val="22"/>
        </w:rPr>
        <w:br w:type="page"/>
      </w:r>
    </w:p>
    <w:p w14:paraId="35FA1134" w14:textId="77777777" w:rsidR="007E5A1C" w:rsidRPr="00D2537E" w:rsidRDefault="007E5A1C" w:rsidP="007E5A1C">
      <w:pPr>
        <w:spacing w:after="120" w:line="276" w:lineRule="auto"/>
        <w:jc w:val="center"/>
        <w:rPr>
          <w:rFonts w:ascii="Cambria" w:eastAsia="Calibri" w:hAnsi="Cambria" w:cs="Arial"/>
          <w:sz w:val="22"/>
          <w:szCs w:val="22"/>
        </w:rPr>
      </w:pPr>
      <w:r w:rsidRPr="00D2537E">
        <w:rPr>
          <w:rFonts w:ascii="Cambria" w:eastAsia="Calibri" w:hAnsi="Cambria" w:cs="Arial"/>
          <w:sz w:val="22"/>
          <w:szCs w:val="22"/>
        </w:rPr>
        <w:lastRenderedPageBreak/>
        <w:t xml:space="preserve">ATTACHMENT </w:t>
      </w:r>
      <w:r>
        <w:rPr>
          <w:rFonts w:ascii="Cambria" w:eastAsia="Calibri" w:hAnsi="Cambria" w:cs="Arial"/>
          <w:sz w:val="22"/>
          <w:szCs w:val="22"/>
        </w:rPr>
        <w:t>A</w:t>
      </w:r>
    </w:p>
    <w:p w14:paraId="5572C212" w14:textId="77777777" w:rsidR="007E5A1C" w:rsidRPr="00D2537E" w:rsidRDefault="007E5A1C" w:rsidP="007E5A1C">
      <w:pPr>
        <w:spacing w:after="120" w:line="276" w:lineRule="auto"/>
        <w:jc w:val="center"/>
        <w:rPr>
          <w:rFonts w:ascii="Cambria" w:eastAsia="Calibri" w:hAnsi="Cambria" w:cs="Arial"/>
          <w:sz w:val="22"/>
          <w:szCs w:val="22"/>
        </w:rPr>
      </w:pPr>
      <w:r w:rsidRPr="00D2537E">
        <w:rPr>
          <w:rFonts w:ascii="Cambria" w:eastAsia="Calibri" w:hAnsi="Cambria" w:cs="Arial"/>
          <w:sz w:val="22"/>
          <w:szCs w:val="22"/>
        </w:rPr>
        <w:t>EVALUATION CRITERIA</w:t>
      </w:r>
      <w:r>
        <w:rPr>
          <w:rFonts w:ascii="Cambria" w:eastAsia="Calibri" w:hAnsi="Cambria" w:cs="Arial"/>
          <w:sz w:val="22"/>
          <w:szCs w:val="22"/>
        </w:rPr>
        <w:t xml:space="preserve"> (Continued)</w:t>
      </w:r>
    </w:p>
    <w:p w14:paraId="2E8BFFA3" w14:textId="77777777" w:rsidR="007E5A1C" w:rsidRPr="00750155" w:rsidRDefault="007E5A1C" w:rsidP="007E5A1C">
      <w:pPr>
        <w:spacing w:after="120" w:line="276" w:lineRule="auto"/>
        <w:jc w:val="center"/>
        <w:rPr>
          <w:rFonts w:ascii="Cambria" w:eastAsia="Calibri" w:hAnsi="Cambria" w:cs="Arial"/>
          <w:b/>
          <w:sz w:val="22"/>
          <w:szCs w:val="22"/>
        </w:rPr>
      </w:pPr>
    </w:p>
    <w:p w14:paraId="4BDAD48D" w14:textId="77777777" w:rsidR="007E5A1C" w:rsidRPr="00750155" w:rsidRDefault="007E5A1C" w:rsidP="007E5A1C">
      <w:pPr>
        <w:spacing w:after="120" w:line="276" w:lineRule="auto"/>
        <w:rPr>
          <w:rFonts w:ascii="Cambria" w:eastAsia="Calibri" w:hAnsi="Cambria" w:cs="Arial"/>
          <w:b/>
          <w:sz w:val="22"/>
          <w:szCs w:val="22"/>
        </w:rPr>
      </w:pPr>
      <w:r w:rsidRPr="00750155">
        <w:rPr>
          <w:rFonts w:ascii="Cambria" w:eastAsia="Calibri" w:hAnsi="Cambria" w:cs="Arial"/>
          <w:b/>
          <w:sz w:val="22"/>
          <w:szCs w:val="22"/>
        </w:rPr>
        <w:t>Scoring of Agency Information and Past Performance</w:t>
      </w:r>
    </w:p>
    <w:p w14:paraId="2518F1E0" w14:textId="77777777" w:rsidR="007E5A1C" w:rsidRPr="00750155" w:rsidRDefault="007E5A1C" w:rsidP="007E5A1C">
      <w:pPr>
        <w:spacing w:after="120" w:line="276" w:lineRule="auto"/>
        <w:rPr>
          <w:rFonts w:ascii="Cambria" w:eastAsia="Calibri" w:hAnsi="Cambria" w:cs="Arial"/>
          <w:sz w:val="22"/>
          <w:szCs w:val="22"/>
        </w:rPr>
      </w:pPr>
      <w:r w:rsidRPr="00750155">
        <w:rPr>
          <w:rFonts w:ascii="Cambria" w:eastAsia="Calibri" w:hAnsi="Cambria" w:cs="Arial"/>
          <w:sz w:val="22"/>
          <w:szCs w:val="22"/>
        </w:rPr>
        <w:t xml:space="preserve">The evaluation of the Agency Information and Past Performance has a maximum of 20 points possible. Each proposal will be evaluated based upon the information provided in Exhibit </w:t>
      </w:r>
      <w:r>
        <w:rPr>
          <w:rFonts w:ascii="Cambria" w:eastAsia="Calibri" w:hAnsi="Cambria" w:cs="Arial"/>
          <w:sz w:val="22"/>
          <w:szCs w:val="22"/>
        </w:rPr>
        <w:t>4</w:t>
      </w:r>
      <w:r w:rsidRPr="00750155">
        <w:rPr>
          <w:rFonts w:ascii="Cambria" w:eastAsia="Calibri" w:hAnsi="Cambria" w:cs="Arial"/>
          <w:sz w:val="22"/>
          <w:szCs w:val="22"/>
        </w:rPr>
        <w:t>.</w:t>
      </w:r>
    </w:p>
    <w:p w14:paraId="4903F13F" w14:textId="77777777" w:rsidR="007E5A1C" w:rsidRPr="00750155" w:rsidRDefault="007E5A1C" w:rsidP="007E5A1C">
      <w:pPr>
        <w:spacing w:after="120" w:line="276" w:lineRule="auto"/>
        <w:rPr>
          <w:rFonts w:ascii="Cambria" w:eastAsia="Calibri" w:hAnsi="Cambria" w:cs="Arial"/>
          <w:sz w:val="22"/>
          <w:szCs w:val="22"/>
        </w:rPr>
      </w:pPr>
      <w:r w:rsidRPr="00750155">
        <w:rPr>
          <w:rFonts w:ascii="Cambria" w:eastAsia="Calibri" w:hAnsi="Cambria" w:cs="Arial"/>
          <w:sz w:val="22"/>
          <w:szCs w:val="22"/>
        </w:rPr>
        <w:t>The Department shall assess the Agency Information and Past Performance based upon the following adjectival categories:</w:t>
      </w:r>
    </w:p>
    <w:tbl>
      <w:tblPr>
        <w:tblStyle w:val="TableGrid"/>
        <w:tblW w:w="0" w:type="auto"/>
        <w:tblInd w:w="198" w:type="dxa"/>
        <w:tblLook w:val="04A0" w:firstRow="1" w:lastRow="0" w:firstColumn="1" w:lastColumn="0" w:noHBand="0" w:noVBand="1"/>
      </w:tblPr>
      <w:tblGrid>
        <w:gridCol w:w="2226"/>
        <w:gridCol w:w="8124"/>
      </w:tblGrid>
      <w:tr w:rsidR="007E5A1C" w:rsidRPr="00D2537E" w14:paraId="53C7E9D1" w14:textId="77777777" w:rsidTr="00634CE3">
        <w:tc>
          <w:tcPr>
            <w:tcW w:w="2226" w:type="dxa"/>
          </w:tcPr>
          <w:p w14:paraId="374AD3AE" w14:textId="77777777" w:rsidR="007E5A1C" w:rsidRPr="00D2537E" w:rsidRDefault="007E5A1C" w:rsidP="00634CE3">
            <w:pPr>
              <w:rPr>
                <w:rFonts w:ascii="Cambria" w:eastAsia="Calibri" w:hAnsi="Cambria" w:cs="Arial"/>
                <w:b/>
              </w:rPr>
            </w:pPr>
            <w:r w:rsidRPr="00D2537E">
              <w:rPr>
                <w:rFonts w:ascii="Cambria" w:eastAsia="Calibri" w:hAnsi="Cambria" w:cs="Arial"/>
                <w:b/>
              </w:rPr>
              <w:t>Rating</w:t>
            </w:r>
          </w:p>
        </w:tc>
        <w:tc>
          <w:tcPr>
            <w:tcW w:w="8124" w:type="dxa"/>
          </w:tcPr>
          <w:p w14:paraId="4CA7933A" w14:textId="77777777" w:rsidR="007E5A1C" w:rsidRPr="00D2537E" w:rsidRDefault="007E5A1C" w:rsidP="00634CE3">
            <w:pPr>
              <w:rPr>
                <w:rFonts w:ascii="Cambria" w:eastAsia="Calibri" w:hAnsi="Cambria" w:cs="Arial"/>
                <w:b/>
              </w:rPr>
            </w:pPr>
            <w:r w:rsidRPr="00D2537E">
              <w:rPr>
                <w:rFonts w:ascii="Cambria" w:eastAsia="Calibri" w:hAnsi="Cambria" w:cs="Arial"/>
                <w:b/>
              </w:rPr>
              <w:t>Definition</w:t>
            </w:r>
          </w:p>
        </w:tc>
      </w:tr>
      <w:tr w:rsidR="007E5A1C" w:rsidRPr="00D2537E" w14:paraId="18EC2741" w14:textId="77777777" w:rsidTr="00634CE3">
        <w:tc>
          <w:tcPr>
            <w:tcW w:w="2226" w:type="dxa"/>
          </w:tcPr>
          <w:p w14:paraId="3761D749" w14:textId="77777777" w:rsidR="007E5A1C" w:rsidRPr="00D2537E" w:rsidRDefault="007E5A1C" w:rsidP="00634CE3">
            <w:pPr>
              <w:rPr>
                <w:rFonts w:ascii="Cambria" w:eastAsia="Calibri" w:hAnsi="Cambria" w:cs="Arial"/>
              </w:rPr>
            </w:pPr>
            <w:r>
              <w:rPr>
                <w:rFonts w:ascii="Cambria" w:eastAsia="Calibri" w:hAnsi="Cambria" w:cs="Arial"/>
              </w:rPr>
              <w:t>Superior</w:t>
            </w:r>
          </w:p>
        </w:tc>
        <w:tc>
          <w:tcPr>
            <w:tcW w:w="8124" w:type="dxa"/>
          </w:tcPr>
          <w:p w14:paraId="3F8CD5A0" w14:textId="77777777" w:rsidR="007E5A1C" w:rsidRPr="00D2537E" w:rsidRDefault="007E5A1C" w:rsidP="00634CE3">
            <w:pPr>
              <w:rPr>
                <w:rFonts w:ascii="Cambria" w:eastAsia="Calibri" w:hAnsi="Cambria" w:cs="Arial"/>
              </w:rPr>
            </w:pPr>
            <w:r w:rsidRPr="00D2537E">
              <w:rPr>
                <w:rFonts w:ascii="Cambria" w:eastAsia="Calibri" w:hAnsi="Cambria" w:cs="Arial"/>
              </w:rPr>
              <w:t xml:space="preserve">The documents provided demonstrate that the </w:t>
            </w:r>
            <w:r>
              <w:rPr>
                <w:rFonts w:ascii="Cambria" w:eastAsia="Calibri" w:hAnsi="Cambria" w:cs="Arial"/>
              </w:rPr>
              <w:t xml:space="preserve">agency has a good understanding </w:t>
            </w:r>
            <w:r w:rsidRPr="00D2537E">
              <w:rPr>
                <w:rFonts w:ascii="Cambria" w:eastAsia="Calibri" w:hAnsi="Cambria" w:cs="Arial"/>
              </w:rPr>
              <w:t xml:space="preserve">of working with </w:t>
            </w:r>
            <w:r>
              <w:rPr>
                <w:rFonts w:ascii="Cambria" w:eastAsia="Calibri" w:hAnsi="Cambria" w:cs="Arial"/>
              </w:rPr>
              <w:t>VOCA services; and internal control and fiscal management</w:t>
            </w:r>
            <w:r w:rsidRPr="00D2537E">
              <w:rPr>
                <w:rFonts w:ascii="Cambria" w:eastAsia="Calibri" w:hAnsi="Cambria" w:cs="Arial"/>
              </w:rPr>
              <w:t>. The monitoring report</w:t>
            </w:r>
            <w:r>
              <w:rPr>
                <w:rFonts w:ascii="Cambria" w:eastAsia="Calibri" w:hAnsi="Cambria" w:cs="Arial"/>
              </w:rPr>
              <w:t>s, audits or references</w:t>
            </w:r>
            <w:r w:rsidRPr="00D2537E">
              <w:rPr>
                <w:rFonts w:ascii="Cambria" w:eastAsia="Calibri" w:hAnsi="Cambria" w:cs="Arial"/>
              </w:rPr>
              <w:t xml:space="preserve"> do not reflect any findings or concerns.</w:t>
            </w:r>
          </w:p>
        </w:tc>
      </w:tr>
      <w:tr w:rsidR="007E5A1C" w:rsidRPr="00D2537E" w14:paraId="3C32E752" w14:textId="77777777" w:rsidTr="00634CE3">
        <w:tc>
          <w:tcPr>
            <w:tcW w:w="2226" w:type="dxa"/>
          </w:tcPr>
          <w:p w14:paraId="36AAB112" w14:textId="77777777" w:rsidR="007E5A1C" w:rsidRPr="00D2537E" w:rsidRDefault="007E5A1C" w:rsidP="00634CE3">
            <w:pPr>
              <w:rPr>
                <w:rFonts w:ascii="Cambria" w:eastAsia="Calibri" w:hAnsi="Cambria" w:cs="Arial"/>
              </w:rPr>
            </w:pPr>
            <w:r w:rsidRPr="00D2537E">
              <w:rPr>
                <w:rFonts w:ascii="Cambria" w:eastAsia="Calibri" w:hAnsi="Cambria" w:cs="Arial"/>
              </w:rPr>
              <w:t>Satisfactory</w:t>
            </w:r>
          </w:p>
        </w:tc>
        <w:tc>
          <w:tcPr>
            <w:tcW w:w="8124" w:type="dxa"/>
          </w:tcPr>
          <w:p w14:paraId="4D57CBD1" w14:textId="77777777" w:rsidR="007E5A1C" w:rsidRPr="00D2537E" w:rsidRDefault="007E5A1C" w:rsidP="00634CE3">
            <w:pPr>
              <w:rPr>
                <w:rFonts w:ascii="Cambria" w:eastAsia="Calibri" w:hAnsi="Cambria" w:cs="Arial"/>
              </w:rPr>
            </w:pPr>
            <w:r w:rsidRPr="00D2537E">
              <w:rPr>
                <w:rFonts w:ascii="Cambria" w:eastAsia="Calibri" w:hAnsi="Cambria" w:cs="Arial"/>
              </w:rPr>
              <w:t xml:space="preserve">The documents provided show the basic requirements of working with </w:t>
            </w:r>
            <w:r>
              <w:rPr>
                <w:rFonts w:ascii="Cambria" w:eastAsia="Calibri" w:hAnsi="Cambria" w:cs="Arial"/>
              </w:rPr>
              <w:t>VOCA services</w:t>
            </w:r>
            <w:r w:rsidRPr="00D2537E">
              <w:rPr>
                <w:rFonts w:ascii="Cambria" w:eastAsia="Calibri" w:hAnsi="Cambria" w:cs="Arial"/>
              </w:rPr>
              <w:t>.  The</w:t>
            </w:r>
            <w:r>
              <w:rPr>
                <w:rFonts w:ascii="Cambria" w:eastAsia="Calibri" w:hAnsi="Cambria" w:cs="Arial"/>
              </w:rPr>
              <w:t xml:space="preserve"> </w:t>
            </w:r>
            <w:r w:rsidRPr="00D2537E">
              <w:rPr>
                <w:rFonts w:ascii="Cambria" w:eastAsia="Calibri" w:hAnsi="Cambria" w:cs="Arial"/>
              </w:rPr>
              <w:t>monitoring report</w:t>
            </w:r>
            <w:r>
              <w:rPr>
                <w:rFonts w:ascii="Cambria" w:eastAsia="Calibri" w:hAnsi="Cambria" w:cs="Arial"/>
              </w:rPr>
              <w:t>s, audits</w:t>
            </w:r>
            <w:r w:rsidRPr="00D2537E">
              <w:rPr>
                <w:rFonts w:ascii="Cambria" w:eastAsia="Calibri" w:hAnsi="Cambria" w:cs="Arial"/>
              </w:rPr>
              <w:t xml:space="preserve"> findings</w:t>
            </w:r>
            <w:r>
              <w:rPr>
                <w:rFonts w:ascii="Cambria" w:eastAsia="Calibri" w:hAnsi="Cambria" w:cs="Arial"/>
              </w:rPr>
              <w:t xml:space="preserve"> or references may have </w:t>
            </w:r>
            <w:r w:rsidRPr="00D2537E">
              <w:rPr>
                <w:rFonts w:ascii="Cambria" w:eastAsia="Calibri" w:hAnsi="Cambria" w:cs="Arial"/>
              </w:rPr>
              <w:t>concerns</w:t>
            </w:r>
            <w:r>
              <w:rPr>
                <w:rFonts w:ascii="Cambria" w:eastAsia="Calibri" w:hAnsi="Cambria" w:cs="Arial"/>
              </w:rPr>
              <w:t xml:space="preserve">; </w:t>
            </w:r>
            <w:r w:rsidRPr="00D2537E">
              <w:rPr>
                <w:rFonts w:ascii="Cambria" w:eastAsia="Calibri" w:hAnsi="Cambria" w:cs="Arial"/>
              </w:rPr>
              <w:t xml:space="preserve">however </w:t>
            </w:r>
            <w:r w:rsidRPr="008F51FA">
              <w:rPr>
                <w:rFonts w:ascii="Cambria" w:eastAsia="Calibri" w:hAnsi="Cambria" w:cs="Arial"/>
              </w:rPr>
              <w:t xml:space="preserve">the </w:t>
            </w:r>
            <w:r>
              <w:rPr>
                <w:rFonts w:ascii="Cambria" w:hAnsi="Cambria"/>
              </w:rPr>
              <w:t>agency</w:t>
            </w:r>
            <w:r w:rsidRPr="008F51FA">
              <w:rPr>
                <w:rFonts w:ascii="Cambria" w:eastAsia="Calibri" w:hAnsi="Cambria" w:cs="Arial"/>
              </w:rPr>
              <w:t xml:space="preserve"> was able</w:t>
            </w:r>
            <w:r w:rsidRPr="00D2537E">
              <w:rPr>
                <w:rFonts w:ascii="Cambria" w:eastAsia="Calibri" w:hAnsi="Cambria" w:cs="Arial"/>
              </w:rPr>
              <w:t xml:space="preserve"> to explain the situation and provide the documents necessary to correct the </w:t>
            </w:r>
            <w:r>
              <w:rPr>
                <w:rFonts w:ascii="Cambria" w:eastAsia="Calibri" w:hAnsi="Cambria" w:cs="Arial"/>
              </w:rPr>
              <w:t>concern/</w:t>
            </w:r>
            <w:r w:rsidRPr="00D2537E">
              <w:rPr>
                <w:rFonts w:ascii="Cambria" w:eastAsia="Calibri" w:hAnsi="Cambria" w:cs="Arial"/>
              </w:rPr>
              <w:t>finding.</w:t>
            </w:r>
          </w:p>
        </w:tc>
      </w:tr>
      <w:tr w:rsidR="007E5A1C" w:rsidRPr="00D2537E" w14:paraId="626A8819" w14:textId="77777777" w:rsidTr="00634CE3">
        <w:tc>
          <w:tcPr>
            <w:tcW w:w="2226" w:type="dxa"/>
          </w:tcPr>
          <w:p w14:paraId="07E0F8D4" w14:textId="77777777" w:rsidR="007E5A1C" w:rsidRPr="00D2537E" w:rsidRDefault="007E5A1C" w:rsidP="00634CE3">
            <w:pPr>
              <w:rPr>
                <w:rFonts w:ascii="Cambria" w:eastAsia="Calibri" w:hAnsi="Cambria" w:cs="Arial"/>
              </w:rPr>
            </w:pPr>
            <w:r>
              <w:rPr>
                <w:rFonts w:ascii="Cambria" w:eastAsia="Calibri" w:hAnsi="Cambria" w:cs="Arial"/>
              </w:rPr>
              <w:t>Limited</w:t>
            </w:r>
          </w:p>
        </w:tc>
        <w:tc>
          <w:tcPr>
            <w:tcW w:w="8124" w:type="dxa"/>
          </w:tcPr>
          <w:p w14:paraId="5CB68DCB" w14:textId="77777777" w:rsidR="007E5A1C" w:rsidRPr="00D2537E" w:rsidRDefault="007E5A1C" w:rsidP="00634CE3">
            <w:pPr>
              <w:rPr>
                <w:rFonts w:ascii="Cambria" w:eastAsia="Calibri" w:hAnsi="Cambria" w:cs="Arial"/>
              </w:rPr>
            </w:pPr>
            <w:r>
              <w:rPr>
                <w:rFonts w:ascii="Cambria" w:eastAsia="Calibri" w:hAnsi="Cambria" w:cs="Arial"/>
              </w:rPr>
              <w:t xml:space="preserve">The </w:t>
            </w:r>
            <w:r w:rsidRPr="00D2537E">
              <w:rPr>
                <w:rFonts w:ascii="Cambria" w:eastAsia="Calibri" w:hAnsi="Cambria" w:cs="Arial"/>
              </w:rPr>
              <w:t>monitoring report</w:t>
            </w:r>
            <w:r>
              <w:rPr>
                <w:rFonts w:ascii="Cambria" w:eastAsia="Calibri" w:hAnsi="Cambria" w:cs="Arial"/>
              </w:rPr>
              <w:t>s, audits</w:t>
            </w:r>
            <w:r w:rsidRPr="00D2537E">
              <w:rPr>
                <w:rFonts w:ascii="Cambria" w:eastAsia="Calibri" w:hAnsi="Cambria" w:cs="Arial"/>
              </w:rPr>
              <w:t xml:space="preserve"> findings</w:t>
            </w:r>
            <w:r>
              <w:rPr>
                <w:rFonts w:ascii="Cambria" w:eastAsia="Calibri" w:hAnsi="Cambria" w:cs="Arial"/>
              </w:rPr>
              <w:t xml:space="preserve"> or references have </w:t>
            </w:r>
            <w:r w:rsidRPr="00D2537E">
              <w:rPr>
                <w:rFonts w:ascii="Cambria" w:eastAsia="Calibri" w:hAnsi="Cambria" w:cs="Arial"/>
              </w:rPr>
              <w:t>concerns</w:t>
            </w:r>
            <w:r>
              <w:rPr>
                <w:rFonts w:ascii="Cambria" w:eastAsia="Calibri" w:hAnsi="Cambria" w:cs="Arial"/>
              </w:rPr>
              <w:t xml:space="preserve">; agency </w:t>
            </w:r>
            <w:r w:rsidRPr="00D2537E">
              <w:rPr>
                <w:rFonts w:ascii="Cambria" w:eastAsia="Calibri" w:hAnsi="Cambria" w:cs="Arial"/>
              </w:rPr>
              <w:t>ha</w:t>
            </w:r>
            <w:r>
              <w:rPr>
                <w:rFonts w:ascii="Cambria" w:eastAsia="Calibri" w:hAnsi="Cambria" w:cs="Arial"/>
              </w:rPr>
              <w:t xml:space="preserve">s been working under </w:t>
            </w:r>
            <w:r w:rsidRPr="00D2537E">
              <w:rPr>
                <w:rFonts w:ascii="Cambria" w:eastAsia="Calibri" w:hAnsi="Cambria" w:cs="Arial"/>
              </w:rPr>
              <w:t>multiple corrective action plans.</w:t>
            </w:r>
          </w:p>
        </w:tc>
      </w:tr>
    </w:tbl>
    <w:p w14:paraId="2BF421BE" w14:textId="77777777" w:rsidR="007E5A1C" w:rsidRPr="00D2537E" w:rsidRDefault="007E5A1C" w:rsidP="007E5A1C">
      <w:pPr>
        <w:rPr>
          <w:rFonts w:ascii="Cambria" w:eastAsia="Calibri" w:hAnsi="Cambria" w:cs="Arial"/>
        </w:rPr>
      </w:pPr>
    </w:p>
    <w:p w14:paraId="4FBF36C3" w14:textId="77777777" w:rsidR="007E5A1C" w:rsidRDefault="007E5A1C" w:rsidP="007E5A1C">
      <w:pPr>
        <w:spacing w:after="200" w:line="276" w:lineRule="auto"/>
        <w:rPr>
          <w:rFonts w:ascii="Cambria" w:eastAsia="Calibri" w:hAnsi="Cambria" w:cs="Arial"/>
          <w:sz w:val="22"/>
          <w:szCs w:val="22"/>
        </w:rPr>
      </w:pPr>
      <w:r w:rsidRPr="00750155">
        <w:rPr>
          <w:rFonts w:ascii="Cambria" w:eastAsia="Calibri" w:hAnsi="Cambria" w:cs="Arial"/>
          <w:sz w:val="22"/>
          <w:szCs w:val="22"/>
        </w:rPr>
        <w:t>The adjectival rating for Agency Information and Past Performance will have a point value as shown in the table below:</w:t>
      </w:r>
    </w:p>
    <w:tbl>
      <w:tblPr>
        <w:tblStyle w:val="TableGrid"/>
        <w:tblW w:w="0" w:type="auto"/>
        <w:tblInd w:w="1275" w:type="dxa"/>
        <w:tblLook w:val="04A0" w:firstRow="1" w:lastRow="0" w:firstColumn="1" w:lastColumn="0" w:noHBand="0" w:noVBand="1"/>
      </w:tblPr>
      <w:tblGrid>
        <w:gridCol w:w="2250"/>
        <w:gridCol w:w="2061"/>
        <w:gridCol w:w="1530"/>
        <w:gridCol w:w="2424"/>
      </w:tblGrid>
      <w:tr w:rsidR="007E5A1C" w:rsidRPr="00D2537E" w14:paraId="76A7917D" w14:textId="77777777" w:rsidTr="00634CE3">
        <w:tc>
          <w:tcPr>
            <w:tcW w:w="2250" w:type="dxa"/>
          </w:tcPr>
          <w:p w14:paraId="49BED905" w14:textId="77777777" w:rsidR="007E5A1C" w:rsidRPr="00D2537E" w:rsidRDefault="007E5A1C" w:rsidP="00634CE3">
            <w:pPr>
              <w:rPr>
                <w:rFonts w:ascii="Cambria" w:eastAsia="Calibri" w:hAnsi="Cambria" w:cs="Arial"/>
              </w:rPr>
            </w:pPr>
          </w:p>
        </w:tc>
        <w:tc>
          <w:tcPr>
            <w:tcW w:w="2061" w:type="dxa"/>
          </w:tcPr>
          <w:p w14:paraId="39987F24" w14:textId="77777777" w:rsidR="007E5A1C" w:rsidRPr="00D2537E" w:rsidRDefault="007E5A1C" w:rsidP="00634CE3">
            <w:pPr>
              <w:jc w:val="center"/>
              <w:rPr>
                <w:rFonts w:ascii="Cambria" w:eastAsia="Calibri" w:hAnsi="Cambria" w:cs="Arial"/>
              </w:rPr>
            </w:pPr>
            <w:r>
              <w:rPr>
                <w:rFonts w:ascii="Cambria" w:eastAsia="Calibri" w:hAnsi="Cambria" w:cs="Arial"/>
              </w:rPr>
              <w:t>Superior</w:t>
            </w:r>
          </w:p>
        </w:tc>
        <w:tc>
          <w:tcPr>
            <w:tcW w:w="1530" w:type="dxa"/>
          </w:tcPr>
          <w:p w14:paraId="2A525841" w14:textId="77777777" w:rsidR="007E5A1C" w:rsidRPr="00D2537E" w:rsidRDefault="007E5A1C" w:rsidP="00634CE3">
            <w:pPr>
              <w:jc w:val="center"/>
              <w:rPr>
                <w:rFonts w:ascii="Cambria" w:eastAsia="Calibri" w:hAnsi="Cambria" w:cs="Arial"/>
              </w:rPr>
            </w:pPr>
            <w:r w:rsidRPr="00D2537E">
              <w:rPr>
                <w:rFonts w:ascii="Cambria" w:eastAsia="Calibri" w:hAnsi="Cambria" w:cs="Arial"/>
              </w:rPr>
              <w:t>Satisfactory</w:t>
            </w:r>
          </w:p>
        </w:tc>
        <w:tc>
          <w:tcPr>
            <w:tcW w:w="2424" w:type="dxa"/>
          </w:tcPr>
          <w:p w14:paraId="341076BA" w14:textId="77777777" w:rsidR="007E5A1C" w:rsidRPr="00D2537E" w:rsidRDefault="007E5A1C" w:rsidP="00634CE3">
            <w:pPr>
              <w:jc w:val="center"/>
              <w:rPr>
                <w:rFonts w:ascii="Cambria" w:eastAsia="Calibri" w:hAnsi="Cambria" w:cs="Arial"/>
              </w:rPr>
            </w:pPr>
            <w:r>
              <w:rPr>
                <w:rFonts w:ascii="Cambria" w:eastAsia="Calibri" w:hAnsi="Cambria" w:cs="Arial"/>
              </w:rPr>
              <w:t>Limited</w:t>
            </w:r>
          </w:p>
        </w:tc>
      </w:tr>
      <w:tr w:rsidR="007E5A1C" w:rsidRPr="00D2537E" w14:paraId="07CFE7CF" w14:textId="77777777" w:rsidTr="00634CE3">
        <w:tc>
          <w:tcPr>
            <w:tcW w:w="2250" w:type="dxa"/>
            <w:vAlign w:val="bottom"/>
          </w:tcPr>
          <w:p w14:paraId="15855309" w14:textId="77777777" w:rsidR="007E5A1C" w:rsidRPr="00D2537E" w:rsidRDefault="007E5A1C" w:rsidP="00634CE3">
            <w:pPr>
              <w:rPr>
                <w:rFonts w:ascii="Cambria" w:eastAsia="Calibri" w:hAnsi="Cambria" w:cs="Arial"/>
              </w:rPr>
            </w:pPr>
            <w:r>
              <w:rPr>
                <w:rFonts w:ascii="Cambria" w:eastAsia="Calibri" w:hAnsi="Cambria" w:cs="Arial"/>
              </w:rPr>
              <w:t>Mission statement and a history of the agency with VOCA.</w:t>
            </w:r>
          </w:p>
        </w:tc>
        <w:tc>
          <w:tcPr>
            <w:tcW w:w="2061" w:type="dxa"/>
          </w:tcPr>
          <w:p w14:paraId="36CF4607" w14:textId="77777777" w:rsidR="007E5A1C" w:rsidRPr="00D2537E" w:rsidRDefault="007E5A1C" w:rsidP="00634CE3">
            <w:pPr>
              <w:jc w:val="center"/>
              <w:rPr>
                <w:rFonts w:ascii="Cambria" w:eastAsia="Calibri" w:hAnsi="Cambria" w:cs="Arial"/>
              </w:rPr>
            </w:pPr>
            <w:r>
              <w:rPr>
                <w:rFonts w:ascii="Cambria" w:eastAsia="Calibri" w:hAnsi="Cambria" w:cs="Arial"/>
              </w:rPr>
              <w:t>10</w:t>
            </w:r>
          </w:p>
        </w:tc>
        <w:tc>
          <w:tcPr>
            <w:tcW w:w="1530" w:type="dxa"/>
          </w:tcPr>
          <w:p w14:paraId="48BE5881"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2424" w:type="dxa"/>
          </w:tcPr>
          <w:p w14:paraId="49561E29"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r w:rsidR="007E5A1C" w:rsidRPr="00D2537E" w14:paraId="10F85E17" w14:textId="77777777" w:rsidTr="00634CE3">
        <w:tc>
          <w:tcPr>
            <w:tcW w:w="2250" w:type="dxa"/>
          </w:tcPr>
          <w:p w14:paraId="4DFCACAA" w14:textId="77777777" w:rsidR="007E5A1C" w:rsidRPr="00D2537E" w:rsidRDefault="007E5A1C" w:rsidP="00634CE3">
            <w:pPr>
              <w:rPr>
                <w:rFonts w:ascii="Cambria" w:eastAsia="Calibri" w:hAnsi="Cambria" w:cs="Arial"/>
              </w:rPr>
            </w:pPr>
            <w:r>
              <w:rPr>
                <w:rFonts w:ascii="Cambria" w:hAnsi="Cambria"/>
                <w:color w:val="000000"/>
              </w:rPr>
              <w:t xml:space="preserve">Past performance(s) </w:t>
            </w:r>
          </w:p>
        </w:tc>
        <w:tc>
          <w:tcPr>
            <w:tcW w:w="2061" w:type="dxa"/>
          </w:tcPr>
          <w:p w14:paraId="7178E5FF" w14:textId="77777777" w:rsidR="007E5A1C" w:rsidRPr="00D2537E" w:rsidRDefault="007E5A1C" w:rsidP="00634CE3">
            <w:pPr>
              <w:jc w:val="center"/>
              <w:rPr>
                <w:rFonts w:ascii="Cambria" w:eastAsia="Calibri" w:hAnsi="Cambria" w:cs="Arial"/>
              </w:rPr>
            </w:pPr>
            <w:r>
              <w:rPr>
                <w:rFonts w:ascii="Cambria" w:eastAsia="Calibri" w:hAnsi="Cambria" w:cs="Arial"/>
              </w:rPr>
              <w:t>10</w:t>
            </w:r>
          </w:p>
        </w:tc>
        <w:tc>
          <w:tcPr>
            <w:tcW w:w="1530" w:type="dxa"/>
          </w:tcPr>
          <w:p w14:paraId="461C6B96" w14:textId="77777777" w:rsidR="007E5A1C" w:rsidRPr="00D2537E" w:rsidRDefault="007E5A1C" w:rsidP="00634CE3">
            <w:pPr>
              <w:jc w:val="center"/>
              <w:rPr>
                <w:rFonts w:ascii="Cambria" w:eastAsia="Calibri" w:hAnsi="Cambria" w:cs="Arial"/>
              </w:rPr>
            </w:pPr>
            <w:r>
              <w:rPr>
                <w:rFonts w:ascii="Cambria" w:eastAsia="Calibri" w:hAnsi="Cambria" w:cs="Arial"/>
              </w:rPr>
              <w:t>6</w:t>
            </w:r>
          </w:p>
        </w:tc>
        <w:tc>
          <w:tcPr>
            <w:tcW w:w="2424" w:type="dxa"/>
          </w:tcPr>
          <w:p w14:paraId="4B582E63" w14:textId="77777777" w:rsidR="007E5A1C" w:rsidRPr="00D2537E" w:rsidRDefault="007E5A1C" w:rsidP="00634CE3">
            <w:pPr>
              <w:jc w:val="center"/>
              <w:rPr>
                <w:rFonts w:ascii="Cambria" w:eastAsia="Calibri" w:hAnsi="Cambria" w:cs="Arial"/>
              </w:rPr>
            </w:pPr>
            <w:r>
              <w:rPr>
                <w:rFonts w:ascii="Cambria" w:eastAsia="Calibri" w:hAnsi="Cambria" w:cs="Arial"/>
              </w:rPr>
              <w:t>2</w:t>
            </w:r>
          </w:p>
        </w:tc>
      </w:tr>
    </w:tbl>
    <w:p w14:paraId="233E4ED5" w14:textId="77777777" w:rsidR="007E5A1C" w:rsidRDefault="007E5A1C" w:rsidP="007E5A1C">
      <w:pPr>
        <w:spacing w:after="200" w:line="276" w:lineRule="auto"/>
        <w:rPr>
          <w:rFonts w:ascii="Cambria" w:eastAsia="Calibri" w:hAnsi="Cambria" w:cs="Arial"/>
          <w:b/>
        </w:rPr>
      </w:pPr>
    </w:p>
    <w:p w14:paraId="2862F6E1" w14:textId="77777777" w:rsidR="007E5A1C" w:rsidRDefault="007E5A1C" w:rsidP="007E5A1C">
      <w:pPr>
        <w:spacing w:after="240"/>
        <w:rPr>
          <w:rFonts w:ascii="Cambria" w:eastAsia="Calibri" w:hAnsi="Cambria" w:cs="Arial"/>
          <w:b/>
        </w:rPr>
      </w:pPr>
    </w:p>
    <w:p w14:paraId="77A5E3BC" w14:textId="77777777" w:rsidR="007E5A1C" w:rsidRPr="00D2537E" w:rsidRDefault="007E5A1C" w:rsidP="007E5A1C">
      <w:pPr>
        <w:spacing w:after="200" w:line="276" w:lineRule="auto"/>
        <w:rPr>
          <w:rFonts w:ascii="Cambria" w:hAnsi="Cambria"/>
          <w:b/>
          <w:bCs/>
          <w:sz w:val="22"/>
          <w:szCs w:val="22"/>
        </w:rPr>
      </w:pPr>
      <w:r w:rsidRPr="00D2537E">
        <w:rPr>
          <w:rFonts w:ascii="Cambria" w:hAnsi="Cambria"/>
          <w:b/>
          <w:bCs/>
          <w:sz w:val="22"/>
          <w:szCs w:val="22"/>
        </w:rPr>
        <w:br w:type="page"/>
      </w:r>
    </w:p>
    <w:p w14:paraId="321EA6DF" w14:textId="77777777" w:rsidR="007E5A1C" w:rsidRDefault="007E5A1C" w:rsidP="007E5A1C">
      <w:pPr>
        <w:rPr>
          <w:rFonts w:ascii="Cambria" w:hAnsi="Cambria"/>
          <w:b/>
          <w:sz w:val="22"/>
          <w:szCs w:val="22"/>
        </w:rPr>
      </w:pPr>
      <w:r w:rsidRPr="00A32CAB">
        <w:rPr>
          <w:rFonts w:ascii="Cambria" w:hAnsi="Cambria"/>
          <w:b/>
          <w:sz w:val="22"/>
          <w:szCs w:val="22"/>
        </w:rPr>
        <w:lastRenderedPageBreak/>
        <w:t>EXHIBIT 1 – TECHNICAL PROPOSAL – PROPOSED METHODOLOGY, APPROACH, AND PLAN</w:t>
      </w:r>
    </w:p>
    <w:p w14:paraId="2D790975" w14:textId="77777777" w:rsidR="007E5A1C" w:rsidRPr="00A32CAB" w:rsidRDefault="007E5A1C" w:rsidP="007E5A1C">
      <w:pPr>
        <w:rPr>
          <w:rFonts w:ascii="Cambria" w:hAnsi="Cambria"/>
          <w:b/>
          <w:sz w:val="22"/>
          <w:szCs w:val="22"/>
        </w:rPr>
      </w:pPr>
    </w:p>
    <w:p w14:paraId="176C863A" w14:textId="77777777" w:rsidR="007E5A1C" w:rsidRPr="00C461D2" w:rsidRDefault="007E5A1C" w:rsidP="007E5A1C">
      <w:pPr>
        <w:rPr>
          <w:rFonts w:ascii="Cambria" w:hAnsi="Cambria"/>
          <w:sz w:val="22"/>
          <w:szCs w:val="22"/>
        </w:rPr>
      </w:pPr>
      <w:r w:rsidRPr="00C461D2">
        <w:rPr>
          <w:rFonts w:ascii="Cambria" w:hAnsi="Cambria"/>
          <w:i/>
          <w:sz w:val="22"/>
          <w:szCs w:val="22"/>
        </w:rPr>
        <w:t xml:space="preserve">Directions for </w:t>
      </w:r>
      <w:r>
        <w:rPr>
          <w:rFonts w:ascii="Cambria" w:hAnsi="Cambria"/>
          <w:i/>
          <w:sz w:val="22"/>
          <w:szCs w:val="22"/>
        </w:rPr>
        <w:t>Agency</w:t>
      </w:r>
      <w:r w:rsidRPr="00C461D2">
        <w:rPr>
          <w:rFonts w:ascii="Cambria" w:hAnsi="Cambria"/>
          <w:i/>
          <w:sz w:val="22"/>
          <w:szCs w:val="22"/>
        </w:rPr>
        <w:t xml:space="preserve">: The </w:t>
      </w:r>
      <w:r>
        <w:rPr>
          <w:rFonts w:ascii="Cambria" w:hAnsi="Cambria"/>
          <w:i/>
          <w:sz w:val="22"/>
          <w:szCs w:val="22"/>
        </w:rPr>
        <w:t>Agency</w:t>
      </w:r>
      <w:r w:rsidRPr="00C461D2">
        <w:rPr>
          <w:rFonts w:ascii="Cambria" w:hAnsi="Cambria"/>
          <w:i/>
          <w:sz w:val="22"/>
          <w:szCs w:val="22"/>
        </w:rPr>
        <w:t xml:space="preserve"> should present a written plan for performing the requirements specified in Section 2, Requirements.  The Proposed Methodology, Approach, and Plan </w:t>
      </w:r>
      <w:r>
        <w:rPr>
          <w:rFonts w:ascii="Cambria" w:hAnsi="Cambria"/>
          <w:i/>
          <w:sz w:val="22"/>
          <w:szCs w:val="22"/>
        </w:rPr>
        <w:t xml:space="preserve">should </w:t>
      </w:r>
      <w:r w:rsidRPr="00C461D2">
        <w:rPr>
          <w:rFonts w:ascii="Cambria" w:hAnsi="Cambria"/>
          <w:i/>
          <w:sz w:val="22"/>
          <w:szCs w:val="22"/>
        </w:rPr>
        <w:t xml:space="preserve">be no longer than </w:t>
      </w:r>
      <w:r>
        <w:rPr>
          <w:rFonts w:ascii="Cambria" w:hAnsi="Cambria"/>
          <w:i/>
          <w:sz w:val="22"/>
          <w:szCs w:val="22"/>
        </w:rPr>
        <w:t xml:space="preserve">thirty (30) </w:t>
      </w:r>
      <w:r w:rsidRPr="009B0389">
        <w:rPr>
          <w:rFonts w:ascii="Cambria" w:hAnsi="Cambria"/>
          <w:i/>
          <w:sz w:val="22"/>
          <w:szCs w:val="22"/>
        </w:rPr>
        <w:t>pages,</w:t>
      </w:r>
      <w:r w:rsidRPr="00C461D2">
        <w:rPr>
          <w:rFonts w:ascii="Cambria" w:hAnsi="Cambria"/>
          <w:i/>
          <w:sz w:val="22"/>
          <w:szCs w:val="22"/>
        </w:rPr>
        <w:t xml:space="preserve"> including any exhibits related to the proposal.  Standard fonts, 11 point or above, should be used.</w:t>
      </w:r>
      <w:r w:rsidRPr="00C461D2">
        <w:rPr>
          <w:rFonts w:ascii="Cambria" w:hAnsi="Cambria"/>
          <w:sz w:val="22"/>
          <w:szCs w:val="22"/>
        </w:rPr>
        <w:t xml:space="preserve">  </w:t>
      </w:r>
    </w:p>
    <w:p w14:paraId="396625CE" w14:textId="77777777" w:rsidR="007E5A1C" w:rsidRPr="00C461D2" w:rsidRDefault="007E5A1C" w:rsidP="007E5A1C">
      <w:pPr>
        <w:rPr>
          <w:rFonts w:ascii="Cambria" w:hAnsi="Cambria"/>
          <w:sz w:val="22"/>
          <w:szCs w:val="22"/>
        </w:rPr>
      </w:pPr>
    </w:p>
    <w:p w14:paraId="1EC5154C" w14:textId="77777777" w:rsidR="007E5A1C" w:rsidRPr="00C461D2" w:rsidRDefault="007E5A1C" w:rsidP="007E5A1C">
      <w:pPr>
        <w:rPr>
          <w:rFonts w:ascii="Cambria" w:hAnsi="Cambria"/>
          <w:sz w:val="22"/>
          <w:szCs w:val="22"/>
          <w:highlight w:val="yellow"/>
        </w:rPr>
      </w:pPr>
    </w:p>
    <w:p w14:paraId="09CEC6B3" w14:textId="77777777" w:rsidR="007E5A1C" w:rsidRPr="00C461D2" w:rsidRDefault="007E5A1C" w:rsidP="007E5A1C">
      <w:pPr>
        <w:spacing w:after="720"/>
        <w:ind w:left="360" w:hanging="360"/>
        <w:rPr>
          <w:rFonts w:ascii="Cambria" w:hAnsi="Cambria"/>
          <w:sz w:val="22"/>
          <w:szCs w:val="22"/>
        </w:rPr>
      </w:pPr>
      <w:r w:rsidRPr="00C461D2">
        <w:rPr>
          <w:rFonts w:ascii="Cambria" w:hAnsi="Cambria"/>
          <w:sz w:val="22"/>
          <w:szCs w:val="22"/>
        </w:rPr>
        <w:t>1.</w:t>
      </w:r>
      <w:r w:rsidRPr="00C461D2">
        <w:rPr>
          <w:rFonts w:ascii="Cambria" w:hAnsi="Cambria"/>
          <w:sz w:val="22"/>
          <w:szCs w:val="22"/>
        </w:rPr>
        <w:tab/>
        <w:t>Provide a brief summary of the proposed project</w:t>
      </w:r>
      <w:r>
        <w:rPr>
          <w:rFonts w:ascii="Cambria" w:hAnsi="Cambria"/>
          <w:sz w:val="22"/>
          <w:szCs w:val="22"/>
        </w:rPr>
        <w:t>. Discuss</w:t>
      </w:r>
      <w:r w:rsidRPr="00C461D2">
        <w:rPr>
          <w:rFonts w:ascii="Cambria" w:hAnsi="Cambria"/>
          <w:sz w:val="22"/>
          <w:szCs w:val="22"/>
        </w:rPr>
        <w:t xml:space="preserve"> the problem the agency will address, what services will be provided through the project, </w:t>
      </w:r>
      <w:r>
        <w:rPr>
          <w:rFonts w:ascii="Cambria" w:hAnsi="Cambria"/>
          <w:sz w:val="22"/>
          <w:szCs w:val="22"/>
        </w:rPr>
        <w:t>and who will provide these services. Also, detail</w:t>
      </w:r>
      <w:r w:rsidRPr="00C461D2">
        <w:rPr>
          <w:rFonts w:ascii="Cambria" w:hAnsi="Cambria"/>
          <w:sz w:val="22"/>
          <w:szCs w:val="22"/>
        </w:rPr>
        <w:t xml:space="preserve"> how victims will access services, the role of volunteers</w:t>
      </w:r>
      <w:r>
        <w:rPr>
          <w:rFonts w:ascii="Cambria" w:hAnsi="Cambria"/>
          <w:sz w:val="22"/>
          <w:szCs w:val="22"/>
        </w:rPr>
        <w:t>,</w:t>
      </w:r>
      <w:r w:rsidRPr="00C461D2">
        <w:rPr>
          <w:rFonts w:ascii="Cambria" w:hAnsi="Cambria"/>
          <w:sz w:val="22"/>
          <w:szCs w:val="22"/>
        </w:rPr>
        <w:t xml:space="preserve"> and what category of crime victim that will benefit from the proposed services.</w:t>
      </w:r>
    </w:p>
    <w:p w14:paraId="5CA97C72" w14:textId="77777777" w:rsidR="007E5A1C" w:rsidRPr="00C461D2" w:rsidRDefault="007E5A1C" w:rsidP="007E5A1C">
      <w:pPr>
        <w:spacing w:after="720"/>
        <w:ind w:left="360" w:hanging="360"/>
        <w:rPr>
          <w:rFonts w:ascii="Cambria" w:hAnsi="Cambria"/>
          <w:bCs/>
          <w:sz w:val="22"/>
          <w:szCs w:val="22"/>
        </w:rPr>
      </w:pPr>
      <w:r w:rsidRPr="00C461D2">
        <w:rPr>
          <w:rFonts w:ascii="Cambria" w:hAnsi="Cambria"/>
          <w:sz w:val="22"/>
          <w:szCs w:val="22"/>
        </w:rPr>
        <w:t>2.</w:t>
      </w:r>
      <w:r w:rsidRPr="00C461D2">
        <w:rPr>
          <w:rFonts w:ascii="Cambria" w:hAnsi="Cambria"/>
          <w:sz w:val="22"/>
          <w:szCs w:val="22"/>
        </w:rPr>
        <w:tab/>
      </w:r>
      <w:r>
        <w:rPr>
          <w:rFonts w:ascii="Cambria" w:hAnsi="Cambria"/>
          <w:bCs/>
          <w:sz w:val="22"/>
          <w:szCs w:val="22"/>
        </w:rPr>
        <w:t>D</w:t>
      </w:r>
      <w:r w:rsidRPr="00C461D2">
        <w:rPr>
          <w:rFonts w:ascii="Cambria" w:hAnsi="Cambria"/>
          <w:bCs/>
          <w:sz w:val="22"/>
          <w:szCs w:val="22"/>
        </w:rPr>
        <w:t xml:space="preserve">escribe the agency’s history and experience in providing the proposed or similar services. </w:t>
      </w:r>
    </w:p>
    <w:p w14:paraId="6D17FCD3" w14:textId="77777777" w:rsidR="007E5A1C" w:rsidRPr="00C461D2" w:rsidRDefault="007E5A1C" w:rsidP="007E5A1C">
      <w:pPr>
        <w:spacing w:after="720"/>
        <w:ind w:left="360" w:hanging="360"/>
        <w:rPr>
          <w:rFonts w:ascii="Cambria" w:hAnsi="Cambria"/>
          <w:bCs/>
          <w:sz w:val="22"/>
          <w:szCs w:val="22"/>
        </w:rPr>
      </w:pPr>
      <w:r w:rsidRPr="00C461D2">
        <w:rPr>
          <w:rFonts w:ascii="Cambria" w:hAnsi="Cambria"/>
          <w:bCs/>
          <w:sz w:val="22"/>
          <w:szCs w:val="22"/>
        </w:rPr>
        <w:t>3.</w:t>
      </w:r>
      <w:r w:rsidRPr="00C461D2">
        <w:rPr>
          <w:rFonts w:ascii="Cambria" w:hAnsi="Cambria"/>
          <w:bCs/>
          <w:sz w:val="22"/>
          <w:szCs w:val="22"/>
        </w:rPr>
        <w:tab/>
        <w:t xml:space="preserve">Describe </w:t>
      </w:r>
      <w:r>
        <w:rPr>
          <w:rFonts w:ascii="Cambria" w:hAnsi="Cambria"/>
          <w:bCs/>
          <w:sz w:val="22"/>
          <w:szCs w:val="22"/>
        </w:rPr>
        <w:t>why the problem exists in Missouri</w:t>
      </w:r>
      <w:r w:rsidRPr="00C461D2">
        <w:rPr>
          <w:rFonts w:ascii="Cambria" w:hAnsi="Cambria"/>
          <w:bCs/>
          <w:sz w:val="22"/>
          <w:szCs w:val="22"/>
        </w:rPr>
        <w:t xml:space="preserve"> and</w:t>
      </w:r>
      <w:r>
        <w:rPr>
          <w:rFonts w:ascii="Cambria" w:hAnsi="Cambria"/>
          <w:bCs/>
          <w:sz w:val="22"/>
          <w:szCs w:val="22"/>
        </w:rPr>
        <w:t xml:space="preserve"> what metrics your agency will use to </w:t>
      </w:r>
      <w:r w:rsidRPr="00C461D2">
        <w:rPr>
          <w:rFonts w:ascii="Cambria" w:hAnsi="Cambria"/>
          <w:bCs/>
          <w:sz w:val="22"/>
          <w:szCs w:val="22"/>
        </w:rPr>
        <w:t xml:space="preserve">determine </w:t>
      </w:r>
      <w:r>
        <w:rPr>
          <w:rFonts w:ascii="Cambria" w:hAnsi="Cambria"/>
          <w:bCs/>
          <w:sz w:val="22"/>
          <w:szCs w:val="22"/>
        </w:rPr>
        <w:t xml:space="preserve">if the program is </w:t>
      </w:r>
      <w:r w:rsidRPr="00C461D2">
        <w:rPr>
          <w:rFonts w:ascii="Cambria" w:hAnsi="Cambria"/>
          <w:bCs/>
          <w:sz w:val="22"/>
          <w:szCs w:val="22"/>
        </w:rPr>
        <w:t>successful.</w:t>
      </w:r>
    </w:p>
    <w:p w14:paraId="4C4B1B92" w14:textId="77777777" w:rsidR="007E5A1C" w:rsidRPr="00C461D2" w:rsidRDefault="007E5A1C" w:rsidP="007E5A1C">
      <w:pPr>
        <w:spacing w:after="720"/>
        <w:ind w:left="360" w:hanging="360"/>
        <w:rPr>
          <w:rFonts w:ascii="Cambria" w:hAnsi="Cambria"/>
          <w:sz w:val="22"/>
          <w:szCs w:val="22"/>
        </w:rPr>
      </w:pPr>
      <w:r w:rsidRPr="00C461D2">
        <w:rPr>
          <w:rFonts w:ascii="Cambria" w:hAnsi="Cambria"/>
          <w:sz w:val="22"/>
          <w:szCs w:val="22"/>
        </w:rPr>
        <w:t>4.</w:t>
      </w:r>
      <w:r w:rsidRPr="00C461D2">
        <w:rPr>
          <w:rFonts w:ascii="Cambria" w:hAnsi="Cambria"/>
          <w:sz w:val="22"/>
          <w:szCs w:val="22"/>
        </w:rPr>
        <w:tab/>
        <w:t>Describe how the agency will coordinate activities of the project with others organizations within the community.</w:t>
      </w:r>
    </w:p>
    <w:p w14:paraId="786D7FAF" w14:textId="77777777" w:rsidR="007E5A1C" w:rsidRPr="00C461D2" w:rsidRDefault="007E5A1C" w:rsidP="007E5A1C">
      <w:pPr>
        <w:spacing w:after="720"/>
        <w:ind w:left="360" w:hanging="360"/>
        <w:rPr>
          <w:rFonts w:ascii="Cambria" w:hAnsi="Cambria"/>
          <w:sz w:val="22"/>
          <w:szCs w:val="22"/>
        </w:rPr>
      </w:pPr>
      <w:r w:rsidRPr="00C461D2">
        <w:rPr>
          <w:rFonts w:ascii="Cambria" w:hAnsi="Cambria"/>
          <w:sz w:val="22"/>
          <w:szCs w:val="22"/>
        </w:rPr>
        <w:t>5.</w:t>
      </w:r>
      <w:r w:rsidRPr="00C461D2">
        <w:rPr>
          <w:rFonts w:ascii="Cambria" w:hAnsi="Cambria"/>
          <w:sz w:val="22"/>
          <w:szCs w:val="22"/>
        </w:rPr>
        <w:tab/>
        <w:t xml:space="preserve">Describe the procedures used by the agency to distribute information and assist crime victims with filing for victim’s compensation funds. </w:t>
      </w:r>
    </w:p>
    <w:p w14:paraId="1BC86000" w14:textId="77777777" w:rsidR="007E5A1C" w:rsidRPr="00C461D2" w:rsidRDefault="007E5A1C" w:rsidP="007E5A1C">
      <w:pPr>
        <w:spacing w:after="720"/>
        <w:ind w:left="360" w:hanging="360"/>
        <w:rPr>
          <w:rFonts w:ascii="Cambria" w:hAnsi="Cambria"/>
          <w:b/>
          <w:sz w:val="22"/>
          <w:szCs w:val="22"/>
        </w:rPr>
      </w:pPr>
      <w:r w:rsidRPr="00C461D2">
        <w:rPr>
          <w:rFonts w:ascii="Cambria" w:hAnsi="Cambria"/>
          <w:sz w:val="22"/>
          <w:szCs w:val="22"/>
        </w:rPr>
        <w:t xml:space="preserve">6. </w:t>
      </w:r>
      <w:r w:rsidRPr="00C461D2">
        <w:rPr>
          <w:rFonts w:ascii="Cambria" w:hAnsi="Cambria"/>
          <w:sz w:val="22"/>
          <w:szCs w:val="22"/>
        </w:rPr>
        <w:tab/>
        <w:t>Provide a narrative for the requested budget</w:t>
      </w:r>
      <w:r>
        <w:rPr>
          <w:rFonts w:ascii="Cambria" w:hAnsi="Cambria"/>
          <w:sz w:val="22"/>
          <w:szCs w:val="22"/>
        </w:rPr>
        <w:t>, including the twenty percent (20%) match requirement</w:t>
      </w:r>
      <w:r w:rsidRPr="00C461D2">
        <w:rPr>
          <w:rFonts w:ascii="Cambria" w:hAnsi="Cambria"/>
          <w:sz w:val="22"/>
          <w:szCs w:val="22"/>
        </w:rPr>
        <w:t>.</w:t>
      </w:r>
    </w:p>
    <w:p w14:paraId="7117AA8D" w14:textId="77777777" w:rsidR="007E5A1C" w:rsidRDefault="007E5A1C" w:rsidP="007E5A1C">
      <w:pPr>
        <w:rPr>
          <w:rFonts w:ascii="Cambria" w:hAnsi="Cambria"/>
          <w:b/>
        </w:rPr>
      </w:pPr>
    </w:p>
    <w:p w14:paraId="33F6D929" w14:textId="77777777" w:rsidR="007E5A1C" w:rsidRDefault="007E5A1C" w:rsidP="007E5A1C">
      <w:pPr>
        <w:rPr>
          <w:rFonts w:ascii="Cambria" w:hAnsi="Cambria"/>
          <w:b/>
        </w:rPr>
      </w:pPr>
    </w:p>
    <w:p w14:paraId="1FF5D024" w14:textId="77777777" w:rsidR="007E5A1C" w:rsidRPr="008958C1" w:rsidRDefault="007E5A1C" w:rsidP="007E5A1C">
      <w:pPr>
        <w:rPr>
          <w:rFonts w:ascii="Cambria" w:hAnsi="Cambria"/>
          <w:b/>
          <w:bCs/>
          <w:sz w:val="22"/>
          <w:szCs w:val="22"/>
        </w:rPr>
      </w:pPr>
    </w:p>
    <w:p w14:paraId="343EAB2D" w14:textId="77777777" w:rsidR="007E5A1C" w:rsidRDefault="007E5A1C" w:rsidP="007E5A1C">
      <w:pPr>
        <w:rPr>
          <w:rFonts w:ascii="Cambria" w:hAnsi="Cambria"/>
          <w:b/>
          <w:sz w:val="22"/>
          <w:szCs w:val="22"/>
          <w:highlight w:val="yellow"/>
        </w:rPr>
      </w:pPr>
      <w:r>
        <w:rPr>
          <w:rFonts w:ascii="Cambria" w:hAnsi="Cambria"/>
          <w:b/>
          <w:sz w:val="22"/>
          <w:szCs w:val="22"/>
          <w:highlight w:val="yellow"/>
        </w:rPr>
        <w:br w:type="page"/>
      </w:r>
    </w:p>
    <w:p w14:paraId="6339BCBB" w14:textId="77777777" w:rsidR="007E5A1C" w:rsidRDefault="007E5A1C" w:rsidP="007E5A1C">
      <w:pPr>
        <w:rPr>
          <w:rFonts w:ascii="Cambria" w:hAnsi="Cambria"/>
          <w:b/>
          <w:bCs/>
          <w:color w:val="000000"/>
          <w:sz w:val="22"/>
          <w:szCs w:val="22"/>
        </w:rPr>
      </w:pPr>
      <w:r w:rsidRPr="001317B6">
        <w:rPr>
          <w:rFonts w:ascii="Cambria" w:hAnsi="Cambria"/>
          <w:b/>
          <w:sz w:val="22"/>
          <w:szCs w:val="22"/>
        </w:rPr>
        <w:lastRenderedPageBreak/>
        <w:t>EXHIBIT 2</w:t>
      </w:r>
      <w:r w:rsidRPr="008B0BF1">
        <w:rPr>
          <w:rFonts w:ascii="Cambria" w:hAnsi="Cambria"/>
          <w:b/>
          <w:sz w:val="22"/>
          <w:szCs w:val="22"/>
        </w:rPr>
        <w:t xml:space="preserve"> – TECHNICAL PROPOSAL – </w:t>
      </w:r>
      <w:r w:rsidRPr="008B0BF1">
        <w:rPr>
          <w:rFonts w:ascii="Cambria" w:hAnsi="Cambria"/>
          <w:b/>
          <w:bCs/>
          <w:color w:val="000000"/>
          <w:sz w:val="22"/>
          <w:szCs w:val="22"/>
        </w:rPr>
        <w:t>EXPERTISE OF</w:t>
      </w:r>
      <w:r>
        <w:rPr>
          <w:rFonts w:ascii="Cambria" w:hAnsi="Cambria"/>
          <w:b/>
          <w:bCs/>
          <w:color w:val="000000"/>
          <w:sz w:val="22"/>
          <w:szCs w:val="22"/>
        </w:rPr>
        <w:t xml:space="preserve"> KEY</w:t>
      </w:r>
      <w:r w:rsidRPr="008B0BF1">
        <w:rPr>
          <w:rFonts w:ascii="Cambria" w:hAnsi="Cambria"/>
          <w:b/>
          <w:bCs/>
          <w:color w:val="000000"/>
          <w:sz w:val="22"/>
          <w:szCs w:val="22"/>
        </w:rPr>
        <w:t xml:space="preserve"> PERSONNEL</w:t>
      </w:r>
    </w:p>
    <w:p w14:paraId="578E6D78" w14:textId="77777777" w:rsidR="007E5A1C" w:rsidRDefault="007E5A1C" w:rsidP="007E5A1C">
      <w:pPr>
        <w:rPr>
          <w:rFonts w:ascii="Calibri" w:hAnsi="Calibri"/>
          <w:b/>
          <w:sz w:val="22"/>
          <w:szCs w:val="22"/>
        </w:rPr>
      </w:pPr>
    </w:p>
    <w:p w14:paraId="0E0A7E8C" w14:textId="77777777" w:rsidR="007E5A1C" w:rsidRPr="00A32CAB" w:rsidRDefault="007E5A1C" w:rsidP="007E5A1C">
      <w:pPr>
        <w:rPr>
          <w:rFonts w:ascii="Cambria" w:hAnsi="Cambria"/>
          <w:sz w:val="22"/>
          <w:szCs w:val="22"/>
        </w:rPr>
      </w:pPr>
      <w:r w:rsidRPr="000C5443">
        <w:rPr>
          <w:rFonts w:ascii="Cambria" w:hAnsi="Cambria"/>
          <w:i/>
          <w:sz w:val="22"/>
          <w:szCs w:val="22"/>
        </w:rPr>
        <w:t xml:space="preserve">Directions for </w:t>
      </w:r>
      <w:r>
        <w:rPr>
          <w:rFonts w:ascii="Cambria" w:hAnsi="Cambria"/>
          <w:i/>
          <w:sz w:val="22"/>
          <w:szCs w:val="22"/>
        </w:rPr>
        <w:t>Agency</w:t>
      </w:r>
      <w:r w:rsidRPr="000C5443">
        <w:rPr>
          <w:rFonts w:ascii="Cambria" w:hAnsi="Cambria"/>
          <w:i/>
          <w:sz w:val="22"/>
          <w:szCs w:val="22"/>
        </w:rPr>
        <w:t xml:space="preserve">: The </w:t>
      </w:r>
      <w:r>
        <w:rPr>
          <w:rFonts w:ascii="Cambria" w:hAnsi="Cambria"/>
          <w:i/>
          <w:sz w:val="22"/>
          <w:szCs w:val="22"/>
        </w:rPr>
        <w:t>Agency</w:t>
      </w:r>
      <w:r w:rsidRPr="000C5443">
        <w:rPr>
          <w:rFonts w:ascii="Cambria" w:hAnsi="Cambria"/>
          <w:i/>
          <w:sz w:val="22"/>
          <w:szCs w:val="22"/>
        </w:rPr>
        <w:t xml:space="preserve"> should provide information on Expertise of Key Personnel as described below.</w:t>
      </w:r>
      <w:r>
        <w:rPr>
          <w:rFonts w:ascii="Cambria" w:hAnsi="Cambria"/>
          <w:i/>
          <w:sz w:val="22"/>
          <w:szCs w:val="22"/>
        </w:rPr>
        <w:t xml:space="preserve"> </w:t>
      </w:r>
      <w:r w:rsidRPr="00A32CAB">
        <w:rPr>
          <w:rFonts w:ascii="Cambria" w:hAnsi="Cambria"/>
          <w:i/>
          <w:sz w:val="22"/>
          <w:szCs w:val="22"/>
        </w:rPr>
        <w:t xml:space="preserve">The </w:t>
      </w:r>
      <w:r w:rsidRPr="000C5443">
        <w:rPr>
          <w:rFonts w:ascii="Cambria" w:hAnsi="Cambria"/>
          <w:i/>
          <w:sz w:val="22"/>
          <w:szCs w:val="22"/>
        </w:rPr>
        <w:t xml:space="preserve">Expertise of Key Personnel </w:t>
      </w:r>
      <w:r>
        <w:rPr>
          <w:rFonts w:ascii="Cambria" w:hAnsi="Cambria"/>
          <w:i/>
          <w:sz w:val="22"/>
          <w:szCs w:val="22"/>
        </w:rPr>
        <w:t>should be no longer than ten (10) pages</w:t>
      </w:r>
      <w:r w:rsidRPr="00A32CAB">
        <w:rPr>
          <w:rFonts w:ascii="Cambria" w:hAnsi="Cambria"/>
          <w:i/>
          <w:sz w:val="22"/>
          <w:szCs w:val="22"/>
        </w:rPr>
        <w:t>, including any exhibits related to the proposal.  Standard fonts, 11 point or above, should be used.</w:t>
      </w:r>
      <w:r w:rsidRPr="00A32CAB">
        <w:rPr>
          <w:rFonts w:ascii="Cambria" w:hAnsi="Cambria"/>
          <w:sz w:val="22"/>
          <w:szCs w:val="22"/>
        </w:rPr>
        <w:t xml:space="preserve">  </w:t>
      </w:r>
    </w:p>
    <w:p w14:paraId="43A56E31" w14:textId="77777777" w:rsidR="007E5A1C" w:rsidRPr="00A32CAB" w:rsidRDefault="007E5A1C" w:rsidP="007E5A1C">
      <w:pPr>
        <w:rPr>
          <w:rFonts w:ascii="Cambria" w:hAnsi="Cambria"/>
          <w:sz w:val="22"/>
          <w:szCs w:val="22"/>
        </w:rPr>
      </w:pPr>
    </w:p>
    <w:p w14:paraId="3C812385" w14:textId="77777777" w:rsidR="007E5A1C" w:rsidRDefault="007E5A1C" w:rsidP="007E5A1C">
      <w:pPr>
        <w:rPr>
          <w:rFonts w:ascii="Cambria" w:hAnsi="Cambria"/>
          <w:bCs/>
          <w:sz w:val="22"/>
          <w:szCs w:val="22"/>
        </w:rPr>
      </w:pPr>
    </w:p>
    <w:p w14:paraId="413C775D" w14:textId="77777777" w:rsidR="007E5A1C" w:rsidRPr="000C5443" w:rsidRDefault="007E5A1C" w:rsidP="007E5A1C">
      <w:pPr>
        <w:rPr>
          <w:rFonts w:ascii="Cambria" w:hAnsi="Cambria"/>
          <w:bCs/>
          <w:sz w:val="22"/>
          <w:szCs w:val="22"/>
        </w:rPr>
      </w:pPr>
    </w:p>
    <w:p w14:paraId="47BC00A7" w14:textId="77777777" w:rsidR="007E5A1C" w:rsidRPr="000C5443" w:rsidRDefault="007E5A1C" w:rsidP="007E5A1C">
      <w:pPr>
        <w:spacing w:after="720"/>
        <w:ind w:left="360" w:hanging="360"/>
        <w:rPr>
          <w:rFonts w:ascii="Cambria" w:hAnsi="Cambria"/>
          <w:sz w:val="22"/>
          <w:szCs w:val="22"/>
        </w:rPr>
      </w:pPr>
      <w:r w:rsidRPr="000C5443">
        <w:rPr>
          <w:rFonts w:ascii="Cambria" w:hAnsi="Cambria"/>
          <w:sz w:val="22"/>
          <w:szCs w:val="22"/>
        </w:rPr>
        <w:t>1.</w:t>
      </w:r>
      <w:r w:rsidRPr="000C5443">
        <w:rPr>
          <w:rFonts w:ascii="Cambria" w:hAnsi="Cambria"/>
          <w:sz w:val="22"/>
          <w:szCs w:val="22"/>
        </w:rPr>
        <w:tab/>
      </w:r>
      <w:r w:rsidRPr="000C5443">
        <w:rPr>
          <w:rFonts w:ascii="Cambria" w:hAnsi="Cambria"/>
          <w:bCs/>
          <w:sz w:val="22"/>
          <w:szCs w:val="22"/>
        </w:rPr>
        <w:t xml:space="preserve">Provide a copy of your agency’s </w:t>
      </w:r>
      <w:r>
        <w:rPr>
          <w:rFonts w:ascii="Cambria" w:hAnsi="Cambria"/>
          <w:bCs/>
          <w:sz w:val="22"/>
          <w:szCs w:val="22"/>
        </w:rPr>
        <w:t xml:space="preserve">expected </w:t>
      </w:r>
      <w:r w:rsidRPr="000C5443">
        <w:rPr>
          <w:rFonts w:ascii="Cambria" w:hAnsi="Cambria"/>
          <w:bCs/>
          <w:sz w:val="22"/>
          <w:szCs w:val="22"/>
        </w:rPr>
        <w:t>organizational chart</w:t>
      </w:r>
      <w:r>
        <w:rPr>
          <w:rFonts w:ascii="Cambria" w:hAnsi="Cambria"/>
          <w:bCs/>
          <w:sz w:val="22"/>
          <w:szCs w:val="22"/>
        </w:rPr>
        <w:t xml:space="preserve"> during the contract period</w:t>
      </w:r>
      <w:r w:rsidRPr="000C5443">
        <w:rPr>
          <w:rFonts w:ascii="Cambria" w:hAnsi="Cambria"/>
          <w:bCs/>
          <w:sz w:val="22"/>
          <w:szCs w:val="22"/>
        </w:rPr>
        <w:t xml:space="preserve">. Include total staffing (total number of office staff, names and job titles) at the office.  </w:t>
      </w:r>
    </w:p>
    <w:p w14:paraId="1271E6A7" w14:textId="77777777" w:rsidR="007E5A1C" w:rsidRPr="000C5443" w:rsidRDefault="007E5A1C" w:rsidP="007E5A1C">
      <w:pPr>
        <w:spacing w:after="720"/>
        <w:ind w:left="360" w:hanging="360"/>
        <w:rPr>
          <w:rFonts w:ascii="Cambria" w:hAnsi="Cambria"/>
          <w:bCs/>
          <w:sz w:val="22"/>
          <w:szCs w:val="22"/>
        </w:rPr>
      </w:pPr>
      <w:r w:rsidRPr="000C5443">
        <w:rPr>
          <w:rFonts w:ascii="Cambria" w:hAnsi="Cambria"/>
          <w:sz w:val="22"/>
          <w:szCs w:val="22"/>
        </w:rPr>
        <w:t>2.</w:t>
      </w:r>
      <w:r w:rsidRPr="000C5443">
        <w:rPr>
          <w:rFonts w:ascii="Cambria" w:hAnsi="Cambria"/>
          <w:sz w:val="22"/>
          <w:szCs w:val="22"/>
        </w:rPr>
        <w:tab/>
      </w:r>
      <w:r>
        <w:rPr>
          <w:rFonts w:ascii="Cambria" w:hAnsi="Cambria"/>
          <w:bCs/>
          <w:sz w:val="22"/>
          <w:szCs w:val="22"/>
        </w:rPr>
        <w:t>Use</w:t>
      </w:r>
      <w:r w:rsidRPr="000C5443">
        <w:rPr>
          <w:rFonts w:ascii="Cambria" w:hAnsi="Cambria"/>
          <w:bCs/>
          <w:sz w:val="22"/>
          <w:szCs w:val="22"/>
        </w:rPr>
        <w:t xml:space="preserve"> the attached Exhibit 3 “</w:t>
      </w:r>
      <w:r w:rsidRPr="000C5443">
        <w:rPr>
          <w:rFonts w:ascii="Cambria" w:hAnsi="Cambria"/>
          <w:bCs/>
          <w:i/>
          <w:sz w:val="22"/>
          <w:szCs w:val="22"/>
        </w:rPr>
        <w:t>Expertise of Key Personnel</w:t>
      </w:r>
      <w:r w:rsidRPr="000C5443">
        <w:rPr>
          <w:rFonts w:ascii="Cambria" w:hAnsi="Cambria"/>
          <w:bCs/>
          <w:sz w:val="22"/>
          <w:szCs w:val="22"/>
        </w:rPr>
        <w:t>” form</w:t>
      </w:r>
      <w:r>
        <w:rPr>
          <w:rFonts w:ascii="Cambria" w:hAnsi="Cambria"/>
          <w:bCs/>
          <w:sz w:val="22"/>
          <w:szCs w:val="22"/>
        </w:rPr>
        <w:t xml:space="preserve"> to </w:t>
      </w:r>
      <w:r w:rsidRPr="000C5443">
        <w:rPr>
          <w:rFonts w:ascii="Cambria" w:hAnsi="Cambria"/>
          <w:bCs/>
          <w:sz w:val="22"/>
          <w:szCs w:val="22"/>
        </w:rPr>
        <w:t xml:space="preserve">describe the experience of key </w:t>
      </w:r>
      <w:r>
        <w:rPr>
          <w:rFonts w:ascii="Cambria" w:hAnsi="Cambria"/>
          <w:bCs/>
          <w:sz w:val="22"/>
          <w:szCs w:val="22"/>
        </w:rPr>
        <w:t>personnel. Key personnel may include the project managers or other integral members of the agency or project staff. Use this opportunity to demonstrate specialized skills or knowledge beyond the information contained in the general organizational chart provided under Question 1. This is not a request for every résumé, Curriculum Vitae (C.V.), or similar document for every member of the project/agency, but rather an opportunity for the applicant to highlight the people, skills, and leadership that will contribute to the project.</w:t>
      </w:r>
    </w:p>
    <w:p w14:paraId="36AA624B" w14:textId="77777777" w:rsidR="007E5A1C" w:rsidRPr="000C5443" w:rsidRDefault="007E5A1C" w:rsidP="007E5A1C">
      <w:pPr>
        <w:rPr>
          <w:rFonts w:ascii="Cambria" w:hAnsi="Cambria"/>
          <w:bCs/>
          <w:sz w:val="22"/>
          <w:szCs w:val="22"/>
        </w:rPr>
      </w:pPr>
    </w:p>
    <w:p w14:paraId="4189B7FB" w14:textId="77777777" w:rsidR="007E5A1C" w:rsidRDefault="007E5A1C" w:rsidP="007E5A1C">
      <w:pPr>
        <w:spacing w:after="200" w:line="276" w:lineRule="auto"/>
        <w:rPr>
          <w:rFonts w:ascii="Cambria" w:hAnsi="Cambria"/>
          <w:bCs/>
          <w:sz w:val="22"/>
          <w:szCs w:val="22"/>
        </w:rPr>
      </w:pPr>
      <w:r>
        <w:rPr>
          <w:rFonts w:ascii="Cambria" w:hAnsi="Cambria"/>
          <w:bCs/>
        </w:rPr>
        <w:br w:type="page"/>
      </w:r>
    </w:p>
    <w:p w14:paraId="5B63DEC4" w14:textId="77777777" w:rsidR="007E5A1C" w:rsidRDefault="007E5A1C" w:rsidP="007E5A1C">
      <w:pPr>
        <w:rPr>
          <w:rFonts w:ascii="Cambria" w:hAnsi="Cambria"/>
          <w:b/>
          <w:bCs/>
          <w:sz w:val="22"/>
          <w:szCs w:val="22"/>
        </w:rPr>
      </w:pPr>
      <w:r w:rsidRPr="001317B6">
        <w:rPr>
          <w:rFonts w:ascii="Cambria" w:hAnsi="Cambria"/>
          <w:b/>
          <w:sz w:val="22"/>
          <w:szCs w:val="22"/>
        </w:rPr>
        <w:lastRenderedPageBreak/>
        <w:t xml:space="preserve">EXHIBIT </w:t>
      </w:r>
      <w:r>
        <w:rPr>
          <w:rFonts w:ascii="Cambria" w:hAnsi="Cambria"/>
          <w:b/>
          <w:sz w:val="22"/>
          <w:szCs w:val="22"/>
        </w:rPr>
        <w:t>3</w:t>
      </w:r>
      <w:r w:rsidRPr="00D63363">
        <w:rPr>
          <w:rFonts w:ascii="Cambria" w:hAnsi="Cambria"/>
          <w:b/>
          <w:sz w:val="22"/>
          <w:szCs w:val="22"/>
        </w:rPr>
        <w:t xml:space="preserve"> – TECHNICAL PROPOSAL – </w:t>
      </w:r>
      <w:r w:rsidRPr="00D63363">
        <w:rPr>
          <w:rFonts w:ascii="Cambria" w:hAnsi="Cambria"/>
          <w:b/>
          <w:bCs/>
          <w:sz w:val="22"/>
          <w:szCs w:val="22"/>
        </w:rPr>
        <w:t>EXPERTISE OF KEY PERSONNEL</w:t>
      </w:r>
    </w:p>
    <w:p w14:paraId="5CC5B3AF" w14:textId="77777777" w:rsidR="007E5A1C" w:rsidRDefault="007E5A1C" w:rsidP="007E5A1C">
      <w:pPr>
        <w:rPr>
          <w:rFonts w:ascii="Calibri" w:hAnsi="Calibri"/>
          <w:b/>
          <w:sz w:val="22"/>
          <w:szCs w:val="22"/>
        </w:rPr>
      </w:pPr>
    </w:p>
    <w:p w14:paraId="278B219C" w14:textId="77777777" w:rsidR="007E5A1C" w:rsidRPr="006063EA" w:rsidRDefault="007E5A1C" w:rsidP="007E5A1C">
      <w:pPr>
        <w:rPr>
          <w:rFonts w:ascii="Cambria" w:hAnsi="Cambria"/>
          <w:bCs/>
          <w:i/>
        </w:rPr>
      </w:pPr>
      <w:r w:rsidRPr="006063EA">
        <w:rPr>
          <w:rFonts w:ascii="Calibri" w:hAnsi="Calibri"/>
          <w:i/>
        </w:rPr>
        <w:t xml:space="preserve">Directions for </w:t>
      </w:r>
      <w:r>
        <w:rPr>
          <w:rFonts w:ascii="Calibri" w:hAnsi="Calibri"/>
          <w:i/>
        </w:rPr>
        <w:t>Agency</w:t>
      </w:r>
      <w:r w:rsidRPr="006063EA">
        <w:rPr>
          <w:rFonts w:ascii="Calibri" w:hAnsi="Calibri"/>
          <w:i/>
        </w:rPr>
        <w:t>: D</w:t>
      </w:r>
      <w:r w:rsidRPr="006063EA">
        <w:rPr>
          <w:rFonts w:ascii="Cambria" w:hAnsi="Cambria"/>
          <w:bCs/>
          <w:i/>
        </w:rPr>
        <w:t xml:space="preserve">escribe the experience of key staff (e.g. </w:t>
      </w:r>
      <w:r>
        <w:rPr>
          <w:rFonts w:ascii="Cambria" w:hAnsi="Cambria"/>
          <w:bCs/>
          <w:i/>
        </w:rPr>
        <w:t>p</w:t>
      </w:r>
      <w:r>
        <w:rPr>
          <w:rFonts w:ascii="Cambria" w:hAnsi="Cambria"/>
          <w:color w:val="000000"/>
        </w:rPr>
        <w:t>roject manager, contact person</w:t>
      </w:r>
      <w:r>
        <w:rPr>
          <w:rFonts w:ascii="Cambria" w:hAnsi="Cambria"/>
          <w:i/>
          <w:color w:val="000000"/>
        </w:rPr>
        <w:t xml:space="preserve">, and </w:t>
      </w:r>
      <w:r>
        <w:rPr>
          <w:rFonts w:ascii="Cambria" w:hAnsi="Cambria"/>
          <w:bCs/>
          <w:i/>
        </w:rPr>
        <w:t xml:space="preserve">project </w:t>
      </w:r>
      <w:r w:rsidRPr="006063EA">
        <w:rPr>
          <w:rFonts w:ascii="Cambria" w:hAnsi="Cambria"/>
          <w:bCs/>
          <w:i/>
        </w:rPr>
        <w:t xml:space="preserve">staff that will manage VOCA). </w:t>
      </w:r>
    </w:p>
    <w:p w14:paraId="1F9519C4" w14:textId="77777777" w:rsidR="007E5A1C" w:rsidRDefault="007E5A1C" w:rsidP="007E5A1C">
      <w:pPr>
        <w:rPr>
          <w:rFonts w:ascii="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7020"/>
      </w:tblGrid>
      <w:tr w:rsidR="007E5A1C" w14:paraId="4F1648A9" w14:textId="77777777" w:rsidTr="00634CE3">
        <w:tc>
          <w:tcPr>
            <w:tcW w:w="3240" w:type="dxa"/>
            <w:shd w:val="clear" w:color="auto" w:fill="auto"/>
          </w:tcPr>
          <w:p w14:paraId="360A419B" w14:textId="77777777" w:rsidR="007E5A1C" w:rsidRPr="001817A7" w:rsidRDefault="007E5A1C" w:rsidP="00634CE3">
            <w:pPr>
              <w:rPr>
                <w:rFonts w:ascii="Calibri" w:hAnsi="Calibri"/>
                <w:b/>
                <w:sz w:val="22"/>
                <w:szCs w:val="22"/>
              </w:rPr>
            </w:pPr>
            <w:r w:rsidRPr="001817A7">
              <w:rPr>
                <w:rFonts w:ascii="Calibri" w:hAnsi="Calibri"/>
                <w:b/>
                <w:sz w:val="22"/>
                <w:szCs w:val="22"/>
              </w:rPr>
              <w:t>Name:</w:t>
            </w:r>
          </w:p>
        </w:tc>
        <w:tc>
          <w:tcPr>
            <w:tcW w:w="7020" w:type="dxa"/>
            <w:shd w:val="clear" w:color="auto" w:fill="auto"/>
          </w:tcPr>
          <w:p w14:paraId="4283A323" w14:textId="77777777" w:rsidR="007E5A1C" w:rsidRPr="001817A7" w:rsidRDefault="007E5A1C" w:rsidP="00634CE3">
            <w:pPr>
              <w:rPr>
                <w:rFonts w:ascii="Calibri" w:hAnsi="Calibri"/>
                <w:b/>
                <w:sz w:val="22"/>
                <w:szCs w:val="22"/>
              </w:rPr>
            </w:pPr>
          </w:p>
        </w:tc>
      </w:tr>
      <w:tr w:rsidR="007E5A1C" w14:paraId="5A60E6B8" w14:textId="77777777" w:rsidTr="00634CE3">
        <w:tc>
          <w:tcPr>
            <w:tcW w:w="3240" w:type="dxa"/>
            <w:shd w:val="clear" w:color="auto" w:fill="auto"/>
          </w:tcPr>
          <w:p w14:paraId="24EE5828" w14:textId="77777777" w:rsidR="007E5A1C" w:rsidRPr="001817A7" w:rsidRDefault="007E5A1C" w:rsidP="00634CE3">
            <w:pPr>
              <w:rPr>
                <w:rFonts w:ascii="Calibri" w:hAnsi="Calibri"/>
                <w:b/>
                <w:sz w:val="22"/>
                <w:szCs w:val="22"/>
              </w:rPr>
            </w:pPr>
            <w:r w:rsidRPr="001817A7">
              <w:rPr>
                <w:rFonts w:ascii="Calibri" w:hAnsi="Calibri"/>
                <w:b/>
                <w:sz w:val="22"/>
                <w:szCs w:val="22"/>
              </w:rPr>
              <w:t>Title:</w:t>
            </w:r>
          </w:p>
        </w:tc>
        <w:tc>
          <w:tcPr>
            <w:tcW w:w="7020" w:type="dxa"/>
            <w:shd w:val="clear" w:color="auto" w:fill="auto"/>
          </w:tcPr>
          <w:p w14:paraId="66B8CB6C" w14:textId="77777777" w:rsidR="007E5A1C" w:rsidRPr="001817A7" w:rsidRDefault="007E5A1C" w:rsidP="00634CE3">
            <w:pPr>
              <w:rPr>
                <w:rFonts w:ascii="Calibri" w:hAnsi="Calibri"/>
                <w:b/>
                <w:sz w:val="22"/>
                <w:szCs w:val="22"/>
              </w:rPr>
            </w:pPr>
          </w:p>
        </w:tc>
      </w:tr>
      <w:tr w:rsidR="007E5A1C" w14:paraId="46F51EE7" w14:textId="77777777" w:rsidTr="00634CE3">
        <w:tc>
          <w:tcPr>
            <w:tcW w:w="3240" w:type="dxa"/>
            <w:shd w:val="clear" w:color="auto" w:fill="auto"/>
          </w:tcPr>
          <w:p w14:paraId="527FFDAE" w14:textId="77777777" w:rsidR="007E5A1C" w:rsidRPr="001817A7" w:rsidRDefault="007E5A1C" w:rsidP="00634CE3">
            <w:pPr>
              <w:rPr>
                <w:rFonts w:ascii="Calibri" w:hAnsi="Calibri"/>
                <w:b/>
                <w:sz w:val="22"/>
                <w:szCs w:val="22"/>
              </w:rPr>
            </w:pPr>
            <w:r w:rsidRPr="001817A7">
              <w:rPr>
                <w:rFonts w:ascii="Calibri" w:hAnsi="Calibri"/>
                <w:b/>
                <w:sz w:val="22"/>
                <w:szCs w:val="22"/>
              </w:rPr>
              <w:t>Proposed project role:</w:t>
            </w:r>
          </w:p>
        </w:tc>
        <w:tc>
          <w:tcPr>
            <w:tcW w:w="7020" w:type="dxa"/>
            <w:shd w:val="clear" w:color="auto" w:fill="auto"/>
          </w:tcPr>
          <w:p w14:paraId="1333D813" w14:textId="77777777" w:rsidR="007E5A1C" w:rsidRPr="001817A7" w:rsidRDefault="007E5A1C" w:rsidP="00634CE3">
            <w:pPr>
              <w:rPr>
                <w:rFonts w:ascii="Calibri" w:hAnsi="Calibri"/>
                <w:b/>
                <w:sz w:val="22"/>
                <w:szCs w:val="22"/>
              </w:rPr>
            </w:pPr>
          </w:p>
        </w:tc>
      </w:tr>
      <w:tr w:rsidR="007E5A1C" w14:paraId="5BDC0146" w14:textId="77777777" w:rsidTr="00634CE3">
        <w:tc>
          <w:tcPr>
            <w:tcW w:w="3240" w:type="dxa"/>
            <w:shd w:val="clear" w:color="auto" w:fill="auto"/>
          </w:tcPr>
          <w:p w14:paraId="44AF6121" w14:textId="77777777" w:rsidR="007E5A1C" w:rsidRPr="001817A7" w:rsidRDefault="007E5A1C" w:rsidP="00634CE3">
            <w:pPr>
              <w:rPr>
                <w:rFonts w:ascii="Calibri" w:hAnsi="Calibri"/>
                <w:b/>
                <w:sz w:val="22"/>
                <w:szCs w:val="22"/>
              </w:rPr>
            </w:pPr>
            <w:r w:rsidRPr="001817A7">
              <w:rPr>
                <w:rFonts w:ascii="Calibri" w:hAnsi="Calibri"/>
                <w:b/>
                <w:sz w:val="22"/>
                <w:szCs w:val="22"/>
              </w:rPr>
              <w:t>% of time committed to project:</w:t>
            </w:r>
          </w:p>
        </w:tc>
        <w:tc>
          <w:tcPr>
            <w:tcW w:w="7020" w:type="dxa"/>
            <w:shd w:val="clear" w:color="auto" w:fill="auto"/>
          </w:tcPr>
          <w:p w14:paraId="172E0755" w14:textId="77777777" w:rsidR="007E5A1C" w:rsidRPr="001817A7" w:rsidRDefault="007E5A1C" w:rsidP="00634CE3">
            <w:pPr>
              <w:rPr>
                <w:rFonts w:ascii="Calibri" w:hAnsi="Calibri"/>
                <w:b/>
                <w:sz w:val="22"/>
                <w:szCs w:val="22"/>
              </w:rPr>
            </w:pPr>
          </w:p>
        </w:tc>
      </w:tr>
    </w:tbl>
    <w:p w14:paraId="2229B984" w14:textId="77777777" w:rsidR="007E5A1C" w:rsidRDefault="007E5A1C" w:rsidP="007E5A1C">
      <w:pPr>
        <w:rPr>
          <w:rFonts w:ascii="Calibri" w:hAnsi="Calibri"/>
          <w:b/>
          <w:sz w:val="22"/>
          <w:szCs w:val="22"/>
        </w:rPr>
      </w:pPr>
    </w:p>
    <w:p w14:paraId="35BEC3B0" w14:textId="77777777" w:rsidR="007E5A1C" w:rsidRDefault="007E5A1C" w:rsidP="007E5A1C">
      <w:pPr>
        <w:rPr>
          <w:rFonts w:ascii="Calibri" w:hAnsi="Calibri"/>
          <w:b/>
          <w:sz w:val="22"/>
          <w:szCs w:val="22"/>
        </w:rPr>
      </w:pPr>
      <w:r>
        <w:rPr>
          <w:rFonts w:ascii="Calibri" w:hAnsi="Calibri"/>
          <w:b/>
          <w:sz w:val="22"/>
          <w:szCs w:val="22"/>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230"/>
        <w:gridCol w:w="1890"/>
      </w:tblGrid>
      <w:tr w:rsidR="007E5A1C" w14:paraId="763C9013" w14:textId="77777777" w:rsidTr="00634CE3">
        <w:tc>
          <w:tcPr>
            <w:tcW w:w="4140" w:type="dxa"/>
            <w:shd w:val="clear" w:color="auto" w:fill="auto"/>
          </w:tcPr>
          <w:p w14:paraId="7265FC65" w14:textId="77777777" w:rsidR="007E5A1C" w:rsidRPr="001817A7" w:rsidRDefault="007E5A1C" w:rsidP="00634CE3">
            <w:pPr>
              <w:rPr>
                <w:rFonts w:ascii="Calibri" w:hAnsi="Calibri"/>
                <w:b/>
                <w:sz w:val="22"/>
                <w:szCs w:val="22"/>
              </w:rPr>
            </w:pPr>
            <w:r w:rsidRPr="001817A7">
              <w:rPr>
                <w:rFonts w:ascii="Calibri" w:hAnsi="Calibri"/>
                <w:b/>
                <w:sz w:val="22"/>
                <w:szCs w:val="22"/>
              </w:rPr>
              <w:t xml:space="preserve">Degree, </w:t>
            </w:r>
            <w:r>
              <w:rPr>
                <w:rFonts w:ascii="Calibri" w:hAnsi="Calibri"/>
                <w:b/>
                <w:sz w:val="22"/>
                <w:szCs w:val="22"/>
              </w:rPr>
              <w:t>C</w:t>
            </w:r>
            <w:r w:rsidRPr="001817A7">
              <w:rPr>
                <w:rFonts w:ascii="Calibri" w:hAnsi="Calibri"/>
                <w:b/>
                <w:sz w:val="22"/>
                <w:szCs w:val="22"/>
              </w:rPr>
              <w:t>ertification, or other distinctions</w:t>
            </w:r>
          </w:p>
        </w:tc>
        <w:tc>
          <w:tcPr>
            <w:tcW w:w="4230" w:type="dxa"/>
            <w:shd w:val="clear" w:color="auto" w:fill="auto"/>
          </w:tcPr>
          <w:p w14:paraId="4D909724" w14:textId="77777777" w:rsidR="007E5A1C" w:rsidRPr="001817A7" w:rsidRDefault="007E5A1C" w:rsidP="00634CE3">
            <w:pPr>
              <w:rPr>
                <w:rFonts w:ascii="Calibri" w:hAnsi="Calibri"/>
                <w:b/>
                <w:sz w:val="22"/>
                <w:szCs w:val="22"/>
              </w:rPr>
            </w:pPr>
            <w:r w:rsidRPr="001817A7">
              <w:rPr>
                <w:rFonts w:ascii="Calibri" w:hAnsi="Calibri"/>
                <w:b/>
                <w:sz w:val="22"/>
                <w:szCs w:val="22"/>
              </w:rPr>
              <w:t>Institution</w:t>
            </w:r>
          </w:p>
        </w:tc>
        <w:tc>
          <w:tcPr>
            <w:tcW w:w="1890" w:type="dxa"/>
            <w:shd w:val="clear" w:color="auto" w:fill="auto"/>
          </w:tcPr>
          <w:p w14:paraId="3F032203" w14:textId="77777777" w:rsidR="007E5A1C" w:rsidRPr="001817A7" w:rsidRDefault="007E5A1C" w:rsidP="00634CE3">
            <w:pPr>
              <w:rPr>
                <w:rFonts w:ascii="Calibri" w:hAnsi="Calibri"/>
                <w:b/>
                <w:sz w:val="22"/>
                <w:szCs w:val="22"/>
              </w:rPr>
            </w:pPr>
            <w:r w:rsidRPr="001817A7">
              <w:rPr>
                <w:rFonts w:ascii="Calibri" w:hAnsi="Calibri"/>
                <w:b/>
                <w:sz w:val="22"/>
                <w:szCs w:val="22"/>
              </w:rPr>
              <w:t>Date</w:t>
            </w:r>
          </w:p>
        </w:tc>
      </w:tr>
      <w:tr w:rsidR="007E5A1C" w14:paraId="3C682B5A" w14:textId="77777777" w:rsidTr="00634CE3">
        <w:tc>
          <w:tcPr>
            <w:tcW w:w="4140" w:type="dxa"/>
            <w:shd w:val="clear" w:color="auto" w:fill="auto"/>
          </w:tcPr>
          <w:p w14:paraId="0C701195" w14:textId="77777777" w:rsidR="007E5A1C" w:rsidRPr="001817A7" w:rsidRDefault="007E5A1C" w:rsidP="00634CE3">
            <w:pPr>
              <w:rPr>
                <w:rFonts w:ascii="Calibri" w:hAnsi="Calibri"/>
                <w:i/>
                <w:sz w:val="22"/>
                <w:szCs w:val="22"/>
              </w:rPr>
            </w:pPr>
            <w:r w:rsidRPr="001817A7">
              <w:rPr>
                <w:rFonts w:ascii="Calibri" w:hAnsi="Calibri"/>
                <w:i/>
                <w:sz w:val="22"/>
                <w:szCs w:val="22"/>
              </w:rPr>
              <w:t>Example: BA, Business Administration</w:t>
            </w:r>
          </w:p>
        </w:tc>
        <w:tc>
          <w:tcPr>
            <w:tcW w:w="4230" w:type="dxa"/>
            <w:shd w:val="clear" w:color="auto" w:fill="auto"/>
          </w:tcPr>
          <w:p w14:paraId="425F2B2A" w14:textId="77777777" w:rsidR="007E5A1C" w:rsidRPr="001817A7" w:rsidRDefault="007E5A1C" w:rsidP="00634CE3">
            <w:pPr>
              <w:rPr>
                <w:rFonts w:ascii="Calibri" w:hAnsi="Calibri"/>
                <w:i/>
                <w:sz w:val="22"/>
                <w:szCs w:val="22"/>
              </w:rPr>
            </w:pPr>
            <w:r w:rsidRPr="001817A7">
              <w:rPr>
                <w:rFonts w:ascii="Calibri" w:hAnsi="Calibri"/>
                <w:i/>
                <w:sz w:val="22"/>
                <w:szCs w:val="22"/>
              </w:rPr>
              <w:t>Washington University in Saint Louis</w:t>
            </w:r>
          </w:p>
        </w:tc>
        <w:tc>
          <w:tcPr>
            <w:tcW w:w="1890" w:type="dxa"/>
            <w:shd w:val="clear" w:color="auto" w:fill="auto"/>
          </w:tcPr>
          <w:p w14:paraId="5807C046" w14:textId="77777777" w:rsidR="007E5A1C" w:rsidRPr="001817A7" w:rsidRDefault="007E5A1C" w:rsidP="00634CE3">
            <w:pPr>
              <w:rPr>
                <w:rFonts w:ascii="Calibri" w:hAnsi="Calibri"/>
                <w:i/>
                <w:sz w:val="22"/>
                <w:szCs w:val="22"/>
              </w:rPr>
            </w:pPr>
            <w:r w:rsidRPr="001817A7">
              <w:rPr>
                <w:rFonts w:ascii="Calibri" w:hAnsi="Calibri"/>
                <w:i/>
                <w:sz w:val="22"/>
                <w:szCs w:val="22"/>
              </w:rPr>
              <w:t>2010</w:t>
            </w:r>
          </w:p>
        </w:tc>
      </w:tr>
      <w:tr w:rsidR="007E5A1C" w14:paraId="462D9EEC" w14:textId="77777777" w:rsidTr="00634CE3">
        <w:tc>
          <w:tcPr>
            <w:tcW w:w="4140" w:type="dxa"/>
            <w:shd w:val="clear" w:color="auto" w:fill="auto"/>
          </w:tcPr>
          <w:p w14:paraId="0353E115" w14:textId="77777777" w:rsidR="007E5A1C" w:rsidRPr="001817A7" w:rsidRDefault="007E5A1C" w:rsidP="00634CE3">
            <w:pPr>
              <w:rPr>
                <w:rFonts w:ascii="Calibri" w:hAnsi="Calibri"/>
                <w:i/>
                <w:sz w:val="22"/>
                <w:szCs w:val="22"/>
              </w:rPr>
            </w:pPr>
          </w:p>
        </w:tc>
        <w:tc>
          <w:tcPr>
            <w:tcW w:w="4230" w:type="dxa"/>
            <w:shd w:val="clear" w:color="auto" w:fill="auto"/>
          </w:tcPr>
          <w:p w14:paraId="43EE9DBF" w14:textId="77777777" w:rsidR="007E5A1C" w:rsidRPr="001817A7" w:rsidRDefault="007E5A1C" w:rsidP="00634CE3">
            <w:pPr>
              <w:rPr>
                <w:rFonts w:ascii="Calibri" w:hAnsi="Calibri"/>
                <w:i/>
                <w:sz w:val="22"/>
                <w:szCs w:val="22"/>
              </w:rPr>
            </w:pPr>
          </w:p>
        </w:tc>
        <w:tc>
          <w:tcPr>
            <w:tcW w:w="1890" w:type="dxa"/>
            <w:shd w:val="clear" w:color="auto" w:fill="auto"/>
          </w:tcPr>
          <w:p w14:paraId="34268E4B" w14:textId="77777777" w:rsidR="007E5A1C" w:rsidRPr="001817A7" w:rsidRDefault="007E5A1C" w:rsidP="00634CE3">
            <w:pPr>
              <w:rPr>
                <w:rFonts w:ascii="Calibri" w:hAnsi="Calibri"/>
                <w:i/>
                <w:sz w:val="22"/>
                <w:szCs w:val="22"/>
              </w:rPr>
            </w:pPr>
          </w:p>
        </w:tc>
      </w:tr>
      <w:tr w:rsidR="007E5A1C" w14:paraId="254376EC" w14:textId="77777777" w:rsidTr="00634CE3">
        <w:tc>
          <w:tcPr>
            <w:tcW w:w="4140" w:type="dxa"/>
            <w:shd w:val="clear" w:color="auto" w:fill="auto"/>
          </w:tcPr>
          <w:p w14:paraId="5F36AF1B" w14:textId="77777777" w:rsidR="007E5A1C" w:rsidRPr="001817A7" w:rsidRDefault="007E5A1C" w:rsidP="00634CE3">
            <w:pPr>
              <w:rPr>
                <w:rFonts w:ascii="Calibri" w:hAnsi="Calibri"/>
                <w:b/>
                <w:sz w:val="22"/>
                <w:szCs w:val="22"/>
              </w:rPr>
            </w:pPr>
          </w:p>
        </w:tc>
        <w:tc>
          <w:tcPr>
            <w:tcW w:w="4230" w:type="dxa"/>
            <w:shd w:val="clear" w:color="auto" w:fill="auto"/>
          </w:tcPr>
          <w:p w14:paraId="4FE883D0" w14:textId="77777777" w:rsidR="007E5A1C" w:rsidRPr="001817A7" w:rsidRDefault="007E5A1C" w:rsidP="00634CE3">
            <w:pPr>
              <w:rPr>
                <w:rFonts w:ascii="Calibri" w:hAnsi="Calibri"/>
                <w:b/>
                <w:i/>
                <w:sz w:val="22"/>
                <w:szCs w:val="22"/>
              </w:rPr>
            </w:pPr>
          </w:p>
        </w:tc>
        <w:tc>
          <w:tcPr>
            <w:tcW w:w="1890" w:type="dxa"/>
            <w:shd w:val="clear" w:color="auto" w:fill="auto"/>
          </w:tcPr>
          <w:p w14:paraId="261596B5" w14:textId="77777777" w:rsidR="007E5A1C" w:rsidRPr="001817A7" w:rsidRDefault="007E5A1C" w:rsidP="00634CE3">
            <w:pPr>
              <w:rPr>
                <w:rFonts w:ascii="Calibri" w:hAnsi="Calibri"/>
                <w:b/>
                <w:i/>
                <w:sz w:val="22"/>
                <w:szCs w:val="22"/>
              </w:rPr>
            </w:pPr>
          </w:p>
        </w:tc>
      </w:tr>
      <w:tr w:rsidR="007E5A1C" w14:paraId="74DF8778" w14:textId="77777777" w:rsidTr="00634CE3">
        <w:tc>
          <w:tcPr>
            <w:tcW w:w="4140" w:type="dxa"/>
            <w:shd w:val="clear" w:color="auto" w:fill="auto"/>
          </w:tcPr>
          <w:p w14:paraId="2835F50E" w14:textId="77777777" w:rsidR="007E5A1C" w:rsidRPr="001817A7" w:rsidRDefault="007E5A1C" w:rsidP="00634CE3">
            <w:pPr>
              <w:rPr>
                <w:rFonts w:ascii="Calibri" w:hAnsi="Calibri"/>
                <w:i/>
                <w:sz w:val="22"/>
                <w:szCs w:val="22"/>
              </w:rPr>
            </w:pPr>
          </w:p>
        </w:tc>
        <w:tc>
          <w:tcPr>
            <w:tcW w:w="4230" w:type="dxa"/>
            <w:shd w:val="clear" w:color="auto" w:fill="auto"/>
          </w:tcPr>
          <w:p w14:paraId="3906F234" w14:textId="77777777" w:rsidR="007E5A1C" w:rsidRPr="001817A7" w:rsidRDefault="007E5A1C" w:rsidP="00634CE3">
            <w:pPr>
              <w:rPr>
                <w:rFonts w:ascii="Calibri" w:hAnsi="Calibri"/>
                <w:b/>
                <w:sz w:val="22"/>
                <w:szCs w:val="22"/>
              </w:rPr>
            </w:pPr>
          </w:p>
        </w:tc>
        <w:tc>
          <w:tcPr>
            <w:tcW w:w="1890" w:type="dxa"/>
            <w:shd w:val="clear" w:color="auto" w:fill="auto"/>
          </w:tcPr>
          <w:p w14:paraId="5A867FBE" w14:textId="77777777" w:rsidR="007E5A1C" w:rsidRPr="001817A7" w:rsidRDefault="007E5A1C" w:rsidP="00634CE3">
            <w:pPr>
              <w:rPr>
                <w:rFonts w:ascii="Calibri" w:hAnsi="Calibri"/>
                <w:b/>
                <w:sz w:val="22"/>
                <w:szCs w:val="22"/>
              </w:rPr>
            </w:pPr>
          </w:p>
        </w:tc>
      </w:tr>
      <w:tr w:rsidR="007E5A1C" w14:paraId="593B90BA" w14:textId="77777777" w:rsidTr="00634CE3">
        <w:tc>
          <w:tcPr>
            <w:tcW w:w="4140" w:type="dxa"/>
            <w:shd w:val="clear" w:color="auto" w:fill="auto"/>
          </w:tcPr>
          <w:p w14:paraId="3E5CF291" w14:textId="77777777" w:rsidR="007E5A1C" w:rsidRPr="001817A7" w:rsidRDefault="007E5A1C" w:rsidP="00634CE3">
            <w:pPr>
              <w:rPr>
                <w:rFonts w:ascii="Calibri" w:hAnsi="Calibri"/>
                <w:b/>
                <w:sz w:val="22"/>
                <w:szCs w:val="22"/>
              </w:rPr>
            </w:pPr>
          </w:p>
        </w:tc>
        <w:tc>
          <w:tcPr>
            <w:tcW w:w="4230" w:type="dxa"/>
            <w:shd w:val="clear" w:color="auto" w:fill="auto"/>
          </w:tcPr>
          <w:p w14:paraId="0ED274C7" w14:textId="77777777" w:rsidR="007E5A1C" w:rsidRPr="001817A7" w:rsidRDefault="007E5A1C" w:rsidP="00634CE3">
            <w:pPr>
              <w:rPr>
                <w:rFonts w:ascii="Calibri" w:hAnsi="Calibri"/>
                <w:b/>
                <w:sz w:val="22"/>
                <w:szCs w:val="22"/>
              </w:rPr>
            </w:pPr>
          </w:p>
        </w:tc>
        <w:tc>
          <w:tcPr>
            <w:tcW w:w="1890" w:type="dxa"/>
            <w:shd w:val="clear" w:color="auto" w:fill="auto"/>
          </w:tcPr>
          <w:p w14:paraId="3AD6B070" w14:textId="77777777" w:rsidR="007E5A1C" w:rsidRPr="001817A7" w:rsidRDefault="007E5A1C" w:rsidP="00634CE3">
            <w:pPr>
              <w:rPr>
                <w:rFonts w:ascii="Calibri" w:hAnsi="Calibri"/>
                <w:b/>
                <w:sz w:val="22"/>
                <w:szCs w:val="22"/>
              </w:rPr>
            </w:pPr>
          </w:p>
        </w:tc>
      </w:tr>
    </w:tbl>
    <w:p w14:paraId="5D2C19D1" w14:textId="77777777" w:rsidR="007E5A1C" w:rsidRDefault="007E5A1C" w:rsidP="007E5A1C">
      <w:pPr>
        <w:rPr>
          <w:rFonts w:ascii="Calibri" w:hAnsi="Calibri"/>
          <w:b/>
          <w:sz w:val="22"/>
          <w:szCs w:val="22"/>
        </w:rPr>
      </w:pPr>
    </w:p>
    <w:p w14:paraId="7FE7567E" w14:textId="77777777" w:rsidR="007E5A1C" w:rsidRDefault="007E5A1C" w:rsidP="007E5A1C">
      <w:pPr>
        <w:rPr>
          <w:rFonts w:ascii="Calibri" w:hAnsi="Calibri"/>
          <w:b/>
          <w:sz w:val="22"/>
          <w:szCs w:val="22"/>
        </w:rPr>
      </w:pPr>
      <w:r>
        <w:rPr>
          <w:rFonts w:ascii="Calibri" w:hAnsi="Calibri"/>
          <w:b/>
          <w:sz w:val="22"/>
          <w:szCs w:val="22"/>
        </w:rPr>
        <w:t>Employment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5670"/>
        <w:gridCol w:w="1890"/>
      </w:tblGrid>
      <w:tr w:rsidR="007E5A1C" w14:paraId="73E303B8" w14:textId="77777777" w:rsidTr="00634CE3">
        <w:tc>
          <w:tcPr>
            <w:tcW w:w="2700" w:type="dxa"/>
            <w:shd w:val="clear" w:color="auto" w:fill="auto"/>
          </w:tcPr>
          <w:p w14:paraId="68EE0B5E" w14:textId="77777777" w:rsidR="007E5A1C" w:rsidRPr="001817A7" w:rsidRDefault="007E5A1C" w:rsidP="00634CE3">
            <w:pPr>
              <w:rPr>
                <w:rFonts w:ascii="Calibri" w:hAnsi="Calibri"/>
                <w:b/>
                <w:sz w:val="22"/>
                <w:szCs w:val="22"/>
              </w:rPr>
            </w:pPr>
            <w:r w:rsidRPr="001817A7">
              <w:rPr>
                <w:rFonts w:ascii="Calibri" w:hAnsi="Calibri"/>
                <w:b/>
                <w:sz w:val="22"/>
                <w:szCs w:val="22"/>
              </w:rPr>
              <w:t>Organization</w:t>
            </w:r>
          </w:p>
        </w:tc>
        <w:tc>
          <w:tcPr>
            <w:tcW w:w="5670" w:type="dxa"/>
            <w:shd w:val="clear" w:color="auto" w:fill="auto"/>
          </w:tcPr>
          <w:p w14:paraId="0F370F0F" w14:textId="77777777" w:rsidR="007E5A1C" w:rsidRPr="001817A7" w:rsidRDefault="007E5A1C" w:rsidP="00634CE3">
            <w:pPr>
              <w:rPr>
                <w:rFonts w:ascii="Calibri" w:hAnsi="Calibri"/>
                <w:b/>
                <w:sz w:val="22"/>
                <w:szCs w:val="22"/>
              </w:rPr>
            </w:pPr>
            <w:r w:rsidRPr="001817A7">
              <w:rPr>
                <w:rFonts w:ascii="Calibri" w:hAnsi="Calibri"/>
                <w:b/>
                <w:sz w:val="22"/>
                <w:szCs w:val="22"/>
              </w:rPr>
              <w:t>Role</w:t>
            </w:r>
          </w:p>
        </w:tc>
        <w:tc>
          <w:tcPr>
            <w:tcW w:w="1890" w:type="dxa"/>
            <w:shd w:val="clear" w:color="auto" w:fill="auto"/>
          </w:tcPr>
          <w:p w14:paraId="4E497A3B" w14:textId="77777777" w:rsidR="007E5A1C" w:rsidRPr="001817A7" w:rsidRDefault="007E5A1C" w:rsidP="00634CE3">
            <w:pPr>
              <w:rPr>
                <w:rFonts w:ascii="Calibri" w:hAnsi="Calibri"/>
                <w:b/>
                <w:sz w:val="22"/>
                <w:szCs w:val="22"/>
              </w:rPr>
            </w:pPr>
            <w:r w:rsidRPr="001817A7">
              <w:rPr>
                <w:rFonts w:ascii="Calibri" w:hAnsi="Calibri"/>
                <w:b/>
                <w:sz w:val="22"/>
                <w:szCs w:val="22"/>
              </w:rPr>
              <w:t>Dates</w:t>
            </w:r>
          </w:p>
        </w:tc>
      </w:tr>
      <w:tr w:rsidR="007E5A1C" w14:paraId="5680310F" w14:textId="77777777" w:rsidTr="00634CE3">
        <w:tc>
          <w:tcPr>
            <w:tcW w:w="2700" w:type="dxa"/>
            <w:shd w:val="clear" w:color="auto" w:fill="auto"/>
          </w:tcPr>
          <w:p w14:paraId="6712A553" w14:textId="77777777" w:rsidR="007E5A1C" w:rsidRPr="001817A7" w:rsidRDefault="007E5A1C" w:rsidP="00634CE3">
            <w:pPr>
              <w:rPr>
                <w:rFonts w:ascii="Calibri" w:hAnsi="Calibri"/>
                <w:i/>
                <w:sz w:val="22"/>
                <w:szCs w:val="22"/>
              </w:rPr>
            </w:pPr>
            <w:r w:rsidRPr="001817A7">
              <w:rPr>
                <w:rFonts w:ascii="Calibri" w:hAnsi="Calibri"/>
                <w:i/>
                <w:sz w:val="22"/>
                <w:szCs w:val="22"/>
              </w:rPr>
              <w:t>Example: Current Co.</w:t>
            </w:r>
          </w:p>
        </w:tc>
        <w:tc>
          <w:tcPr>
            <w:tcW w:w="5670" w:type="dxa"/>
            <w:shd w:val="clear" w:color="auto" w:fill="auto"/>
          </w:tcPr>
          <w:p w14:paraId="515D482E" w14:textId="77777777" w:rsidR="007E5A1C" w:rsidRPr="001817A7" w:rsidRDefault="007E5A1C" w:rsidP="00634CE3">
            <w:pPr>
              <w:rPr>
                <w:rFonts w:ascii="Calibri" w:hAnsi="Calibri"/>
                <w:i/>
                <w:sz w:val="22"/>
                <w:szCs w:val="22"/>
              </w:rPr>
            </w:pPr>
            <w:r w:rsidRPr="001817A7">
              <w:rPr>
                <w:rFonts w:ascii="Calibri" w:hAnsi="Calibri"/>
                <w:i/>
                <w:sz w:val="22"/>
                <w:szCs w:val="22"/>
              </w:rPr>
              <w:t>Partner and leader of organization design practice</w:t>
            </w:r>
          </w:p>
        </w:tc>
        <w:tc>
          <w:tcPr>
            <w:tcW w:w="1890" w:type="dxa"/>
            <w:shd w:val="clear" w:color="auto" w:fill="auto"/>
          </w:tcPr>
          <w:p w14:paraId="02A6DD30" w14:textId="77777777" w:rsidR="007E5A1C" w:rsidRPr="001817A7" w:rsidRDefault="007E5A1C" w:rsidP="00634CE3">
            <w:pPr>
              <w:rPr>
                <w:rFonts w:ascii="Calibri" w:hAnsi="Calibri"/>
                <w:i/>
                <w:sz w:val="22"/>
                <w:szCs w:val="22"/>
              </w:rPr>
            </w:pPr>
            <w:r w:rsidRPr="001817A7">
              <w:rPr>
                <w:rFonts w:ascii="Calibri" w:hAnsi="Calibri"/>
                <w:i/>
                <w:sz w:val="22"/>
                <w:szCs w:val="22"/>
              </w:rPr>
              <w:t>2014-present</w:t>
            </w:r>
          </w:p>
        </w:tc>
      </w:tr>
      <w:tr w:rsidR="007E5A1C" w14:paraId="488742AB" w14:textId="77777777" w:rsidTr="00634CE3">
        <w:tc>
          <w:tcPr>
            <w:tcW w:w="2700" w:type="dxa"/>
            <w:shd w:val="clear" w:color="auto" w:fill="auto"/>
          </w:tcPr>
          <w:p w14:paraId="0EE6F641" w14:textId="77777777" w:rsidR="007E5A1C" w:rsidRPr="001817A7" w:rsidRDefault="007E5A1C" w:rsidP="00634CE3">
            <w:pPr>
              <w:rPr>
                <w:rFonts w:ascii="Calibri" w:hAnsi="Calibri"/>
                <w:i/>
                <w:sz w:val="22"/>
                <w:szCs w:val="22"/>
              </w:rPr>
            </w:pPr>
          </w:p>
        </w:tc>
        <w:tc>
          <w:tcPr>
            <w:tcW w:w="5670" w:type="dxa"/>
            <w:shd w:val="clear" w:color="auto" w:fill="auto"/>
          </w:tcPr>
          <w:p w14:paraId="4D81D203" w14:textId="77777777" w:rsidR="007E5A1C" w:rsidRPr="001817A7" w:rsidRDefault="007E5A1C" w:rsidP="00634CE3">
            <w:pPr>
              <w:rPr>
                <w:rFonts w:ascii="Calibri" w:hAnsi="Calibri"/>
                <w:i/>
                <w:sz w:val="22"/>
                <w:szCs w:val="22"/>
              </w:rPr>
            </w:pPr>
          </w:p>
        </w:tc>
        <w:tc>
          <w:tcPr>
            <w:tcW w:w="1890" w:type="dxa"/>
            <w:shd w:val="clear" w:color="auto" w:fill="auto"/>
          </w:tcPr>
          <w:p w14:paraId="086291FD" w14:textId="77777777" w:rsidR="007E5A1C" w:rsidRPr="001817A7" w:rsidRDefault="007E5A1C" w:rsidP="00634CE3">
            <w:pPr>
              <w:rPr>
                <w:rFonts w:ascii="Calibri" w:hAnsi="Calibri"/>
                <w:i/>
                <w:sz w:val="22"/>
                <w:szCs w:val="22"/>
              </w:rPr>
            </w:pPr>
          </w:p>
        </w:tc>
      </w:tr>
      <w:tr w:rsidR="007E5A1C" w14:paraId="60DF3784" w14:textId="77777777" w:rsidTr="00634CE3">
        <w:tc>
          <w:tcPr>
            <w:tcW w:w="2700" w:type="dxa"/>
            <w:shd w:val="clear" w:color="auto" w:fill="auto"/>
          </w:tcPr>
          <w:p w14:paraId="081576F6" w14:textId="77777777" w:rsidR="007E5A1C" w:rsidRPr="001817A7" w:rsidRDefault="007E5A1C" w:rsidP="00634CE3">
            <w:pPr>
              <w:rPr>
                <w:rFonts w:ascii="Calibri" w:hAnsi="Calibri"/>
                <w:b/>
                <w:sz w:val="22"/>
                <w:szCs w:val="22"/>
              </w:rPr>
            </w:pPr>
          </w:p>
        </w:tc>
        <w:tc>
          <w:tcPr>
            <w:tcW w:w="5670" w:type="dxa"/>
            <w:shd w:val="clear" w:color="auto" w:fill="auto"/>
          </w:tcPr>
          <w:p w14:paraId="3A8170DE" w14:textId="77777777" w:rsidR="007E5A1C" w:rsidRPr="001817A7" w:rsidRDefault="007E5A1C" w:rsidP="00634CE3">
            <w:pPr>
              <w:rPr>
                <w:rFonts w:ascii="Calibri" w:hAnsi="Calibri"/>
                <w:b/>
                <w:sz w:val="22"/>
                <w:szCs w:val="22"/>
              </w:rPr>
            </w:pPr>
          </w:p>
        </w:tc>
        <w:tc>
          <w:tcPr>
            <w:tcW w:w="1890" w:type="dxa"/>
            <w:shd w:val="clear" w:color="auto" w:fill="auto"/>
          </w:tcPr>
          <w:p w14:paraId="12D3C2A7" w14:textId="77777777" w:rsidR="007E5A1C" w:rsidRPr="001817A7" w:rsidRDefault="007E5A1C" w:rsidP="00634CE3">
            <w:pPr>
              <w:rPr>
                <w:rFonts w:ascii="Calibri" w:hAnsi="Calibri"/>
                <w:b/>
                <w:sz w:val="22"/>
                <w:szCs w:val="22"/>
              </w:rPr>
            </w:pPr>
          </w:p>
        </w:tc>
      </w:tr>
      <w:tr w:rsidR="007E5A1C" w14:paraId="3DF45F40" w14:textId="77777777" w:rsidTr="00634CE3">
        <w:tc>
          <w:tcPr>
            <w:tcW w:w="2700" w:type="dxa"/>
            <w:shd w:val="clear" w:color="auto" w:fill="auto"/>
          </w:tcPr>
          <w:p w14:paraId="6E619B4B" w14:textId="77777777" w:rsidR="007E5A1C" w:rsidRPr="001817A7" w:rsidRDefault="007E5A1C" w:rsidP="00634CE3">
            <w:pPr>
              <w:rPr>
                <w:rFonts w:ascii="Calibri" w:hAnsi="Calibri"/>
                <w:b/>
                <w:sz w:val="22"/>
                <w:szCs w:val="22"/>
              </w:rPr>
            </w:pPr>
          </w:p>
        </w:tc>
        <w:tc>
          <w:tcPr>
            <w:tcW w:w="5670" w:type="dxa"/>
            <w:shd w:val="clear" w:color="auto" w:fill="auto"/>
          </w:tcPr>
          <w:p w14:paraId="318F6C01" w14:textId="77777777" w:rsidR="007E5A1C" w:rsidRPr="001817A7" w:rsidRDefault="007E5A1C" w:rsidP="00634CE3">
            <w:pPr>
              <w:rPr>
                <w:rFonts w:ascii="Calibri" w:hAnsi="Calibri"/>
                <w:b/>
                <w:sz w:val="22"/>
                <w:szCs w:val="22"/>
              </w:rPr>
            </w:pPr>
          </w:p>
        </w:tc>
        <w:tc>
          <w:tcPr>
            <w:tcW w:w="1890" w:type="dxa"/>
            <w:shd w:val="clear" w:color="auto" w:fill="auto"/>
          </w:tcPr>
          <w:p w14:paraId="662F4198" w14:textId="77777777" w:rsidR="007E5A1C" w:rsidRPr="001817A7" w:rsidRDefault="007E5A1C" w:rsidP="00634CE3">
            <w:pPr>
              <w:rPr>
                <w:rFonts w:ascii="Calibri" w:hAnsi="Calibri"/>
                <w:b/>
                <w:sz w:val="22"/>
                <w:szCs w:val="22"/>
              </w:rPr>
            </w:pPr>
          </w:p>
        </w:tc>
      </w:tr>
    </w:tbl>
    <w:p w14:paraId="62F6FDD4" w14:textId="77777777" w:rsidR="007E5A1C" w:rsidRDefault="007E5A1C" w:rsidP="007E5A1C">
      <w:pPr>
        <w:rPr>
          <w:rFonts w:ascii="Calibri" w:hAnsi="Calibri"/>
          <w:b/>
          <w:sz w:val="22"/>
          <w:szCs w:val="22"/>
        </w:rPr>
      </w:pPr>
    </w:p>
    <w:p w14:paraId="38749737" w14:textId="77777777" w:rsidR="007E5A1C" w:rsidRDefault="007E5A1C" w:rsidP="007E5A1C">
      <w:pPr>
        <w:rPr>
          <w:rFonts w:ascii="Calibri" w:hAnsi="Calibri"/>
          <w:b/>
          <w:sz w:val="22"/>
          <w:szCs w:val="22"/>
        </w:rPr>
      </w:pPr>
      <w:r>
        <w:rPr>
          <w:rFonts w:ascii="Calibri" w:hAnsi="Calibri"/>
          <w:b/>
          <w:sz w:val="22"/>
          <w:szCs w:val="22"/>
        </w:rPr>
        <w:t xml:space="preserve">Specific experience relevant to this VOCA Notice of Funding Opportunity: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350"/>
        <w:gridCol w:w="6030"/>
      </w:tblGrid>
      <w:tr w:rsidR="007E5A1C" w14:paraId="59D28BE0" w14:textId="77777777" w:rsidTr="00634CE3">
        <w:tc>
          <w:tcPr>
            <w:tcW w:w="2880" w:type="dxa"/>
            <w:shd w:val="clear" w:color="auto" w:fill="auto"/>
          </w:tcPr>
          <w:p w14:paraId="6BD9F3B7" w14:textId="77777777" w:rsidR="007E5A1C" w:rsidRPr="001817A7" w:rsidRDefault="007E5A1C" w:rsidP="00634CE3">
            <w:pPr>
              <w:rPr>
                <w:rFonts w:ascii="Calibri" w:hAnsi="Calibri"/>
                <w:b/>
                <w:sz w:val="22"/>
                <w:szCs w:val="22"/>
              </w:rPr>
            </w:pPr>
            <w:r w:rsidRPr="001817A7">
              <w:rPr>
                <w:rFonts w:ascii="Calibri" w:hAnsi="Calibri"/>
                <w:b/>
                <w:sz w:val="22"/>
                <w:szCs w:val="22"/>
              </w:rPr>
              <w:t>Topic</w:t>
            </w:r>
          </w:p>
        </w:tc>
        <w:tc>
          <w:tcPr>
            <w:tcW w:w="1350" w:type="dxa"/>
            <w:shd w:val="clear" w:color="auto" w:fill="auto"/>
          </w:tcPr>
          <w:p w14:paraId="2367B269" w14:textId="77777777" w:rsidR="007E5A1C" w:rsidRPr="001817A7" w:rsidRDefault="007E5A1C" w:rsidP="00634CE3">
            <w:pPr>
              <w:rPr>
                <w:rFonts w:ascii="Calibri" w:hAnsi="Calibri"/>
                <w:b/>
                <w:sz w:val="22"/>
                <w:szCs w:val="22"/>
              </w:rPr>
            </w:pPr>
            <w:r w:rsidRPr="001817A7">
              <w:rPr>
                <w:rFonts w:ascii="Calibri" w:hAnsi="Calibri"/>
                <w:b/>
                <w:sz w:val="22"/>
                <w:szCs w:val="22"/>
              </w:rPr>
              <w:t>Years of experience</w:t>
            </w:r>
          </w:p>
        </w:tc>
        <w:tc>
          <w:tcPr>
            <w:tcW w:w="6030" w:type="dxa"/>
            <w:shd w:val="clear" w:color="auto" w:fill="auto"/>
          </w:tcPr>
          <w:p w14:paraId="5C343498" w14:textId="77777777" w:rsidR="007E5A1C" w:rsidRPr="001817A7" w:rsidRDefault="007E5A1C" w:rsidP="00634CE3">
            <w:pPr>
              <w:rPr>
                <w:rFonts w:ascii="Calibri" w:hAnsi="Calibri"/>
                <w:b/>
                <w:sz w:val="22"/>
                <w:szCs w:val="22"/>
              </w:rPr>
            </w:pPr>
            <w:r w:rsidRPr="001817A7">
              <w:rPr>
                <w:rFonts w:ascii="Calibri" w:hAnsi="Calibri"/>
                <w:b/>
                <w:sz w:val="22"/>
                <w:szCs w:val="22"/>
              </w:rPr>
              <w:t>Brief description of relevant experience (e.g., specific projects; previous employment)</w:t>
            </w:r>
          </w:p>
        </w:tc>
      </w:tr>
      <w:tr w:rsidR="007E5A1C" w:rsidRPr="00CD0E47" w14:paraId="15488787" w14:textId="77777777" w:rsidTr="00634CE3">
        <w:tc>
          <w:tcPr>
            <w:tcW w:w="2880" w:type="dxa"/>
            <w:shd w:val="clear" w:color="auto" w:fill="auto"/>
          </w:tcPr>
          <w:p w14:paraId="7D4CF659" w14:textId="77777777" w:rsidR="007E5A1C" w:rsidRPr="00CD0E47" w:rsidRDefault="007E5A1C" w:rsidP="00634CE3">
            <w:pPr>
              <w:rPr>
                <w:rFonts w:ascii="Calibri" w:hAnsi="Calibri"/>
                <w:sz w:val="22"/>
                <w:szCs w:val="22"/>
              </w:rPr>
            </w:pPr>
            <w:r w:rsidRPr="00CD0E47">
              <w:rPr>
                <w:rFonts w:ascii="Calibri" w:hAnsi="Calibri"/>
                <w:sz w:val="22"/>
                <w:szCs w:val="22"/>
              </w:rPr>
              <w:t>Management Experience</w:t>
            </w:r>
          </w:p>
        </w:tc>
        <w:tc>
          <w:tcPr>
            <w:tcW w:w="1350" w:type="dxa"/>
            <w:shd w:val="clear" w:color="auto" w:fill="auto"/>
          </w:tcPr>
          <w:p w14:paraId="0C93BCB4" w14:textId="77777777" w:rsidR="007E5A1C" w:rsidRPr="00CD0E47" w:rsidRDefault="007E5A1C" w:rsidP="00634CE3">
            <w:pPr>
              <w:rPr>
                <w:rFonts w:ascii="Calibri" w:hAnsi="Calibri"/>
                <w:b/>
                <w:sz w:val="22"/>
                <w:szCs w:val="22"/>
              </w:rPr>
            </w:pPr>
          </w:p>
        </w:tc>
        <w:tc>
          <w:tcPr>
            <w:tcW w:w="6030" w:type="dxa"/>
            <w:shd w:val="clear" w:color="auto" w:fill="auto"/>
          </w:tcPr>
          <w:p w14:paraId="1ABB0F59" w14:textId="77777777" w:rsidR="007E5A1C" w:rsidRPr="00CD0E47" w:rsidRDefault="007E5A1C" w:rsidP="00634CE3">
            <w:pPr>
              <w:rPr>
                <w:rFonts w:ascii="Calibri" w:hAnsi="Calibri"/>
                <w:b/>
                <w:sz w:val="22"/>
                <w:szCs w:val="22"/>
              </w:rPr>
            </w:pPr>
          </w:p>
        </w:tc>
      </w:tr>
      <w:tr w:rsidR="007E5A1C" w:rsidRPr="00CD0E47" w14:paraId="47F1CA76" w14:textId="77777777" w:rsidTr="00634CE3">
        <w:tc>
          <w:tcPr>
            <w:tcW w:w="2880" w:type="dxa"/>
            <w:shd w:val="clear" w:color="auto" w:fill="auto"/>
          </w:tcPr>
          <w:p w14:paraId="1A83F061" w14:textId="77777777" w:rsidR="007E5A1C" w:rsidRPr="00CD0E47" w:rsidRDefault="007E5A1C" w:rsidP="00634CE3">
            <w:pPr>
              <w:rPr>
                <w:rFonts w:ascii="Calibri" w:hAnsi="Calibri"/>
                <w:sz w:val="22"/>
                <w:szCs w:val="22"/>
              </w:rPr>
            </w:pPr>
            <w:r w:rsidRPr="00CD0E47">
              <w:rPr>
                <w:rFonts w:ascii="Calibri" w:hAnsi="Calibri"/>
                <w:sz w:val="22"/>
                <w:szCs w:val="22"/>
              </w:rPr>
              <w:t>Experience in working in Non-Profit organizations.</w:t>
            </w:r>
          </w:p>
        </w:tc>
        <w:tc>
          <w:tcPr>
            <w:tcW w:w="1350" w:type="dxa"/>
            <w:shd w:val="clear" w:color="auto" w:fill="auto"/>
          </w:tcPr>
          <w:p w14:paraId="52A984C4" w14:textId="77777777" w:rsidR="007E5A1C" w:rsidRPr="00CD0E47" w:rsidRDefault="007E5A1C" w:rsidP="00634CE3">
            <w:pPr>
              <w:rPr>
                <w:rFonts w:ascii="Calibri" w:hAnsi="Calibri"/>
                <w:b/>
                <w:sz w:val="22"/>
                <w:szCs w:val="22"/>
              </w:rPr>
            </w:pPr>
          </w:p>
        </w:tc>
        <w:tc>
          <w:tcPr>
            <w:tcW w:w="6030" w:type="dxa"/>
            <w:shd w:val="clear" w:color="auto" w:fill="auto"/>
          </w:tcPr>
          <w:p w14:paraId="4C5730A3" w14:textId="77777777" w:rsidR="007E5A1C" w:rsidRPr="00CD0E47" w:rsidRDefault="007E5A1C" w:rsidP="00634CE3">
            <w:pPr>
              <w:rPr>
                <w:rFonts w:ascii="Calibri" w:hAnsi="Calibri"/>
                <w:b/>
                <w:sz w:val="22"/>
                <w:szCs w:val="22"/>
              </w:rPr>
            </w:pPr>
          </w:p>
        </w:tc>
      </w:tr>
    </w:tbl>
    <w:p w14:paraId="21F0E444" w14:textId="77777777" w:rsidR="007E5A1C" w:rsidRDefault="007E5A1C" w:rsidP="007E5A1C">
      <w:pPr>
        <w:rPr>
          <w:rFonts w:ascii="Calibri" w:hAnsi="Calibri"/>
          <w:b/>
          <w:sz w:val="22"/>
          <w:szCs w:val="22"/>
        </w:rPr>
      </w:pPr>
    </w:p>
    <w:p w14:paraId="3171BE8D" w14:textId="77777777" w:rsidR="007E5A1C" w:rsidRDefault="007E5A1C" w:rsidP="007E5A1C">
      <w:pPr>
        <w:rPr>
          <w:rFonts w:ascii="Calibri" w:hAnsi="Calibri"/>
          <w:b/>
          <w:sz w:val="22"/>
          <w:szCs w:val="22"/>
        </w:rPr>
      </w:pPr>
      <w:r>
        <w:rPr>
          <w:rFonts w:ascii="Calibri" w:hAnsi="Calibri"/>
          <w:b/>
          <w:sz w:val="22"/>
          <w:szCs w:val="22"/>
        </w:rPr>
        <w:t>Other experience or background information:</w:t>
      </w:r>
    </w:p>
    <w:p w14:paraId="73A7E363" w14:textId="77777777" w:rsidR="007E5A1C" w:rsidRDefault="007E5A1C" w:rsidP="007E5A1C">
      <w:pPr>
        <w:rPr>
          <w:rFonts w:ascii="Calibri" w:hAnsi="Calibri"/>
          <w:b/>
          <w:sz w:val="22"/>
          <w:szCs w:val="22"/>
        </w:rPr>
      </w:pPr>
      <w:r>
        <w:rPr>
          <w:rFonts w:ascii="Calibri" w:hAnsi="Calibri"/>
          <w:b/>
          <w:sz w:val="22"/>
          <w:szCs w:val="22"/>
        </w:rPr>
        <w:br w:type="page"/>
      </w:r>
    </w:p>
    <w:p w14:paraId="0ACB47B3" w14:textId="77777777" w:rsidR="007E5A1C" w:rsidRDefault="007E5A1C" w:rsidP="007E5A1C">
      <w:pPr>
        <w:spacing w:line="276" w:lineRule="auto"/>
        <w:rPr>
          <w:rFonts w:ascii="Cambria" w:hAnsi="Cambria"/>
          <w:b/>
          <w:bCs/>
          <w:color w:val="000000"/>
          <w:sz w:val="22"/>
          <w:szCs w:val="22"/>
        </w:rPr>
      </w:pPr>
      <w:r w:rsidRPr="0094104D">
        <w:rPr>
          <w:rFonts w:ascii="Cambria" w:hAnsi="Cambria"/>
          <w:b/>
          <w:sz w:val="22"/>
          <w:szCs w:val="22"/>
        </w:rPr>
        <w:lastRenderedPageBreak/>
        <w:t xml:space="preserve">EXHIBIT 4 – TECHNICAL PROPOSAL – </w:t>
      </w:r>
      <w:r w:rsidRPr="0094104D">
        <w:rPr>
          <w:rFonts w:ascii="Cambria" w:hAnsi="Cambria"/>
          <w:b/>
          <w:bCs/>
          <w:color w:val="000000"/>
          <w:sz w:val="22"/>
          <w:szCs w:val="22"/>
        </w:rPr>
        <w:t>AGENCY INFORMATION AND PAST PERFORMANCE</w:t>
      </w:r>
    </w:p>
    <w:p w14:paraId="5F73705B" w14:textId="77777777" w:rsidR="007E5A1C" w:rsidRDefault="007E5A1C" w:rsidP="007E5A1C">
      <w:pPr>
        <w:rPr>
          <w:rFonts w:ascii="Cambria" w:hAnsi="Cambria"/>
          <w:b/>
          <w:sz w:val="22"/>
          <w:szCs w:val="22"/>
        </w:rPr>
      </w:pPr>
    </w:p>
    <w:p w14:paraId="6AAA4A6B" w14:textId="77777777" w:rsidR="007E5A1C" w:rsidRPr="0094104D" w:rsidRDefault="007E5A1C" w:rsidP="007E5A1C">
      <w:pPr>
        <w:rPr>
          <w:rFonts w:ascii="Cambria" w:hAnsi="Cambria"/>
          <w:b/>
          <w:sz w:val="22"/>
          <w:szCs w:val="22"/>
        </w:rPr>
      </w:pPr>
      <w:r w:rsidRPr="0094104D">
        <w:rPr>
          <w:rFonts w:ascii="Cambria" w:hAnsi="Cambria"/>
          <w:b/>
          <w:sz w:val="22"/>
          <w:szCs w:val="22"/>
        </w:rPr>
        <w:t xml:space="preserve">Directions for Agency: The agency should provide the following information about the agency’s organization. </w:t>
      </w:r>
      <w:r w:rsidRPr="0094104D">
        <w:rPr>
          <w:rFonts w:ascii="Cambria" w:hAnsi="Cambria"/>
          <w:i/>
          <w:sz w:val="22"/>
          <w:szCs w:val="22"/>
        </w:rPr>
        <w:t xml:space="preserve">The agency’s organization should be no longer than </w:t>
      </w:r>
      <w:r>
        <w:rPr>
          <w:rFonts w:ascii="Cambria" w:hAnsi="Cambria"/>
          <w:i/>
          <w:sz w:val="22"/>
          <w:szCs w:val="22"/>
        </w:rPr>
        <w:t>twenty (20)</w:t>
      </w:r>
      <w:r w:rsidRPr="0094104D">
        <w:rPr>
          <w:rFonts w:ascii="Cambria" w:hAnsi="Cambria"/>
          <w:i/>
          <w:sz w:val="22"/>
          <w:szCs w:val="22"/>
        </w:rPr>
        <w:t xml:space="preserve"> pages), including any exhibits related to the proposal.  Standard fonts, 11 point or above, should be used.</w:t>
      </w:r>
      <w:r w:rsidRPr="0094104D">
        <w:rPr>
          <w:rFonts w:ascii="Cambria" w:hAnsi="Cambria"/>
          <w:sz w:val="22"/>
          <w:szCs w:val="22"/>
        </w:rPr>
        <w:t xml:space="preserve">  </w:t>
      </w:r>
    </w:p>
    <w:p w14:paraId="21F5D246" w14:textId="77777777" w:rsidR="007E5A1C" w:rsidRPr="0094104D" w:rsidRDefault="007E5A1C" w:rsidP="007E5A1C">
      <w:pPr>
        <w:rPr>
          <w:rFonts w:ascii="Cambria" w:hAnsi="Cambria"/>
          <w:b/>
          <w:bCs/>
          <w:sz w:val="22"/>
          <w:szCs w:val="22"/>
        </w:rPr>
      </w:pPr>
    </w:p>
    <w:p w14:paraId="6E909461" w14:textId="77777777" w:rsidR="007E5A1C" w:rsidRPr="0094104D" w:rsidRDefault="007E5A1C" w:rsidP="007E5A1C">
      <w:pPr>
        <w:rPr>
          <w:rFonts w:ascii="Cambria" w:hAnsi="Cambria"/>
          <w:bCs/>
          <w:sz w:val="22"/>
          <w:szCs w:val="22"/>
        </w:rPr>
      </w:pPr>
    </w:p>
    <w:p w14:paraId="3B993BFC" w14:textId="77777777" w:rsidR="007E5A1C" w:rsidRPr="0094104D" w:rsidRDefault="007E5A1C" w:rsidP="007E5A1C">
      <w:pPr>
        <w:pStyle w:val="ListParagraph"/>
        <w:numPr>
          <w:ilvl w:val="3"/>
          <w:numId w:val="11"/>
        </w:numPr>
        <w:spacing w:after="720"/>
        <w:ind w:left="360"/>
        <w:contextualSpacing w:val="0"/>
        <w:jc w:val="left"/>
        <w:rPr>
          <w:rFonts w:ascii="Cambria" w:hAnsi="Cambria"/>
          <w:bCs/>
          <w:sz w:val="22"/>
          <w:szCs w:val="22"/>
        </w:rPr>
      </w:pPr>
      <w:r w:rsidRPr="0094104D">
        <w:rPr>
          <w:rFonts w:ascii="Cambria" w:hAnsi="Cambria"/>
          <w:bCs/>
          <w:sz w:val="22"/>
          <w:szCs w:val="22"/>
        </w:rPr>
        <w:t>Provide a current mission statement and a brief history of the agency with VOCA, which includes a list of all grant programs your agency provides.</w:t>
      </w:r>
    </w:p>
    <w:p w14:paraId="009EF802" w14:textId="77777777" w:rsidR="007E5A1C" w:rsidRPr="0094104D" w:rsidRDefault="007E5A1C" w:rsidP="007E5A1C">
      <w:pPr>
        <w:pStyle w:val="ListParagraph"/>
        <w:spacing w:after="720"/>
        <w:ind w:left="270"/>
        <w:rPr>
          <w:rFonts w:ascii="Cambria" w:hAnsi="Cambria"/>
          <w:b/>
          <w:sz w:val="22"/>
          <w:szCs w:val="22"/>
        </w:rPr>
      </w:pPr>
    </w:p>
    <w:p w14:paraId="6D9D26D0" w14:textId="77777777" w:rsidR="007E5A1C" w:rsidRPr="00FD067B" w:rsidRDefault="007E5A1C" w:rsidP="007E5A1C">
      <w:pPr>
        <w:pStyle w:val="ListParagraph"/>
        <w:numPr>
          <w:ilvl w:val="0"/>
          <w:numId w:val="27"/>
        </w:numPr>
        <w:spacing w:after="720"/>
        <w:ind w:left="360"/>
        <w:rPr>
          <w:rFonts w:ascii="Cambria" w:hAnsi="Cambria"/>
          <w:b/>
          <w:sz w:val="22"/>
          <w:szCs w:val="22"/>
        </w:rPr>
      </w:pPr>
      <w:r w:rsidRPr="00FD067B">
        <w:rPr>
          <w:rFonts w:ascii="Cambria" w:hAnsi="Cambria"/>
          <w:sz w:val="22"/>
          <w:szCs w:val="22"/>
        </w:rPr>
        <w:t xml:space="preserve">You may choose to attach copies of supporting documents or reports that demonstrate additional information relating to your agency and/or its past performance. These documents may include outcome reports, de-identified client surveys, dashboards, audit findings (or executive summaries), letters of reference, or other similar documents. Documents submitted under this section should reflect information from the past three (3) years. Documents submitted under this section may be from internal or external sources. Documents submitted under this section may be from internal or external sources. </w:t>
      </w:r>
    </w:p>
    <w:p w14:paraId="1AF0C691" w14:textId="298D6163" w:rsidR="00EA67A2" w:rsidRPr="00F269C1" w:rsidRDefault="00EA67A2" w:rsidP="007E5A1C">
      <w:pPr>
        <w:tabs>
          <w:tab w:val="left" w:pos="6930"/>
        </w:tabs>
      </w:pPr>
    </w:p>
    <w:sectPr w:rsidR="00EA67A2" w:rsidRPr="00F269C1" w:rsidSect="00C342BB">
      <w:headerReference w:type="even" r:id="rId12"/>
      <w:headerReference w:type="default" r:id="rId13"/>
      <w:headerReference w:type="first" r:id="rId14"/>
      <w:type w:val="continuous"/>
      <w:pgSz w:w="12240" w:h="15840" w:code="1"/>
      <w:pgMar w:top="720" w:right="720" w:bottom="720" w:left="720" w:header="144" w:footer="14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71406" w14:textId="77777777" w:rsidR="001C727F" w:rsidRDefault="001C727F">
      <w:r>
        <w:separator/>
      </w:r>
    </w:p>
  </w:endnote>
  <w:endnote w:type="continuationSeparator" w:id="0">
    <w:p w14:paraId="052CF4C5" w14:textId="77777777" w:rsidR="001C727F" w:rsidRDefault="001C727F">
      <w:r>
        <w:continuationSeparator/>
      </w:r>
    </w:p>
  </w:endnote>
  <w:endnote w:type="continuationNotice" w:id="1">
    <w:p w14:paraId="095C2B68" w14:textId="77777777" w:rsidR="001C727F" w:rsidRDefault="001C7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C18AE" w14:textId="77777777" w:rsidR="001C727F" w:rsidRDefault="001C727F">
      <w:r>
        <w:separator/>
      </w:r>
    </w:p>
  </w:footnote>
  <w:footnote w:type="continuationSeparator" w:id="0">
    <w:p w14:paraId="35C20635" w14:textId="77777777" w:rsidR="001C727F" w:rsidRDefault="001C727F">
      <w:r>
        <w:continuationSeparator/>
      </w:r>
    </w:p>
  </w:footnote>
  <w:footnote w:type="continuationNotice" w:id="1">
    <w:p w14:paraId="753FE27E" w14:textId="77777777" w:rsidR="001C727F" w:rsidRDefault="001C72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23FD" w14:textId="22308AA1" w:rsidR="001C727F" w:rsidRDefault="001C7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FAF4" w14:textId="3B4301BA" w:rsidR="001C727F" w:rsidRDefault="001C7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48390" w14:textId="3A030DAD" w:rsidR="001C727F" w:rsidRDefault="001C7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B13"/>
    <w:multiLevelType w:val="hybridMultilevel"/>
    <w:tmpl w:val="F6D2575C"/>
    <w:lvl w:ilvl="0" w:tplc="D51E86A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399D"/>
    <w:multiLevelType w:val="hybridMultilevel"/>
    <w:tmpl w:val="637E3960"/>
    <w:lvl w:ilvl="0" w:tplc="92C6278A">
      <w:start w:val="1"/>
      <w:numFmt w:val="lowerRoman"/>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E50A1C"/>
    <w:multiLevelType w:val="hybridMultilevel"/>
    <w:tmpl w:val="1A06C5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4AA1CAD"/>
    <w:multiLevelType w:val="hybridMultilevel"/>
    <w:tmpl w:val="7C424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06B94"/>
    <w:multiLevelType w:val="hybridMultilevel"/>
    <w:tmpl w:val="1C58DB1E"/>
    <w:lvl w:ilvl="0" w:tplc="A792307C">
      <w:start w:val="2"/>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C56648A"/>
    <w:multiLevelType w:val="multilevel"/>
    <w:tmpl w:val="73B092FA"/>
    <w:lvl w:ilvl="0">
      <w:start w:val="1"/>
      <w:numFmt w:val="decimal"/>
      <w:lvlText w:val="%1."/>
      <w:lvlJc w:val="left"/>
      <w:pPr>
        <w:ind w:left="720" w:hanging="360"/>
      </w:pPr>
      <w:rPr>
        <w:rFonts w:ascii="Times New Roman" w:hAnsi="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5A4FBC"/>
    <w:multiLevelType w:val="hybridMultilevel"/>
    <w:tmpl w:val="451CBF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C0049D"/>
    <w:multiLevelType w:val="hybridMultilevel"/>
    <w:tmpl w:val="5F34BBDC"/>
    <w:lvl w:ilvl="0" w:tplc="E2B27754">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F0E92"/>
    <w:multiLevelType w:val="hybridMultilevel"/>
    <w:tmpl w:val="D8B6592A"/>
    <w:lvl w:ilvl="0" w:tplc="0BEE0EF2">
      <w:start w:val="1"/>
      <w:numFmt w:val="lowerRoman"/>
      <w:lvlText w:val="%1)"/>
      <w:lvlJc w:val="left"/>
      <w:pPr>
        <w:ind w:left="1080" w:hanging="72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20883"/>
    <w:multiLevelType w:val="hybridMultilevel"/>
    <w:tmpl w:val="8CDC4C8C"/>
    <w:lvl w:ilvl="0" w:tplc="04090019">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F1024C"/>
    <w:multiLevelType w:val="hybridMultilevel"/>
    <w:tmpl w:val="5D1A223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E823054"/>
    <w:multiLevelType w:val="hybridMultilevel"/>
    <w:tmpl w:val="F8A2207C"/>
    <w:lvl w:ilvl="0" w:tplc="4664C6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47F95C31"/>
    <w:multiLevelType w:val="hybridMultilevel"/>
    <w:tmpl w:val="FDCA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E0A54"/>
    <w:multiLevelType w:val="multilevel"/>
    <w:tmpl w:val="A9629E22"/>
    <w:name w:val="FishArabicList"/>
    <w:lvl w:ilvl="0">
      <w:start w:val="1"/>
      <w:numFmt w:val="decimal"/>
      <w:pStyle w:val="RGNumbers"/>
      <w:lvlText w:val="%1."/>
      <w:lvlJc w:val="left"/>
      <w:pPr>
        <w:tabs>
          <w:tab w:val="num" w:pos="1440"/>
        </w:tabs>
        <w:ind w:left="1440" w:hanging="720"/>
      </w:pPr>
    </w:lvl>
    <w:lvl w:ilvl="1">
      <w:start w:val="1"/>
      <w:numFmt w:val="lowerLetter"/>
      <w:pStyle w:val="RNum2"/>
      <w:lvlText w:val="%2."/>
      <w:lvlJc w:val="left"/>
      <w:pPr>
        <w:tabs>
          <w:tab w:val="num" w:pos="2160"/>
        </w:tabs>
        <w:ind w:left="2160" w:hanging="720"/>
      </w:pPr>
    </w:lvl>
    <w:lvl w:ilvl="2">
      <w:start w:val="1"/>
      <w:numFmt w:val="lowerRoman"/>
      <w:pStyle w:val="RNum3"/>
      <w:lvlText w:val="%3."/>
      <w:lvlJc w:val="left"/>
      <w:pPr>
        <w:tabs>
          <w:tab w:val="num" w:pos="2880"/>
        </w:tabs>
        <w:ind w:left="2880" w:hanging="720"/>
      </w:pPr>
    </w:lvl>
    <w:lvl w:ilvl="3">
      <w:start w:val="1"/>
      <w:numFmt w:val="decimal"/>
      <w:pStyle w:val="RNum4"/>
      <w:lvlText w:val="(%1)"/>
      <w:lvlJc w:val="left"/>
      <w:pPr>
        <w:tabs>
          <w:tab w:val="num" w:pos="3600"/>
        </w:tabs>
        <w:ind w:left="3600" w:hanging="720"/>
      </w:pPr>
    </w:lvl>
    <w:lvl w:ilvl="4">
      <w:start w:val="1"/>
      <w:numFmt w:val="lowerLetter"/>
      <w:pStyle w:val="RNum5"/>
      <w:lvlText w:val="(%2)"/>
      <w:lvlJc w:val="left"/>
      <w:pPr>
        <w:tabs>
          <w:tab w:val="num" w:pos="5040"/>
        </w:tabs>
        <w:ind w:left="5040" w:hanging="720"/>
      </w:pPr>
    </w:lvl>
    <w:lvl w:ilvl="5">
      <w:start w:val="1"/>
      <w:numFmt w:val="lowerRoman"/>
      <w:pStyle w:val="RNum6"/>
      <w:lvlText w:val="(%3)"/>
      <w:lvlJc w:val="left"/>
      <w:pPr>
        <w:tabs>
          <w:tab w:val="num" w:pos="6480"/>
        </w:tabs>
        <w:ind w:left="648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19635C"/>
    <w:multiLevelType w:val="hybridMultilevel"/>
    <w:tmpl w:val="F98ACFE0"/>
    <w:lvl w:ilvl="0" w:tplc="7122C34C">
      <w:start w:val="1"/>
      <w:numFmt w:val="decimal"/>
      <w:lvlText w:val="%1."/>
      <w:lvlJc w:val="left"/>
      <w:pPr>
        <w:ind w:left="720" w:hanging="360"/>
      </w:pPr>
      <w:rPr>
        <w:rFonts w:ascii="Cambria" w:eastAsia="Times New Roman" w:hAnsi="Cambria" w:cs="Times New Roman"/>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792307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D3D44"/>
    <w:multiLevelType w:val="hybridMultilevel"/>
    <w:tmpl w:val="FA6819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5C37AF"/>
    <w:multiLevelType w:val="hybridMultilevel"/>
    <w:tmpl w:val="21066E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6528BA"/>
    <w:multiLevelType w:val="multilevel"/>
    <w:tmpl w:val="1F3CC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AB0FEA"/>
    <w:multiLevelType w:val="hybridMultilevel"/>
    <w:tmpl w:val="F6D2575C"/>
    <w:lvl w:ilvl="0" w:tplc="D51E86A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F4FEB"/>
    <w:multiLevelType w:val="hybridMultilevel"/>
    <w:tmpl w:val="3DBEFCA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 w15:restartNumberingAfterBreak="0">
    <w:nsid w:val="622D3577"/>
    <w:multiLevelType w:val="hybridMultilevel"/>
    <w:tmpl w:val="3E524A1E"/>
    <w:lvl w:ilvl="0" w:tplc="04090003">
      <w:start w:val="1"/>
      <w:numFmt w:val="bullet"/>
      <w:lvlText w:val="o"/>
      <w:lvlJc w:val="left"/>
      <w:pPr>
        <w:ind w:left="1890" w:hanging="360"/>
      </w:pPr>
      <w:rPr>
        <w:rFonts w:ascii="Courier New" w:hAnsi="Courier New" w:cs="Courier New" w:hint="default"/>
      </w:rPr>
    </w:lvl>
    <w:lvl w:ilvl="1" w:tplc="0409000F">
      <w:start w:val="1"/>
      <w:numFmt w:val="decimal"/>
      <w:lvlText w:val="%2."/>
      <w:lvlJc w:val="left"/>
      <w:pPr>
        <w:ind w:left="2610" w:hanging="360"/>
      </w:pPr>
      <w:rPr>
        <w:rFonts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D3231CA"/>
    <w:multiLevelType w:val="multilevel"/>
    <w:tmpl w:val="83664C3C"/>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6" w15:restartNumberingAfterBreak="0">
    <w:nsid w:val="7E35044E"/>
    <w:multiLevelType w:val="hybridMultilevel"/>
    <w:tmpl w:val="BD3E9A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6"/>
  </w:num>
  <w:num w:numId="2">
    <w:abstractNumId w:val="9"/>
  </w:num>
  <w:num w:numId="3">
    <w:abstractNumId w:val="14"/>
  </w:num>
  <w:num w:numId="4">
    <w:abstractNumId w:val="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8"/>
  </w:num>
  <w:num w:numId="9">
    <w:abstractNumId w:val="0"/>
  </w:num>
  <w:num w:numId="10">
    <w:abstractNumId w:val="25"/>
  </w:num>
  <w:num w:numId="11">
    <w:abstractNumId w:val="17"/>
  </w:num>
  <w:num w:numId="12">
    <w:abstractNumId w:val="5"/>
  </w:num>
  <w:num w:numId="13">
    <w:abstractNumId w:val="19"/>
  </w:num>
  <w:num w:numId="14">
    <w:abstractNumId w:val="7"/>
  </w:num>
  <w:num w:numId="15">
    <w:abstractNumId w:val="13"/>
  </w:num>
  <w:num w:numId="16">
    <w:abstractNumId w:val="12"/>
  </w:num>
  <w:num w:numId="17">
    <w:abstractNumId w:val="21"/>
  </w:num>
  <w:num w:numId="18">
    <w:abstractNumId w:val="23"/>
  </w:num>
  <w:num w:numId="19">
    <w:abstractNumId w:val="15"/>
  </w:num>
  <w:num w:numId="20">
    <w:abstractNumId w:val="18"/>
  </w:num>
  <w:num w:numId="21">
    <w:abstractNumId w:val="22"/>
  </w:num>
  <w:num w:numId="22">
    <w:abstractNumId w:val="26"/>
  </w:num>
  <w:num w:numId="23">
    <w:abstractNumId w:val="2"/>
  </w:num>
  <w:num w:numId="24">
    <w:abstractNumId w:val="1"/>
  </w:num>
  <w:num w:numId="25">
    <w:abstractNumId w:val="10"/>
  </w:num>
  <w:num w:numId="26">
    <w:abstractNumId w:val="20"/>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AB"/>
    <w:rsid w:val="00001DE2"/>
    <w:rsid w:val="00002E72"/>
    <w:rsid w:val="00007953"/>
    <w:rsid w:val="0001164A"/>
    <w:rsid w:val="00013C6F"/>
    <w:rsid w:val="00013D0B"/>
    <w:rsid w:val="000163E9"/>
    <w:rsid w:val="00021B01"/>
    <w:rsid w:val="00025209"/>
    <w:rsid w:val="000254FE"/>
    <w:rsid w:val="00027E03"/>
    <w:rsid w:val="0003118E"/>
    <w:rsid w:val="000318D3"/>
    <w:rsid w:val="00033030"/>
    <w:rsid w:val="0003546B"/>
    <w:rsid w:val="000358BF"/>
    <w:rsid w:val="000362DC"/>
    <w:rsid w:val="00040A85"/>
    <w:rsid w:val="00042406"/>
    <w:rsid w:val="00042575"/>
    <w:rsid w:val="00042C42"/>
    <w:rsid w:val="000431F7"/>
    <w:rsid w:val="000500FF"/>
    <w:rsid w:val="00051001"/>
    <w:rsid w:val="00051054"/>
    <w:rsid w:val="00055700"/>
    <w:rsid w:val="00057D5F"/>
    <w:rsid w:val="00060BF6"/>
    <w:rsid w:val="00062C9F"/>
    <w:rsid w:val="000634F9"/>
    <w:rsid w:val="0006659C"/>
    <w:rsid w:val="00076A1F"/>
    <w:rsid w:val="0008463E"/>
    <w:rsid w:val="00092913"/>
    <w:rsid w:val="00093200"/>
    <w:rsid w:val="00095460"/>
    <w:rsid w:val="00096A7B"/>
    <w:rsid w:val="000A2AE2"/>
    <w:rsid w:val="000A4A7B"/>
    <w:rsid w:val="000A627F"/>
    <w:rsid w:val="000B07F3"/>
    <w:rsid w:val="000B178B"/>
    <w:rsid w:val="000B3F47"/>
    <w:rsid w:val="000B4B0B"/>
    <w:rsid w:val="000B545A"/>
    <w:rsid w:val="000C081A"/>
    <w:rsid w:val="000C09F2"/>
    <w:rsid w:val="000C4466"/>
    <w:rsid w:val="000C51C0"/>
    <w:rsid w:val="000C5416"/>
    <w:rsid w:val="000C5443"/>
    <w:rsid w:val="000C5732"/>
    <w:rsid w:val="000C746C"/>
    <w:rsid w:val="000C7641"/>
    <w:rsid w:val="000D14F2"/>
    <w:rsid w:val="000D2971"/>
    <w:rsid w:val="000D2CEE"/>
    <w:rsid w:val="000D3A38"/>
    <w:rsid w:val="000D523C"/>
    <w:rsid w:val="000D5F5E"/>
    <w:rsid w:val="000D6544"/>
    <w:rsid w:val="000D79EB"/>
    <w:rsid w:val="000D7A0C"/>
    <w:rsid w:val="000E1995"/>
    <w:rsid w:val="000E22F1"/>
    <w:rsid w:val="000E353C"/>
    <w:rsid w:val="000E5EFB"/>
    <w:rsid w:val="000F142B"/>
    <w:rsid w:val="000F2284"/>
    <w:rsid w:val="000F391F"/>
    <w:rsid w:val="000F41DF"/>
    <w:rsid w:val="000F5245"/>
    <w:rsid w:val="000F596A"/>
    <w:rsid w:val="000F650F"/>
    <w:rsid w:val="0010131E"/>
    <w:rsid w:val="00104C98"/>
    <w:rsid w:val="00106046"/>
    <w:rsid w:val="0010770F"/>
    <w:rsid w:val="00110A9E"/>
    <w:rsid w:val="00112A1E"/>
    <w:rsid w:val="00113BDE"/>
    <w:rsid w:val="001140EC"/>
    <w:rsid w:val="00114C22"/>
    <w:rsid w:val="00114DD6"/>
    <w:rsid w:val="00114FA1"/>
    <w:rsid w:val="001150EC"/>
    <w:rsid w:val="00116EC0"/>
    <w:rsid w:val="00123985"/>
    <w:rsid w:val="00130E6A"/>
    <w:rsid w:val="00131B86"/>
    <w:rsid w:val="001339A8"/>
    <w:rsid w:val="00133E38"/>
    <w:rsid w:val="00134A88"/>
    <w:rsid w:val="00134B3F"/>
    <w:rsid w:val="001361DE"/>
    <w:rsid w:val="001362E0"/>
    <w:rsid w:val="0014045A"/>
    <w:rsid w:val="00146B70"/>
    <w:rsid w:val="001475FA"/>
    <w:rsid w:val="001475FE"/>
    <w:rsid w:val="0015025A"/>
    <w:rsid w:val="00150CF9"/>
    <w:rsid w:val="001515EE"/>
    <w:rsid w:val="00156085"/>
    <w:rsid w:val="00161749"/>
    <w:rsid w:val="00162003"/>
    <w:rsid w:val="0016243C"/>
    <w:rsid w:val="00170888"/>
    <w:rsid w:val="00170A7D"/>
    <w:rsid w:val="00170B63"/>
    <w:rsid w:val="00170C92"/>
    <w:rsid w:val="001811DC"/>
    <w:rsid w:val="00181D74"/>
    <w:rsid w:val="00182815"/>
    <w:rsid w:val="0018473E"/>
    <w:rsid w:val="00184FB7"/>
    <w:rsid w:val="00186FC4"/>
    <w:rsid w:val="00190EE1"/>
    <w:rsid w:val="00193ED6"/>
    <w:rsid w:val="00196FBD"/>
    <w:rsid w:val="00196FD0"/>
    <w:rsid w:val="00197305"/>
    <w:rsid w:val="00197743"/>
    <w:rsid w:val="001A18E0"/>
    <w:rsid w:val="001A27F4"/>
    <w:rsid w:val="001A3C42"/>
    <w:rsid w:val="001A638F"/>
    <w:rsid w:val="001A69C5"/>
    <w:rsid w:val="001A7EA4"/>
    <w:rsid w:val="001B30E5"/>
    <w:rsid w:val="001B6826"/>
    <w:rsid w:val="001B718F"/>
    <w:rsid w:val="001C166F"/>
    <w:rsid w:val="001C2732"/>
    <w:rsid w:val="001C6724"/>
    <w:rsid w:val="001C727F"/>
    <w:rsid w:val="001C740F"/>
    <w:rsid w:val="001D1424"/>
    <w:rsid w:val="001D2094"/>
    <w:rsid w:val="001D2303"/>
    <w:rsid w:val="001D2409"/>
    <w:rsid w:val="001D2E33"/>
    <w:rsid w:val="001D3B79"/>
    <w:rsid w:val="001D44B0"/>
    <w:rsid w:val="001D4CD0"/>
    <w:rsid w:val="001D4FB3"/>
    <w:rsid w:val="001D6A55"/>
    <w:rsid w:val="001D7772"/>
    <w:rsid w:val="001D7DC8"/>
    <w:rsid w:val="001E02A6"/>
    <w:rsid w:val="001E2B8C"/>
    <w:rsid w:val="001E4FF3"/>
    <w:rsid w:val="001E5CCC"/>
    <w:rsid w:val="001E71CC"/>
    <w:rsid w:val="001E77AB"/>
    <w:rsid w:val="001F1550"/>
    <w:rsid w:val="001F1D7F"/>
    <w:rsid w:val="001F5E6B"/>
    <w:rsid w:val="001F65C5"/>
    <w:rsid w:val="001F70BC"/>
    <w:rsid w:val="001F7A3A"/>
    <w:rsid w:val="002000B8"/>
    <w:rsid w:val="002033BD"/>
    <w:rsid w:val="00204874"/>
    <w:rsid w:val="002050FC"/>
    <w:rsid w:val="0020557E"/>
    <w:rsid w:val="00205757"/>
    <w:rsid w:val="0020650D"/>
    <w:rsid w:val="0020676C"/>
    <w:rsid w:val="00207341"/>
    <w:rsid w:val="0021063D"/>
    <w:rsid w:val="00211449"/>
    <w:rsid w:val="00211D54"/>
    <w:rsid w:val="00212BCC"/>
    <w:rsid w:val="0021353A"/>
    <w:rsid w:val="00214718"/>
    <w:rsid w:val="00220EA2"/>
    <w:rsid w:val="00223177"/>
    <w:rsid w:val="00223234"/>
    <w:rsid w:val="00226575"/>
    <w:rsid w:val="00233D17"/>
    <w:rsid w:val="00236F53"/>
    <w:rsid w:val="00237874"/>
    <w:rsid w:val="0024004D"/>
    <w:rsid w:val="00242DE9"/>
    <w:rsid w:val="0024352E"/>
    <w:rsid w:val="002447EA"/>
    <w:rsid w:val="002462D3"/>
    <w:rsid w:val="00246AC1"/>
    <w:rsid w:val="00246FBA"/>
    <w:rsid w:val="00250292"/>
    <w:rsid w:val="002536E3"/>
    <w:rsid w:val="00256916"/>
    <w:rsid w:val="00257033"/>
    <w:rsid w:val="002613C3"/>
    <w:rsid w:val="0026145F"/>
    <w:rsid w:val="0026383C"/>
    <w:rsid w:val="00264066"/>
    <w:rsid w:val="00265428"/>
    <w:rsid w:val="0026564A"/>
    <w:rsid w:val="002705E1"/>
    <w:rsid w:val="00271B0D"/>
    <w:rsid w:val="0027371F"/>
    <w:rsid w:val="0027445A"/>
    <w:rsid w:val="0028221A"/>
    <w:rsid w:val="002829CC"/>
    <w:rsid w:val="002904D8"/>
    <w:rsid w:val="00290544"/>
    <w:rsid w:val="002909B1"/>
    <w:rsid w:val="002A02CD"/>
    <w:rsid w:val="002A063C"/>
    <w:rsid w:val="002A143F"/>
    <w:rsid w:val="002A39BC"/>
    <w:rsid w:val="002A4C10"/>
    <w:rsid w:val="002A5FC9"/>
    <w:rsid w:val="002A7EB9"/>
    <w:rsid w:val="002B32D2"/>
    <w:rsid w:val="002B38F8"/>
    <w:rsid w:val="002B56FF"/>
    <w:rsid w:val="002B6963"/>
    <w:rsid w:val="002B7AAD"/>
    <w:rsid w:val="002C0332"/>
    <w:rsid w:val="002C0531"/>
    <w:rsid w:val="002C16C0"/>
    <w:rsid w:val="002C25DA"/>
    <w:rsid w:val="002C3736"/>
    <w:rsid w:val="002C6E85"/>
    <w:rsid w:val="002D14CA"/>
    <w:rsid w:val="002D2BBC"/>
    <w:rsid w:val="002D57DE"/>
    <w:rsid w:val="002D708D"/>
    <w:rsid w:val="002E1BFF"/>
    <w:rsid w:val="002E226F"/>
    <w:rsid w:val="002E244D"/>
    <w:rsid w:val="002E508B"/>
    <w:rsid w:val="002E5CA0"/>
    <w:rsid w:val="002F01CB"/>
    <w:rsid w:val="002F07F7"/>
    <w:rsid w:val="002F0ED7"/>
    <w:rsid w:val="002F17CB"/>
    <w:rsid w:val="002F3EEE"/>
    <w:rsid w:val="002F4A1C"/>
    <w:rsid w:val="002F7E9C"/>
    <w:rsid w:val="00300B6A"/>
    <w:rsid w:val="0030278B"/>
    <w:rsid w:val="003028EB"/>
    <w:rsid w:val="00302D18"/>
    <w:rsid w:val="00302FBF"/>
    <w:rsid w:val="00303018"/>
    <w:rsid w:val="00303558"/>
    <w:rsid w:val="00304443"/>
    <w:rsid w:val="0030487B"/>
    <w:rsid w:val="00304DF3"/>
    <w:rsid w:val="003051EF"/>
    <w:rsid w:val="0030555C"/>
    <w:rsid w:val="003056BF"/>
    <w:rsid w:val="00305F3B"/>
    <w:rsid w:val="00310696"/>
    <w:rsid w:val="0031125D"/>
    <w:rsid w:val="00311D52"/>
    <w:rsid w:val="00312708"/>
    <w:rsid w:val="003142AC"/>
    <w:rsid w:val="00314F91"/>
    <w:rsid w:val="00316028"/>
    <w:rsid w:val="00317ADD"/>
    <w:rsid w:val="00323000"/>
    <w:rsid w:val="00326CE1"/>
    <w:rsid w:val="00326D2C"/>
    <w:rsid w:val="00332753"/>
    <w:rsid w:val="00334CA9"/>
    <w:rsid w:val="00336117"/>
    <w:rsid w:val="0033656E"/>
    <w:rsid w:val="003372A7"/>
    <w:rsid w:val="00337A21"/>
    <w:rsid w:val="00340291"/>
    <w:rsid w:val="00340EE6"/>
    <w:rsid w:val="0034453C"/>
    <w:rsid w:val="00345B11"/>
    <w:rsid w:val="00346E77"/>
    <w:rsid w:val="00350A2A"/>
    <w:rsid w:val="003520E1"/>
    <w:rsid w:val="00353664"/>
    <w:rsid w:val="00355312"/>
    <w:rsid w:val="003555C7"/>
    <w:rsid w:val="003558E0"/>
    <w:rsid w:val="00363AB2"/>
    <w:rsid w:val="00366582"/>
    <w:rsid w:val="00366F6F"/>
    <w:rsid w:val="00367B0C"/>
    <w:rsid w:val="00367CE9"/>
    <w:rsid w:val="0037117A"/>
    <w:rsid w:val="003712A8"/>
    <w:rsid w:val="00373C25"/>
    <w:rsid w:val="0038052D"/>
    <w:rsid w:val="00382328"/>
    <w:rsid w:val="00382431"/>
    <w:rsid w:val="003908F7"/>
    <w:rsid w:val="003924C0"/>
    <w:rsid w:val="00392D6C"/>
    <w:rsid w:val="003A168A"/>
    <w:rsid w:val="003A3C94"/>
    <w:rsid w:val="003A484A"/>
    <w:rsid w:val="003A7314"/>
    <w:rsid w:val="003A7346"/>
    <w:rsid w:val="003B0085"/>
    <w:rsid w:val="003B5B27"/>
    <w:rsid w:val="003B625D"/>
    <w:rsid w:val="003C028E"/>
    <w:rsid w:val="003C2B14"/>
    <w:rsid w:val="003C31E7"/>
    <w:rsid w:val="003C3604"/>
    <w:rsid w:val="003C4011"/>
    <w:rsid w:val="003C4A75"/>
    <w:rsid w:val="003C78B2"/>
    <w:rsid w:val="003D187B"/>
    <w:rsid w:val="003D4417"/>
    <w:rsid w:val="003D4568"/>
    <w:rsid w:val="003E24A7"/>
    <w:rsid w:val="003E37F3"/>
    <w:rsid w:val="003E4006"/>
    <w:rsid w:val="003E43A2"/>
    <w:rsid w:val="003E613D"/>
    <w:rsid w:val="003F31FE"/>
    <w:rsid w:val="003F344E"/>
    <w:rsid w:val="003F34A2"/>
    <w:rsid w:val="003F6AA7"/>
    <w:rsid w:val="003F7359"/>
    <w:rsid w:val="0040099D"/>
    <w:rsid w:val="00400DE0"/>
    <w:rsid w:val="00400EE3"/>
    <w:rsid w:val="0040138B"/>
    <w:rsid w:val="00405582"/>
    <w:rsid w:val="00405A32"/>
    <w:rsid w:val="00410A0D"/>
    <w:rsid w:val="00412D16"/>
    <w:rsid w:val="00414850"/>
    <w:rsid w:val="004153D9"/>
    <w:rsid w:val="0041742D"/>
    <w:rsid w:val="00420633"/>
    <w:rsid w:val="0042124A"/>
    <w:rsid w:val="0042221A"/>
    <w:rsid w:val="00426BC0"/>
    <w:rsid w:val="00430772"/>
    <w:rsid w:val="0043557A"/>
    <w:rsid w:val="004364D8"/>
    <w:rsid w:val="00436D05"/>
    <w:rsid w:val="004372CA"/>
    <w:rsid w:val="00437E7B"/>
    <w:rsid w:val="00441D96"/>
    <w:rsid w:val="0044285F"/>
    <w:rsid w:val="00442D7E"/>
    <w:rsid w:val="00442EFE"/>
    <w:rsid w:val="00443360"/>
    <w:rsid w:val="00443D53"/>
    <w:rsid w:val="00445573"/>
    <w:rsid w:val="00450D77"/>
    <w:rsid w:val="00450FDC"/>
    <w:rsid w:val="0045100C"/>
    <w:rsid w:val="00451ADB"/>
    <w:rsid w:val="00452C2A"/>
    <w:rsid w:val="00452C4C"/>
    <w:rsid w:val="004545F3"/>
    <w:rsid w:val="0045524A"/>
    <w:rsid w:val="0045708F"/>
    <w:rsid w:val="004610A6"/>
    <w:rsid w:val="00463343"/>
    <w:rsid w:val="00471302"/>
    <w:rsid w:val="004717A5"/>
    <w:rsid w:val="00472644"/>
    <w:rsid w:val="00472D94"/>
    <w:rsid w:val="00472E98"/>
    <w:rsid w:val="004742F5"/>
    <w:rsid w:val="00476513"/>
    <w:rsid w:val="0047696F"/>
    <w:rsid w:val="004801C6"/>
    <w:rsid w:val="00482370"/>
    <w:rsid w:val="004830F3"/>
    <w:rsid w:val="004838A7"/>
    <w:rsid w:val="00483A3A"/>
    <w:rsid w:val="00484231"/>
    <w:rsid w:val="004849BC"/>
    <w:rsid w:val="00485125"/>
    <w:rsid w:val="00487060"/>
    <w:rsid w:val="004917CF"/>
    <w:rsid w:val="00493507"/>
    <w:rsid w:val="00495F57"/>
    <w:rsid w:val="00496140"/>
    <w:rsid w:val="004A0417"/>
    <w:rsid w:val="004A0618"/>
    <w:rsid w:val="004A07AD"/>
    <w:rsid w:val="004A4BE7"/>
    <w:rsid w:val="004A5410"/>
    <w:rsid w:val="004A5E92"/>
    <w:rsid w:val="004A67EA"/>
    <w:rsid w:val="004A7E98"/>
    <w:rsid w:val="004B10F9"/>
    <w:rsid w:val="004B13D2"/>
    <w:rsid w:val="004B225F"/>
    <w:rsid w:val="004B3379"/>
    <w:rsid w:val="004B3548"/>
    <w:rsid w:val="004B360C"/>
    <w:rsid w:val="004B3B4D"/>
    <w:rsid w:val="004B5409"/>
    <w:rsid w:val="004B68FC"/>
    <w:rsid w:val="004B7AE5"/>
    <w:rsid w:val="004C0C70"/>
    <w:rsid w:val="004C2767"/>
    <w:rsid w:val="004C2901"/>
    <w:rsid w:val="004C33F8"/>
    <w:rsid w:val="004C57A0"/>
    <w:rsid w:val="004C6DD4"/>
    <w:rsid w:val="004C7899"/>
    <w:rsid w:val="004D130D"/>
    <w:rsid w:val="004D3AEA"/>
    <w:rsid w:val="004D49AB"/>
    <w:rsid w:val="004D772B"/>
    <w:rsid w:val="004D7B74"/>
    <w:rsid w:val="004D7BD3"/>
    <w:rsid w:val="004E16CE"/>
    <w:rsid w:val="004E1B78"/>
    <w:rsid w:val="004E1EE7"/>
    <w:rsid w:val="004E36F5"/>
    <w:rsid w:val="004E399A"/>
    <w:rsid w:val="004E649A"/>
    <w:rsid w:val="004F1003"/>
    <w:rsid w:val="004F100F"/>
    <w:rsid w:val="004F264B"/>
    <w:rsid w:val="004F2A68"/>
    <w:rsid w:val="004F3537"/>
    <w:rsid w:val="004F403B"/>
    <w:rsid w:val="004F48D7"/>
    <w:rsid w:val="004F5DB2"/>
    <w:rsid w:val="004F6A6A"/>
    <w:rsid w:val="004F6B0E"/>
    <w:rsid w:val="004F6B96"/>
    <w:rsid w:val="004F7DEC"/>
    <w:rsid w:val="0050015C"/>
    <w:rsid w:val="00501A1E"/>
    <w:rsid w:val="0050294B"/>
    <w:rsid w:val="00502E21"/>
    <w:rsid w:val="00504627"/>
    <w:rsid w:val="00507917"/>
    <w:rsid w:val="005103BD"/>
    <w:rsid w:val="00512A3D"/>
    <w:rsid w:val="00512B0B"/>
    <w:rsid w:val="00516718"/>
    <w:rsid w:val="0051701B"/>
    <w:rsid w:val="005228F9"/>
    <w:rsid w:val="00523E70"/>
    <w:rsid w:val="0052585A"/>
    <w:rsid w:val="005309B3"/>
    <w:rsid w:val="00530A9D"/>
    <w:rsid w:val="00531FA9"/>
    <w:rsid w:val="00532468"/>
    <w:rsid w:val="005327D0"/>
    <w:rsid w:val="0053302F"/>
    <w:rsid w:val="00535B9F"/>
    <w:rsid w:val="00537A61"/>
    <w:rsid w:val="0054561E"/>
    <w:rsid w:val="00545CA5"/>
    <w:rsid w:val="00547DB7"/>
    <w:rsid w:val="00551CA7"/>
    <w:rsid w:val="0055272B"/>
    <w:rsid w:val="0055282B"/>
    <w:rsid w:val="005540EF"/>
    <w:rsid w:val="00554E9C"/>
    <w:rsid w:val="0056025F"/>
    <w:rsid w:val="00560F00"/>
    <w:rsid w:val="00561E8C"/>
    <w:rsid w:val="005676E8"/>
    <w:rsid w:val="0057321E"/>
    <w:rsid w:val="0057344F"/>
    <w:rsid w:val="00573DF6"/>
    <w:rsid w:val="0057457B"/>
    <w:rsid w:val="0057594D"/>
    <w:rsid w:val="00575F2F"/>
    <w:rsid w:val="00577316"/>
    <w:rsid w:val="00584799"/>
    <w:rsid w:val="00585CBC"/>
    <w:rsid w:val="0058632E"/>
    <w:rsid w:val="0059156A"/>
    <w:rsid w:val="00591AD3"/>
    <w:rsid w:val="00592F01"/>
    <w:rsid w:val="0059333A"/>
    <w:rsid w:val="0059410B"/>
    <w:rsid w:val="00596E11"/>
    <w:rsid w:val="00596E5F"/>
    <w:rsid w:val="00597A78"/>
    <w:rsid w:val="005A0F89"/>
    <w:rsid w:val="005A252E"/>
    <w:rsid w:val="005A3283"/>
    <w:rsid w:val="005A33F2"/>
    <w:rsid w:val="005A3626"/>
    <w:rsid w:val="005A4FFA"/>
    <w:rsid w:val="005A76B7"/>
    <w:rsid w:val="005B19C0"/>
    <w:rsid w:val="005B57D9"/>
    <w:rsid w:val="005B74A3"/>
    <w:rsid w:val="005C1227"/>
    <w:rsid w:val="005C23E8"/>
    <w:rsid w:val="005C251F"/>
    <w:rsid w:val="005C4F73"/>
    <w:rsid w:val="005C5030"/>
    <w:rsid w:val="005C62A0"/>
    <w:rsid w:val="005C740B"/>
    <w:rsid w:val="005C7B06"/>
    <w:rsid w:val="005C7C41"/>
    <w:rsid w:val="005D2996"/>
    <w:rsid w:val="005D2D68"/>
    <w:rsid w:val="005D2D8F"/>
    <w:rsid w:val="005D3BCF"/>
    <w:rsid w:val="005D7226"/>
    <w:rsid w:val="005D7CAC"/>
    <w:rsid w:val="005E0E43"/>
    <w:rsid w:val="005E2EB5"/>
    <w:rsid w:val="005E3E58"/>
    <w:rsid w:val="005E5956"/>
    <w:rsid w:val="005E5D5D"/>
    <w:rsid w:val="005E6091"/>
    <w:rsid w:val="005E7907"/>
    <w:rsid w:val="005F0762"/>
    <w:rsid w:val="005F3C66"/>
    <w:rsid w:val="005F5262"/>
    <w:rsid w:val="005F5339"/>
    <w:rsid w:val="005F7B24"/>
    <w:rsid w:val="00602810"/>
    <w:rsid w:val="006063EA"/>
    <w:rsid w:val="00606D10"/>
    <w:rsid w:val="00612F5E"/>
    <w:rsid w:val="0061411C"/>
    <w:rsid w:val="00614EED"/>
    <w:rsid w:val="00617307"/>
    <w:rsid w:val="00621175"/>
    <w:rsid w:val="00622CD9"/>
    <w:rsid w:val="00624A18"/>
    <w:rsid w:val="00626822"/>
    <w:rsid w:val="0063408D"/>
    <w:rsid w:val="006352FD"/>
    <w:rsid w:val="0064086A"/>
    <w:rsid w:val="00640C7C"/>
    <w:rsid w:val="00640ED0"/>
    <w:rsid w:val="00642C13"/>
    <w:rsid w:val="006434F7"/>
    <w:rsid w:val="0064377C"/>
    <w:rsid w:val="00644757"/>
    <w:rsid w:val="00646D2F"/>
    <w:rsid w:val="00651DE6"/>
    <w:rsid w:val="00652FC5"/>
    <w:rsid w:val="006554A3"/>
    <w:rsid w:val="00657775"/>
    <w:rsid w:val="00663206"/>
    <w:rsid w:val="00664A8E"/>
    <w:rsid w:val="00665815"/>
    <w:rsid w:val="00666570"/>
    <w:rsid w:val="00666AF2"/>
    <w:rsid w:val="00666F92"/>
    <w:rsid w:val="00670728"/>
    <w:rsid w:val="00670BF7"/>
    <w:rsid w:val="0067185F"/>
    <w:rsid w:val="00674FCB"/>
    <w:rsid w:val="00675330"/>
    <w:rsid w:val="006759CD"/>
    <w:rsid w:val="00675F81"/>
    <w:rsid w:val="006821DC"/>
    <w:rsid w:val="00683B24"/>
    <w:rsid w:val="00684ED4"/>
    <w:rsid w:val="0068659B"/>
    <w:rsid w:val="00690B07"/>
    <w:rsid w:val="00690DD9"/>
    <w:rsid w:val="006946A1"/>
    <w:rsid w:val="00694B8B"/>
    <w:rsid w:val="00695487"/>
    <w:rsid w:val="0069683B"/>
    <w:rsid w:val="00697F10"/>
    <w:rsid w:val="006A07FB"/>
    <w:rsid w:val="006A16F6"/>
    <w:rsid w:val="006A2AE8"/>
    <w:rsid w:val="006A4B2D"/>
    <w:rsid w:val="006A6569"/>
    <w:rsid w:val="006B4300"/>
    <w:rsid w:val="006B48A9"/>
    <w:rsid w:val="006B5C1D"/>
    <w:rsid w:val="006B7287"/>
    <w:rsid w:val="006B7AA2"/>
    <w:rsid w:val="006B7CE3"/>
    <w:rsid w:val="006C2BD0"/>
    <w:rsid w:val="006C30A6"/>
    <w:rsid w:val="006C5F09"/>
    <w:rsid w:val="006C78A3"/>
    <w:rsid w:val="006D0720"/>
    <w:rsid w:val="006D08CF"/>
    <w:rsid w:val="006D1AB6"/>
    <w:rsid w:val="006D5A2D"/>
    <w:rsid w:val="006D5AAC"/>
    <w:rsid w:val="006D5C7F"/>
    <w:rsid w:val="006D5DAB"/>
    <w:rsid w:val="006D5E95"/>
    <w:rsid w:val="006D6691"/>
    <w:rsid w:val="006E2AC2"/>
    <w:rsid w:val="006E3B4D"/>
    <w:rsid w:val="006E5E80"/>
    <w:rsid w:val="006E6D10"/>
    <w:rsid w:val="006F2717"/>
    <w:rsid w:val="006F358B"/>
    <w:rsid w:val="006F4189"/>
    <w:rsid w:val="006F4AF4"/>
    <w:rsid w:val="006F50BE"/>
    <w:rsid w:val="007007A8"/>
    <w:rsid w:val="007011B4"/>
    <w:rsid w:val="00701826"/>
    <w:rsid w:val="00702338"/>
    <w:rsid w:val="007050C4"/>
    <w:rsid w:val="00706F9B"/>
    <w:rsid w:val="007100F9"/>
    <w:rsid w:val="0071285C"/>
    <w:rsid w:val="007139A0"/>
    <w:rsid w:val="007159F6"/>
    <w:rsid w:val="00716D59"/>
    <w:rsid w:val="0072360A"/>
    <w:rsid w:val="007265FF"/>
    <w:rsid w:val="00727C1F"/>
    <w:rsid w:val="007312EC"/>
    <w:rsid w:val="007314B0"/>
    <w:rsid w:val="0073236C"/>
    <w:rsid w:val="007340C7"/>
    <w:rsid w:val="00734FA6"/>
    <w:rsid w:val="007367D4"/>
    <w:rsid w:val="007412EF"/>
    <w:rsid w:val="00742FC1"/>
    <w:rsid w:val="0074308D"/>
    <w:rsid w:val="00743561"/>
    <w:rsid w:val="0074413E"/>
    <w:rsid w:val="007447DE"/>
    <w:rsid w:val="00746A15"/>
    <w:rsid w:val="00750155"/>
    <w:rsid w:val="0075143A"/>
    <w:rsid w:val="00751BBB"/>
    <w:rsid w:val="00756C75"/>
    <w:rsid w:val="00756CF7"/>
    <w:rsid w:val="00760D1F"/>
    <w:rsid w:val="00762295"/>
    <w:rsid w:val="00762907"/>
    <w:rsid w:val="00764DB7"/>
    <w:rsid w:val="00766BF1"/>
    <w:rsid w:val="00766E8E"/>
    <w:rsid w:val="007671BD"/>
    <w:rsid w:val="007672A6"/>
    <w:rsid w:val="007702BF"/>
    <w:rsid w:val="007705A1"/>
    <w:rsid w:val="00772C67"/>
    <w:rsid w:val="00772FD0"/>
    <w:rsid w:val="00774070"/>
    <w:rsid w:val="00774502"/>
    <w:rsid w:val="00774785"/>
    <w:rsid w:val="00774C29"/>
    <w:rsid w:val="00781B75"/>
    <w:rsid w:val="007823C5"/>
    <w:rsid w:val="007826C2"/>
    <w:rsid w:val="007836BD"/>
    <w:rsid w:val="00783A8A"/>
    <w:rsid w:val="00783DE8"/>
    <w:rsid w:val="007842CB"/>
    <w:rsid w:val="0078433D"/>
    <w:rsid w:val="00785D84"/>
    <w:rsid w:val="0078615C"/>
    <w:rsid w:val="00787446"/>
    <w:rsid w:val="0079042F"/>
    <w:rsid w:val="007906AB"/>
    <w:rsid w:val="00790C59"/>
    <w:rsid w:val="0079160D"/>
    <w:rsid w:val="00792615"/>
    <w:rsid w:val="00792A7C"/>
    <w:rsid w:val="0079475D"/>
    <w:rsid w:val="00794D83"/>
    <w:rsid w:val="00795195"/>
    <w:rsid w:val="00795556"/>
    <w:rsid w:val="00795A48"/>
    <w:rsid w:val="007964FA"/>
    <w:rsid w:val="007A037C"/>
    <w:rsid w:val="007A32CB"/>
    <w:rsid w:val="007A6364"/>
    <w:rsid w:val="007A7DEB"/>
    <w:rsid w:val="007A7FF9"/>
    <w:rsid w:val="007B17CC"/>
    <w:rsid w:val="007B1AED"/>
    <w:rsid w:val="007B1F8B"/>
    <w:rsid w:val="007B4535"/>
    <w:rsid w:val="007B7C13"/>
    <w:rsid w:val="007C2F90"/>
    <w:rsid w:val="007C4557"/>
    <w:rsid w:val="007C7779"/>
    <w:rsid w:val="007C7CD6"/>
    <w:rsid w:val="007D0DA2"/>
    <w:rsid w:val="007D3A15"/>
    <w:rsid w:val="007D4171"/>
    <w:rsid w:val="007D572F"/>
    <w:rsid w:val="007D5D50"/>
    <w:rsid w:val="007D68C4"/>
    <w:rsid w:val="007D71E8"/>
    <w:rsid w:val="007D7D58"/>
    <w:rsid w:val="007E11B5"/>
    <w:rsid w:val="007E27CD"/>
    <w:rsid w:val="007E5295"/>
    <w:rsid w:val="007E59DD"/>
    <w:rsid w:val="007E5A1C"/>
    <w:rsid w:val="007F2A0D"/>
    <w:rsid w:val="007F3057"/>
    <w:rsid w:val="007F3EBC"/>
    <w:rsid w:val="007F4087"/>
    <w:rsid w:val="007F42C5"/>
    <w:rsid w:val="007F5DF3"/>
    <w:rsid w:val="007F71DD"/>
    <w:rsid w:val="007F7A4B"/>
    <w:rsid w:val="00800CA3"/>
    <w:rsid w:val="00800E22"/>
    <w:rsid w:val="00802ED0"/>
    <w:rsid w:val="00806384"/>
    <w:rsid w:val="008077F4"/>
    <w:rsid w:val="00810032"/>
    <w:rsid w:val="00810985"/>
    <w:rsid w:val="00811CE1"/>
    <w:rsid w:val="008147CE"/>
    <w:rsid w:val="00814823"/>
    <w:rsid w:val="00820BAF"/>
    <w:rsid w:val="00820DB4"/>
    <w:rsid w:val="00821E2B"/>
    <w:rsid w:val="00822E42"/>
    <w:rsid w:val="00826B8B"/>
    <w:rsid w:val="00826C35"/>
    <w:rsid w:val="008277ED"/>
    <w:rsid w:val="00830393"/>
    <w:rsid w:val="00830767"/>
    <w:rsid w:val="008313A9"/>
    <w:rsid w:val="0083608D"/>
    <w:rsid w:val="00840548"/>
    <w:rsid w:val="00845C1A"/>
    <w:rsid w:val="00845CB7"/>
    <w:rsid w:val="008463D6"/>
    <w:rsid w:val="008468C6"/>
    <w:rsid w:val="00851E05"/>
    <w:rsid w:val="00853169"/>
    <w:rsid w:val="00853558"/>
    <w:rsid w:val="008544CD"/>
    <w:rsid w:val="00855F18"/>
    <w:rsid w:val="008619F2"/>
    <w:rsid w:val="00861E99"/>
    <w:rsid w:val="0086514A"/>
    <w:rsid w:val="00866392"/>
    <w:rsid w:val="00866B24"/>
    <w:rsid w:val="008671E7"/>
    <w:rsid w:val="008675AB"/>
    <w:rsid w:val="008676A2"/>
    <w:rsid w:val="00874846"/>
    <w:rsid w:val="00874D1C"/>
    <w:rsid w:val="0087554E"/>
    <w:rsid w:val="00876FF4"/>
    <w:rsid w:val="00882281"/>
    <w:rsid w:val="00882D84"/>
    <w:rsid w:val="008837CE"/>
    <w:rsid w:val="008861E4"/>
    <w:rsid w:val="008872E3"/>
    <w:rsid w:val="00887C49"/>
    <w:rsid w:val="0089103A"/>
    <w:rsid w:val="0089188C"/>
    <w:rsid w:val="00891CDB"/>
    <w:rsid w:val="00891D4A"/>
    <w:rsid w:val="0089290E"/>
    <w:rsid w:val="0089551C"/>
    <w:rsid w:val="00896D5F"/>
    <w:rsid w:val="00897288"/>
    <w:rsid w:val="00897541"/>
    <w:rsid w:val="008A1D36"/>
    <w:rsid w:val="008A3F8B"/>
    <w:rsid w:val="008A4FC4"/>
    <w:rsid w:val="008A6A70"/>
    <w:rsid w:val="008B02D8"/>
    <w:rsid w:val="008B1EB9"/>
    <w:rsid w:val="008B3A09"/>
    <w:rsid w:val="008B4C53"/>
    <w:rsid w:val="008B5A4A"/>
    <w:rsid w:val="008B6633"/>
    <w:rsid w:val="008B713C"/>
    <w:rsid w:val="008B7AE0"/>
    <w:rsid w:val="008C1F3B"/>
    <w:rsid w:val="008C2FA0"/>
    <w:rsid w:val="008C37FC"/>
    <w:rsid w:val="008C4606"/>
    <w:rsid w:val="008C5E18"/>
    <w:rsid w:val="008C7C0D"/>
    <w:rsid w:val="008D0A53"/>
    <w:rsid w:val="008D0E8F"/>
    <w:rsid w:val="008D33BD"/>
    <w:rsid w:val="008D42C9"/>
    <w:rsid w:val="008D4984"/>
    <w:rsid w:val="008D7CC0"/>
    <w:rsid w:val="008E0F95"/>
    <w:rsid w:val="008E23B4"/>
    <w:rsid w:val="008E2553"/>
    <w:rsid w:val="008E309D"/>
    <w:rsid w:val="008E457C"/>
    <w:rsid w:val="008E5D48"/>
    <w:rsid w:val="008F0F31"/>
    <w:rsid w:val="008F15ED"/>
    <w:rsid w:val="008F2342"/>
    <w:rsid w:val="008F2FD1"/>
    <w:rsid w:val="008F4E73"/>
    <w:rsid w:val="008F62DD"/>
    <w:rsid w:val="008F6321"/>
    <w:rsid w:val="00901BED"/>
    <w:rsid w:val="00901CD2"/>
    <w:rsid w:val="00901EE8"/>
    <w:rsid w:val="009021CD"/>
    <w:rsid w:val="0090227D"/>
    <w:rsid w:val="00902AB5"/>
    <w:rsid w:val="00903862"/>
    <w:rsid w:val="009059C6"/>
    <w:rsid w:val="00905CCD"/>
    <w:rsid w:val="00907390"/>
    <w:rsid w:val="00907966"/>
    <w:rsid w:val="00912F58"/>
    <w:rsid w:val="00913855"/>
    <w:rsid w:val="00914B10"/>
    <w:rsid w:val="00915522"/>
    <w:rsid w:val="009223E7"/>
    <w:rsid w:val="00922E56"/>
    <w:rsid w:val="0092320B"/>
    <w:rsid w:val="009232D1"/>
    <w:rsid w:val="00926380"/>
    <w:rsid w:val="009270FF"/>
    <w:rsid w:val="00927DA2"/>
    <w:rsid w:val="00936908"/>
    <w:rsid w:val="0093765C"/>
    <w:rsid w:val="00937BDC"/>
    <w:rsid w:val="00942866"/>
    <w:rsid w:val="00943EFF"/>
    <w:rsid w:val="00944072"/>
    <w:rsid w:val="0094484C"/>
    <w:rsid w:val="00946E53"/>
    <w:rsid w:val="00947DAB"/>
    <w:rsid w:val="0095001B"/>
    <w:rsid w:val="009504E7"/>
    <w:rsid w:val="00953090"/>
    <w:rsid w:val="00954FBF"/>
    <w:rsid w:val="009558C3"/>
    <w:rsid w:val="00961BAE"/>
    <w:rsid w:val="009621C3"/>
    <w:rsid w:val="009647BA"/>
    <w:rsid w:val="00971C0E"/>
    <w:rsid w:val="0097581F"/>
    <w:rsid w:val="0097616D"/>
    <w:rsid w:val="00977574"/>
    <w:rsid w:val="009819A5"/>
    <w:rsid w:val="00981FE6"/>
    <w:rsid w:val="00982D96"/>
    <w:rsid w:val="00986611"/>
    <w:rsid w:val="00990C06"/>
    <w:rsid w:val="009913CA"/>
    <w:rsid w:val="00991DD7"/>
    <w:rsid w:val="00997DD5"/>
    <w:rsid w:val="009A089D"/>
    <w:rsid w:val="009A13AB"/>
    <w:rsid w:val="009A2245"/>
    <w:rsid w:val="009A66DC"/>
    <w:rsid w:val="009A6A0A"/>
    <w:rsid w:val="009A7845"/>
    <w:rsid w:val="009B0389"/>
    <w:rsid w:val="009B188A"/>
    <w:rsid w:val="009B3A6F"/>
    <w:rsid w:val="009B593D"/>
    <w:rsid w:val="009C17B5"/>
    <w:rsid w:val="009C52D4"/>
    <w:rsid w:val="009C62AB"/>
    <w:rsid w:val="009C6535"/>
    <w:rsid w:val="009C7894"/>
    <w:rsid w:val="009D00E1"/>
    <w:rsid w:val="009D0726"/>
    <w:rsid w:val="009D1173"/>
    <w:rsid w:val="009D2041"/>
    <w:rsid w:val="009D429D"/>
    <w:rsid w:val="009D4CF8"/>
    <w:rsid w:val="009D5843"/>
    <w:rsid w:val="009D63BD"/>
    <w:rsid w:val="009D7209"/>
    <w:rsid w:val="009E24E4"/>
    <w:rsid w:val="009E31B7"/>
    <w:rsid w:val="009E5FFC"/>
    <w:rsid w:val="009E6DDA"/>
    <w:rsid w:val="009F43AD"/>
    <w:rsid w:val="009F5E1D"/>
    <w:rsid w:val="009F647E"/>
    <w:rsid w:val="009F6697"/>
    <w:rsid w:val="00A00322"/>
    <w:rsid w:val="00A00F17"/>
    <w:rsid w:val="00A03040"/>
    <w:rsid w:val="00A052D5"/>
    <w:rsid w:val="00A076CC"/>
    <w:rsid w:val="00A07C4A"/>
    <w:rsid w:val="00A10394"/>
    <w:rsid w:val="00A10EA6"/>
    <w:rsid w:val="00A12B39"/>
    <w:rsid w:val="00A1464C"/>
    <w:rsid w:val="00A146FC"/>
    <w:rsid w:val="00A22C45"/>
    <w:rsid w:val="00A24BB2"/>
    <w:rsid w:val="00A254ED"/>
    <w:rsid w:val="00A30A1E"/>
    <w:rsid w:val="00A30CEA"/>
    <w:rsid w:val="00A319CB"/>
    <w:rsid w:val="00A325C3"/>
    <w:rsid w:val="00A338F4"/>
    <w:rsid w:val="00A361E8"/>
    <w:rsid w:val="00A409B1"/>
    <w:rsid w:val="00A41ECB"/>
    <w:rsid w:val="00A464EA"/>
    <w:rsid w:val="00A507EE"/>
    <w:rsid w:val="00A50C64"/>
    <w:rsid w:val="00A52FD9"/>
    <w:rsid w:val="00A53C6E"/>
    <w:rsid w:val="00A55079"/>
    <w:rsid w:val="00A56108"/>
    <w:rsid w:val="00A56446"/>
    <w:rsid w:val="00A57599"/>
    <w:rsid w:val="00A57FFA"/>
    <w:rsid w:val="00A606C7"/>
    <w:rsid w:val="00A61DC2"/>
    <w:rsid w:val="00A63948"/>
    <w:rsid w:val="00A64CA4"/>
    <w:rsid w:val="00A669D2"/>
    <w:rsid w:val="00A711C9"/>
    <w:rsid w:val="00A72CE5"/>
    <w:rsid w:val="00A7647C"/>
    <w:rsid w:val="00A766F0"/>
    <w:rsid w:val="00A80289"/>
    <w:rsid w:val="00A80955"/>
    <w:rsid w:val="00A80D43"/>
    <w:rsid w:val="00A81999"/>
    <w:rsid w:val="00A857D0"/>
    <w:rsid w:val="00A87894"/>
    <w:rsid w:val="00A87CA0"/>
    <w:rsid w:val="00A87E7A"/>
    <w:rsid w:val="00A9493D"/>
    <w:rsid w:val="00A94996"/>
    <w:rsid w:val="00A9765E"/>
    <w:rsid w:val="00A9777F"/>
    <w:rsid w:val="00AA00E7"/>
    <w:rsid w:val="00AA604F"/>
    <w:rsid w:val="00AA698A"/>
    <w:rsid w:val="00AB43BB"/>
    <w:rsid w:val="00AB617A"/>
    <w:rsid w:val="00AB7C8F"/>
    <w:rsid w:val="00AC4852"/>
    <w:rsid w:val="00AC7002"/>
    <w:rsid w:val="00AC7DAB"/>
    <w:rsid w:val="00AD0FC4"/>
    <w:rsid w:val="00AD1E51"/>
    <w:rsid w:val="00AD4A82"/>
    <w:rsid w:val="00AD62A3"/>
    <w:rsid w:val="00AD63B3"/>
    <w:rsid w:val="00AD72C7"/>
    <w:rsid w:val="00AD737B"/>
    <w:rsid w:val="00AE08E4"/>
    <w:rsid w:val="00AE3F8A"/>
    <w:rsid w:val="00AE4B7B"/>
    <w:rsid w:val="00AF1005"/>
    <w:rsid w:val="00AF18FC"/>
    <w:rsid w:val="00AF1D2A"/>
    <w:rsid w:val="00AF40CF"/>
    <w:rsid w:val="00AF4F0F"/>
    <w:rsid w:val="00AF5E4E"/>
    <w:rsid w:val="00B02FE2"/>
    <w:rsid w:val="00B0598A"/>
    <w:rsid w:val="00B06C81"/>
    <w:rsid w:val="00B07B5F"/>
    <w:rsid w:val="00B102C7"/>
    <w:rsid w:val="00B10FB1"/>
    <w:rsid w:val="00B11B3E"/>
    <w:rsid w:val="00B1293B"/>
    <w:rsid w:val="00B22651"/>
    <w:rsid w:val="00B23257"/>
    <w:rsid w:val="00B23435"/>
    <w:rsid w:val="00B23847"/>
    <w:rsid w:val="00B25F89"/>
    <w:rsid w:val="00B276F5"/>
    <w:rsid w:val="00B32A66"/>
    <w:rsid w:val="00B33AC6"/>
    <w:rsid w:val="00B35835"/>
    <w:rsid w:val="00B36674"/>
    <w:rsid w:val="00B409B9"/>
    <w:rsid w:val="00B433A2"/>
    <w:rsid w:val="00B441B5"/>
    <w:rsid w:val="00B44E2F"/>
    <w:rsid w:val="00B453FF"/>
    <w:rsid w:val="00B478EA"/>
    <w:rsid w:val="00B51641"/>
    <w:rsid w:val="00B522E4"/>
    <w:rsid w:val="00B527B8"/>
    <w:rsid w:val="00B53456"/>
    <w:rsid w:val="00B56A8B"/>
    <w:rsid w:val="00B62850"/>
    <w:rsid w:val="00B6397E"/>
    <w:rsid w:val="00B65714"/>
    <w:rsid w:val="00B666D8"/>
    <w:rsid w:val="00B72ECC"/>
    <w:rsid w:val="00B75F97"/>
    <w:rsid w:val="00B83113"/>
    <w:rsid w:val="00B8481C"/>
    <w:rsid w:val="00B860C7"/>
    <w:rsid w:val="00B8665A"/>
    <w:rsid w:val="00B86E81"/>
    <w:rsid w:val="00B875C8"/>
    <w:rsid w:val="00B90FA5"/>
    <w:rsid w:val="00B93D79"/>
    <w:rsid w:val="00B93EBE"/>
    <w:rsid w:val="00B953D7"/>
    <w:rsid w:val="00B966F0"/>
    <w:rsid w:val="00BA0A4C"/>
    <w:rsid w:val="00BA237D"/>
    <w:rsid w:val="00BA5880"/>
    <w:rsid w:val="00BA5D94"/>
    <w:rsid w:val="00BA5FF7"/>
    <w:rsid w:val="00BA604F"/>
    <w:rsid w:val="00BA6F68"/>
    <w:rsid w:val="00BB18C6"/>
    <w:rsid w:val="00BB2F77"/>
    <w:rsid w:val="00BB4BD5"/>
    <w:rsid w:val="00BB5D8D"/>
    <w:rsid w:val="00BC008E"/>
    <w:rsid w:val="00BC2C56"/>
    <w:rsid w:val="00BC3590"/>
    <w:rsid w:val="00BC5C51"/>
    <w:rsid w:val="00BC73D3"/>
    <w:rsid w:val="00BD12DF"/>
    <w:rsid w:val="00BD244F"/>
    <w:rsid w:val="00BD2D24"/>
    <w:rsid w:val="00BD3D55"/>
    <w:rsid w:val="00BE4567"/>
    <w:rsid w:val="00BE45EA"/>
    <w:rsid w:val="00BE6B89"/>
    <w:rsid w:val="00BE6D3A"/>
    <w:rsid w:val="00BF204F"/>
    <w:rsid w:val="00BF574A"/>
    <w:rsid w:val="00C00ED0"/>
    <w:rsid w:val="00C04D27"/>
    <w:rsid w:val="00C06B2D"/>
    <w:rsid w:val="00C0785A"/>
    <w:rsid w:val="00C11B35"/>
    <w:rsid w:val="00C16908"/>
    <w:rsid w:val="00C177B7"/>
    <w:rsid w:val="00C17867"/>
    <w:rsid w:val="00C200F4"/>
    <w:rsid w:val="00C20CCB"/>
    <w:rsid w:val="00C24B46"/>
    <w:rsid w:val="00C25155"/>
    <w:rsid w:val="00C27A0C"/>
    <w:rsid w:val="00C31422"/>
    <w:rsid w:val="00C31F84"/>
    <w:rsid w:val="00C3267D"/>
    <w:rsid w:val="00C33D61"/>
    <w:rsid w:val="00C342BB"/>
    <w:rsid w:val="00C34506"/>
    <w:rsid w:val="00C36400"/>
    <w:rsid w:val="00C418AB"/>
    <w:rsid w:val="00C419CF"/>
    <w:rsid w:val="00C42BA7"/>
    <w:rsid w:val="00C4314B"/>
    <w:rsid w:val="00C4543B"/>
    <w:rsid w:val="00C45586"/>
    <w:rsid w:val="00C461D2"/>
    <w:rsid w:val="00C473F4"/>
    <w:rsid w:val="00C50CC8"/>
    <w:rsid w:val="00C56B68"/>
    <w:rsid w:val="00C61C13"/>
    <w:rsid w:val="00C63299"/>
    <w:rsid w:val="00C63732"/>
    <w:rsid w:val="00C6414E"/>
    <w:rsid w:val="00C64EAC"/>
    <w:rsid w:val="00C72F84"/>
    <w:rsid w:val="00C7361A"/>
    <w:rsid w:val="00C73739"/>
    <w:rsid w:val="00C75792"/>
    <w:rsid w:val="00C77AB6"/>
    <w:rsid w:val="00C77CF8"/>
    <w:rsid w:val="00C80590"/>
    <w:rsid w:val="00C82B0F"/>
    <w:rsid w:val="00C846B2"/>
    <w:rsid w:val="00C87D0A"/>
    <w:rsid w:val="00C87D22"/>
    <w:rsid w:val="00C87E6F"/>
    <w:rsid w:val="00C90143"/>
    <w:rsid w:val="00C91AD5"/>
    <w:rsid w:val="00C93210"/>
    <w:rsid w:val="00CA187E"/>
    <w:rsid w:val="00CA229D"/>
    <w:rsid w:val="00CA455E"/>
    <w:rsid w:val="00CA5352"/>
    <w:rsid w:val="00CA720B"/>
    <w:rsid w:val="00CB0162"/>
    <w:rsid w:val="00CB20F3"/>
    <w:rsid w:val="00CB58AD"/>
    <w:rsid w:val="00CB64C7"/>
    <w:rsid w:val="00CC313E"/>
    <w:rsid w:val="00CC40C8"/>
    <w:rsid w:val="00CC4FCF"/>
    <w:rsid w:val="00CC6B90"/>
    <w:rsid w:val="00CC73DD"/>
    <w:rsid w:val="00CD0A39"/>
    <w:rsid w:val="00CD10F8"/>
    <w:rsid w:val="00CD4DC9"/>
    <w:rsid w:val="00CD585C"/>
    <w:rsid w:val="00CD70EA"/>
    <w:rsid w:val="00CE2E84"/>
    <w:rsid w:val="00CE6153"/>
    <w:rsid w:val="00CE7DA5"/>
    <w:rsid w:val="00CF0797"/>
    <w:rsid w:val="00CF3899"/>
    <w:rsid w:val="00D00DD0"/>
    <w:rsid w:val="00D044D4"/>
    <w:rsid w:val="00D048D9"/>
    <w:rsid w:val="00D0572F"/>
    <w:rsid w:val="00D06182"/>
    <w:rsid w:val="00D07948"/>
    <w:rsid w:val="00D104B9"/>
    <w:rsid w:val="00D111F3"/>
    <w:rsid w:val="00D121DF"/>
    <w:rsid w:val="00D1267D"/>
    <w:rsid w:val="00D150D4"/>
    <w:rsid w:val="00D1528C"/>
    <w:rsid w:val="00D22162"/>
    <w:rsid w:val="00D22A93"/>
    <w:rsid w:val="00D2304E"/>
    <w:rsid w:val="00D2359A"/>
    <w:rsid w:val="00D30FE2"/>
    <w:rsid w:val="00D31E69"/>
    <w:rsid w:val="00D321B7"/>
    <w:rsid w:val="00D33358"/>
    <w:rsid w:val="00D34413"/>
    <w:rsid w:val="00D364FB"/>
    <w:rsid w:val="00D36A6B"/>
    <w:rsid w:val="00D379DE"/>
    <w:rsid w:val="00D41634"/>
    <w:rsid w:val="00D431B8"/>
    <w:rsid w:val="00D43EF7"/>
    <w:rsid w:val="00D458CA"/>
    <w:rsid w:val="00D5160C"/>
    <w:rsid w:val="00D51CAF"/>
    <w:rsid w:val="00D52346"/>
    <w:rsid w:val="00D57903"/>
    <w:rsid w:val="00D609D4"/>
    <w:rsid w:val="00D61B89"/>
    <w:rsid w:val="00D7208D"/>
    <w:rsid w:val="00D75288"/>
    <w:rsid w:val="00D75ED6"/>
    <w:rsid w:val="00D77075"/>
    <w:rsid w:val="00D832AA"/>
    <w:rsid w:val="00D83965"/>
    <w:rsid w:val="00D844F7"/>
    <w:rsid w:val="00D84EAD"/>
    <w:rsid w:val="00D85808"/>
    <w:rsid w:val="00D93A6F"/>
    <w:rsid w:val="00D94820"/>
    <w:rsid w:val="00D9577B"/>
    <w:rsid w:val="00DA00C9"/>
    <w:rsid w:val="00DA30FD"/>
    <w:rsid w:val="00DA49F5"/>
    <w:rsid w:val="00DA5A80"/>
    <w:rsid w:val="00DA6AE6"/>
    <w:rsid w:val="00DA76B8"/>
    <w:rsid w:val="00DA7F0A"/>
    <w:rsid w:val="00DB1BE6"/>
    <w:rsid w:val="00DB237B"/>
    <w:rsid w:val="00DB2BC3"/>
    <w:rsid w:val="00DB3674"/>
    <w:rsid w:val="00DC2E1B"/>
    <w:rsid w:val="00DC55ED"/>
    <w:rsid w:val="00DC5B06"/>
    <w:rsid w:val="00DD2F1D"/>
    <w:rsid w:val="00DD41B6"/>
    <w:rsid w:val="00DD663E"/>
    <w:rsid w:val="00DD75AF"/>
    <w:rsid w:val="00DD7992"/>
    <w:rsid w:val="00DD7A13"/>
    <w:rsid w:val="00DE334E"/>
    <w:rsid w:val="00DE384F"/>
    <w:rsid w:val="00DE3F8B"/>
    <w:rsid w:val="00DE79EE"/>
    <w:rsid w:val="00DF0CE4"/>
    <w:rsid w:val="00DF2A57"/>
    <w:rsid w:val="00DF3854"/>
    <w:rsid w:val="00E0030B"/>
    <w:rsid w:val="00E04FE7"/>
    <w:rsid w:val="00E05798"/>
    <w:rsid w:val="00E10EBB"/>
    <w:rsid w:val="00E1271B"/>
    <w:rsid w:val="00E12B06"/>
    <w:rsid w:val="00E13778"/>
    <w:rsid w:val="00E15AA3"/>
    <w:rsid w:val="00E1601B"/>
    <w:rsid w:val="00E21DB9"/>
    <w:rsid w:val="00E24977"/>
    <w:rsid w:val="00E26D1D"/>
    <w:rsid w:val="00E30934"/>
    <w:rsid w:val="00E3310C"/>
    <w:rsid w:val="00E34ADA"/>
    <w:rsid w:val="00E371D4"/>
    <w:rsid w:val="00E405A0"/>
    <w:rsid w:val="00E40AC2"/>
    <w:rsid w:val="00E4290D"/>
    <w:rsid w:val="00E4771B"/>
    <w:rsid w:val="00E5327A"/>
    <w:rsid w:val="00E5380E"/>
    <w:rsid w:val="00E53BD3"/>
    <w:rsid w:val="00E5511B"/>
    <w:rsid w:val="00E556E3"/>
    <w:rsid w:val="00E5699B"/>
    <w:rsid w:val="00E56BA8"/>
    <w:rsid w:val="00E603EB"/>
    <w:rsid w:val="00E60A55"/>
    <w:rsid w:val="00E6394A"/>
    <w:rsid w:val="00E64DE8"/>
    <w:rsid w:val="00E65D29"/>
    <w:rsid w:val="00E70C2B"/>
    <w:rsid w:val="00E729A9"/>
    <w:rsid w:val="00E72C6E"/>
    <w:rsid w:val="00E72CB0"/>
    <w:rsid w:val="00E72CC3"/>
    <w:rsid w:val="00E73653"/>
    <w:rsid w:val="00E7402F"/>
    <w:rsid w:val="00E741CF"/>
    <w:rsid w:val="00E7740D"/>
    <w:rsid w:val="00E77676"/>
    <w:rsid w:val="00E778F7"/>
    <w:rsid w:val="00E77D9E"/>
    <w:rsid w:val="00E846DC"/>
    <w:rsid w:val="00E87343"/>
    <w:rsid w:val="00E874FB"/>
    <w:rsid w:val="00E90408"/>
    <w:rsid w:val="00E924C1"/>
    <w:rsid w:val="00E928E9"/>
    <w:rsid w:val="00E92D23"/>
    <w:rsid w:val="00E9324A"/>
    <w:rsid w:val="00E9412F"/>
    <w:rsid w:val="00E95C3D"/>
    <w:rsid w:val="00E96AE6"/>
    <w:rsid w:val="00EA1D17"/>
    <w:rsid w:val="00EA4DE2"/>
    <w:rsid w:val="00EA57D6"/>
    <w:rsid w:val="00EA67A2"/>
    <w:rsid w:val="00EB0984"/>
    <w:rsid w:val="00EB0E8D"/>
    <w:rsid w:val="00EB2999"/>
    <w:rsid w:val="00EB4258"/>
    <w:rsid w:val="00EB5366"/>
    <w:rsid w:val="00EB5C70"/>
    <w:rsid w:val="00EB605E"/>
    <w:rsid w:val="00EB748D"/>
    <w:rsid w:val="00EC09AF"/>
    <w:rsid w:val="00EC3DF3"/>
    <w:rsid w:val="00EC4265"/>
    <w:rsid w:val="00EC42A2"/>
    <w:rsid w:val="00EC5097"/>
    <w:rsid w:val="00EC5303"/>
    <w:rsid w:val="00EC568D"/>
    <w:rsid w:val="00EC697A"/>
    <w:rsid w:val="00EC7198"/>
    <w:rsid w:val="00ED0693"/>
    <w:rsid w:val="00ED2475"/>
    <w:rsid w:val="00ED3035"/>
    <w:rsid w:val="00ED39D8"/>
    <w:rsid w:val="00ED3F4E"/>
    <w:rsid w:val="00ED761B"/>
    <w:rsid w:val="00EE3452"/>
    <w:rsid w:val="00EE3695"/>
    <w:rsid w:val="00EE3719"/>
    <w:rsid w:val="00EE46BF"/>
    <w:rsid w:val="00EE4DD1"/>
    <w:rsid w:val="00EE5174"/>
    <w:rsid w:val="00EF2588"/>
    <w:rsid w:val="00EF26C3"/>
    <w:rsid w:val="00EF568E"/>
    <w:rsid w:val="00EF5DA0"/>
    <w:rsid w:val="00EF69C4"/>
    <w:rsid w:val="00F00661"/>
    <w:rsid w:val="00F00EF2"/>
    <w:rsid w:val="00F01048"/>
    <w:rsid w:val="00F01579"/>
    <w:rsid w:val="00F0253F"/>
    <w:rsid w:val="00F037AE"/>
    <w:rsid w:val="00F06ECA"/>
    <w:rsid w:val="00F0787C"/>
    <w:rsid w:val="00F102A0"/>
    <w:rsid w:val="00F11009"/>
    <w:rsid w:val="00F14AE4"/>
    <w:rsid w:val="00F175B2"/>
    <w:rsid w:val="00F218DE"/>
    <w:rsid w:val="00F22683"/>
    <w:rsid w:val="00F2289F"/>
    <w:rsid w:val="00F22DFC"/>
    <w:rsid w:val="00F2425B"/>
    <w:rsid w:val="00F254BD"/>
    <w:rsid w:val="00F25FD7"/>
    <w:rsid w:val="00F30271"/>
    <w:rsid w:val="00F31C92"/>
    <w:rsid w:val="00F33204"/>
    <w:rsid w:val="00F3701B"/>
    <w:rsid w:val="00F44020"/>
    <w:rsid w:val="00F47E12"/>
    <w:rsid w:val="00F5096C"/>
    <w:rsid w:val="00F53082"/>
    <w:rsid w:val="00F546AD"/>
    <w:rsid w:val="00F565CE"/>
    <w:rsid w:val="00F60857"/>
    <w:rsid w:val="00F617E4"/>
    <w:rsid w:val="00F62973"/>
    <w:rsid w:val="00F651A2"/>
    <w:rsid w:val="00F664E7"/>
    <w:rsid w:val="00F6653E"/>
    <w:rsid w:val="00F67BCD"/>
    <w:rsid w:val="00F70A5E"/>
    <w:rsid w:val="00F72DAC"/>
    <w:rsid w:val="00F72F37"/>
    <w:rsid w:val="00F73418"/>
    <w:rsid w:val="00F74CA2"/>
    <w:rsid w:val="00F74F78"/>
    <w:rsid w:val="00F75D55"/>
    <w:rsid w:val="00F805E3"/>
    <w:rsid w:val="00F8295B"/>
    <w:rsid w:val="00F83B45"/>
    <w:rsid w:val="00F90BF6"/>
    <w:rsid w:val="00F916D4"/>
    <w:rsid w:val="00F93A92"/>
    <w:rsid w:val="00F93E8C"/>
    <w:rsid w:val="00F9439D"/>
    <w:rsid w:val="00F94CF9"/>
    <w:rsid w:val="00F9661E"/>
    <w:rsid w:val="00FA05C5"/>
    <w:rsid w:val="00FA4F94"/>
    <w:rsid w:val="00FA7578"/>
    <w:rsid w:val="00FB3AD4"/>
    <w:rsid w:val="00FB4BA2"/>
    <w:rsid w:val="00FB5695"/>
    <w:rsid w:val="00FB7EB7"/>
    <w:rsid w:val="00FC31EB"/>
    <w:rsid w:val="00FC4133"/>
    <w:rsid w:val="00FC6B58"/>
    <w:rsid w:val="00FC6F33"/>
    <w:rsid w:val="00FC7EDC"/>
    <w:rsid w:val="00FD0800"/>
    <w:rsid w:val="00FD20D0"/>
    <w:rsid w:val="00FD2AF7"/>
    <w:rsid w:val="00FD2DF2"/>
    <w:rsid w:val="00FD2E56"/>
    <w:rsid w:val="00FD40C4"/>
    <w:rsid w:val="00FD7E8F"/>
    <w:rsid w:val="00FE1682"/>
    <w:rsid w:val="00FE2C3E"/>
    <w:rsid w:val="00FF4AE5"/>
    <w:rsid w:val="00FF56AB"/>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962057"/>
  <w15:docId w15:val="{485325FB-B30C-4409-93E2-DBC21A42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DAB"/>
  </w:style>
  <w:style w:type="paragraph" w:styleId="Heading1">
    <w:name w:val="heading 1"/>
    <w:aliases w:val="Section Heading,h1"/>
    <w:basedOn w:val="Normal"/>
    <w:next w:val="Normal"/>
    <w:link w:val="Heading1Char"/>
    <w:qFormat/>
    <w:rsid w:val="006D5DAB"/>
    <w:pPr>
      <w:keepNext/>
      <w:outlineLvl w:val="0"/>
    </w:pPr>
    <w:rPr>
      <w:rFonts w:ascii="Arial" w:hAnsi="Arial" w:cs="Arial"/>
      <w:b/>
      <w:bCs/>
    </w:rPr>
  </w:style>
  <w:style w:type="paragraph" w:styleId="Heading2">
    <w:name w:val="heading 2"/>
    <w:aliases w:val="H2,h2,Reset numbering"/>
    <w:basedOn w:val="Normal"/>
    <w:next w:val="Normal"/>
    <w:link w:val="Heading2Char"/>
    <w:qFormat/>
    <w:rsid w:val="006D5DAB"/>
    <w:pPr>
      <w:keepNext/>
      <w:jc w:val="center"/>
      <w:outlineLvl w:val="1"/>
    </w:pPr>
    <w:rPr>
      <w:rFonts w:ascii="Arial" w:hAnsi="Arial" w:cs="Arial"/>
      <w:b/>
      <w:bCs/>
    </w:rPr>
  </w:style>
  <w:style w:type="paragraph" w:styleId="Heading3">
    <w:name w:val="heading 3"/>
    <w:aliases w:val="Level 1 - 1,h3,Contract 2nd Level,KJL:Octel 2nd Level,KJL:2nd Level"/>
    <w:basedOn w:val="Normal"/>
    <w:next w:val="Normal"/>
    <w:link w:val="Heading3Char"/>
    <w:qFormat/>
    <w:rsid w:val="006D5DAB"/>
    <w:pPr>
      <w:keepNext/>
      <w:outlineLvl w:val="2"/>
    </w:pPr>
    <w:rPr>
      <w:rFonts w:ascii="Arial" w:hAnsi="Arial" w:cs="Arial"/>
      <w:b/>
      <w:bCs/>
      <w:sz w:val="18"/>
    </w:rPr>
  </w:style>
  <w:style w:type="paragraph" w:styleId="Heading4">
    <w:name w:val="heading 4"/>
    <w:aliases w:val="Level 2 - a,h4"/>
    <w:basedOn w:val="Normal"/>
    <w:next w:val="Normal"/>
    <w:link w:val="Heading4Char"/>
    <w:qFormat/>
    <w:rsid w:val="006D5DAB"/>
    <w:pPr>
      <w:keepNext/>
      <w:jc w:val="center"/>
      <w:outlineLvl w:val="3"/>
    </w:pPr>
    <w:rPr>
      <w:rFonts w:ascii="Arial" w:hAnsi="Arial"/>
      <w:b/>
      <w:sz w:val="24"/>
    </w:rPr>
  </w:style>
  <w:style w:type="paragraph" w:styleId="Heading5">
    <w:name w:val="heading 5"/>
    <w:basedOn w:val="Normal"/>
    <w:next w:val="Normal"/>
    <w:link w:val="Heading5Char"/>
    <w:qFormat/>
    <w:rsid w:val="006D5DAB"/>
    <w:pPr>
      <w:keepNext/>
      <w:jc w:val="center"/>
      <w:outlineLvl w:val="4"/>
    </w:pPr>
    <w:rPr>
      <w:rFonts w:ascii="Arial" w:hAnsi="Arial"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5DAB"/>
    <w:rPr>
      <w:rFonts w:ascii="Arial" w:hAnsi="Arial" w:cs="Arial"/>
      <w:sz w:val="24"/>
      <w:szCs w:val="24"/>
    </w:rPr>
  </w:style>
  <w:style w:type="paragraph" w:styleId="BlockText">
    <w:name w:val="Block Text"/>
    <w:basedOn w:val="Normal"/>
    <w:rsid w:val="006D5DAB"/>
    <w:pPr>
      <w:tabs>
        <w:tab w:val="left" w:pos="360"/>
        <w:tab w:val="left" w:pos="900"/>
        <w:tab w:val="left" w:pos="1440"/>
        <w:tab w:val="left" w:pos="1980"/>
      </w:tabs>
      <w:overflowPunct w:val="0"/>
      <w:autoSpaceDE w:val="0"/>
      <w:autoSpaceDN w:val="0"/>
      <w:adjustRightInd w:val="0"/>
      <w:ind w:left="720" w:right="504" w:hanging="720"/>
      <w:textAlignment w:val="baseline"/>
    </w:pPr>
    <w:rPr>
      <w:rFonts w:ascii="Helvetica" w:hAnsi="Helvetica"/>
    </w:rPr>
  </w:style>
  <w:style w:type="paragraph" w:styleId="BodyText2">
    <w:name w:val="Body Text 2"/>
    <w:basedOn w:val="Normal"/>
    <w:link w:val="BodyText2Char"/>
    <w:rsid w:val="006D5DAB"/>
    <w:pPr>
      <w:tabs>
        <w:tab w:val="left" w:pos="360"/>
        <w:tab w:val="left" w:pos="900"/>
        <w:tab w:val="left" w:pos="1440"/>
        <w:tab w:val="left" w:pos="1980"/>
      </w:tabs>
      <w:overflowPunct w:val="0"/>
      <w:autoSpaceDE w:val="0"/>
      <w:autoSpaceDN w:val="0"/>
      <w:adjustRightInd w:val="0"/>
      <w:ind w:right="504"/>
      <w:textAlignment w:val="baseline"/>
    </w:pPr>
    <w:rPr>
      <w:rFonts w:ascii="Helvetica" w:hAnsi="Helvetica"/>
      <w:color w:val="0000FF"/>
    </w:rPr>
  </w:style>
  <w:style w:type="paragraph" w:styleId="Header">
    <w:name w:val="header"/>
    <w:basedOn w:val="Normal"/>
    <w:link w:val="HeaderChar"/>
    <w:uiPriority w:val="99"/>
    <w:rsid w:val="006D5DAB"/>
    <w:pPr>
      <w:tabs>
        <w:tab w:val="center" w:pos="4320"/>
        <w:tab w:val="right" w:pos="8640"/>
      </w:tabs>
    </w:pPr>
  </w:style>
  <w:style w:type="paragraph" w:styleId="Footer">
    <w:name w:val="footer"/>
    <w:basedOn w:val="Normal"/>
    <w:link w:val="FooterChar"/>
    <w:uiPriority w:val="99"/>
    <w:rsid w:val="006D5DAB"/>
    <w:pPr>
      <w:tabs>
        <w:tab w:val="center" w:pos="4320"/>
        <w:tab w:val="right" w:pos="8640"/>
      </w:tabs>
    </w:pPr>
  </w:style>
  <w:style w:type="character" w:styleId="PageNumber">
    <w:name w:val="page number"/>
    <w:basedOn w:val="DefaultParagraphFont"/>
    <w:rsid w:val="006D5DAB"/>
  </w:style>
  <w:style w:type="table" w:styleId="TableGrid">
    <w:name w:val="Table Grid"/>
    <w:basedOn w:val="TableNormal"/>
    <w:uiPriority w:val="59"/>
    <w:rsid w:val="006D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D5DAB"/>
    <w:pPr>
      <w:jc w:val="center"/>
    </w:pPr>
    <w:rPr>
      <w:rFonts w:ascii="Arial" w:hAnsi="Arial"/>
      <w:sz w:val="28"/>
      <w:szCs w:val="24"/>
    </w:rPr>
  </w:style>
  <w:style w:type="paragraph" w:styleId="Subtitle">
    <w:name w:val="Subtitle"/>
    <w:basedOn w:val="Normal"/>
    <w:link w:val="SubtitleChar"/>
    <w:qFormat/>
    <w:rsid w:val="006D5DAB"/>
    <w:rPr>
      <w:rFonts w:ascii="Arial" w:hAnsi="Arial"/>
      <w:sz w:val="28"/>
      <w:szCs w:val="24"/>
    </w:rPr>
  </w:style>
  <w:style w:type="character" w:styleId="Hyperlink">
    <w:name w:val="Hyperlink"/>
    <w:uiPriority w:val="99"/>
    <w:rsid w:val="006D5DAB"/>
    <w:rPr>
      <w:color w:val="0000FF"/>
      <w:u w:val="single"/>
    </w:rPr>
  </w:style>
  <w:style w:type="paragraph" w:styleId="CommentText">
    <w:name w:val="annotation text"/>
    <w:basedOn w:val="Normal"/>
    <w:link w:val="CommentTextChar"/>
    <w:semiHidden/>
    <w:rsid w:val="006D5DAB"/>
    <w:pPr>
      <w:jc w:val="both"/>
    </w:pPr>
  </w:style>
  <w:style w:type="paragraph" w:styleId="NormalWeb">
    <w:name w:val="Normal (Web)"/>
    <w:basedOn w:val="Normal"/>
    <w:rsid w:val="006D5DAB"/>
    <w:pPr>
      <w:spacing w:before="100" w:beforeAutospacing="1" w:after="100" w:afterAutospacing="1"/>
    </w:pPr>
    <w:rPr>
      <w:rFonts w:ascii="Arial Unicode MS" w:eastAsia="Arial Unicode MS" w:hAnsi="Arial Unicode MS" w:cs="Arial Unicode MS"/>
      <w:sz w:val="24"/>
      <w:szCs w:val="24"/>
    </w:rPr>
  </w:style>
  <w:style w:type="table" w:styleId="TableTheme">
    <w:name w:val="Table Theme"/>
    <w:basedOn w:val="TableNormal"/>
    <w:rsid w:val="006D5DAB"/>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FollowedHyperlink">
    <w:name w:val="FollowedHyperlink"/>
    <w:rsid w:val="006D5DAB"/>
    <w:rPr>
      <w:color w:val="800080"/>
      <w:u w:val="single"/>
    </w:rPr>
  </w:style>
  <w:style w:type="paragraph" w:styleId="BodyTextIndent">
    <w:name w:val="Body Text Indent"/>
    <w:basedOn w:val="Normal"/>
    <w:link w:val="BodyTextIndentChar"/>
    <w:rsid w:val="00170A7D"/>
    <w:pPr>
      <w:spacing w:after="120"/>
      <w:ind w:left="360"/>
    </w:pPr>
  </w:style>
  <w:style w:type="paragraph" w:styleId="Closing">
    <w:name w:val="Closing"/>
    <w:basedOn w:val="Normal"/>
    <w:link w:val="ClosingChar"/>
    <w:rsid w:val="008544CD"/>
    <w:pPr>
      <w:spacing w:line="220" w:lineRule="atLeast"/>
      <w:ind w:left="835"/>
    </w:pPr>
  </w:style>
  <w:style w:type="character" w:customStyle="1" w:styleId="Heading3Char">
    <w:name w:val="Heading 3 Char"/>
    <w:aliases w:val="Level 1 - 1 Char,h3 Char,Contract 2nd Level Char,KJL:Octel 2nd Level Char,KJL:2nd Level Char"/>
    <w:link w:val="Heading3"/>
    <w:rsid w:val="00702338"/>
    <w:rPr>
      <w:rFonts w:ascii="Arial" w:hAnsi="Arial" w:cs="Arial"/>
      <w:b/>
      <w:bCs/>
      <w:sz w:val="18"/>
      <w:lang w:val="en-US" w:eastAsia="en-US" w:bidi="ar-SA"/>
    </w:rPr>
  </w:style>
  <w:style w:type="character" w:customStyle="1" w:styleId="Heading4Char">
    <w:name w:val="Heading 4 Char"/>
    <w:aliases w:val="Level 2 - a Char,h4 Char"/>
    <w:link w:val="Heading4"/>
    <w:rsid w:val="00E5327A"/>
    <w:rPr>
      <w:rFonts w:ascii="Arial" w:hAnsi="Arial"/>
      <w:b/>
      <w:sz w:val="24"/>
      <w:lang w:val="en-US" w:eastAsia="en-US" w:bidi="ar-SA"/>
    </w:rPr>
  </w:style>
  <w:style w:type="character" w:styleId="Strong">
    <w:name w:val="Strong"/>
    <w:qFormat/>
    <w:rsid w:val="00853169"/>
    <w:rPr>
      <w:b/>
      <w:bCs/>
    </w:rPr>
  </w:style>
  <w:style w:type="paragraph" w:styleId="BodyTextIndent2">
    <w:name w:val="Body Text Indent 2"/>
    <w:basedOn w:val="Normal"/>
    <w:link w:val="BodyTextIndent2Char"/>
    <w:rsid w:val="00184FB7"/>
    <w:pPr>
      <w:tabs>
        <w:tab w:val="left" w:pos="720"/>
        <w:tab w:val="left" w:pos="1620"/>
      </w:tabs>
      <w:ind w:left="1620" w:hanging="1620"/>
    </w:pPr>
    <w:rPr>
      <w:rFonts w:ascii="Arial" w:hAnsi="Arial" w:cs="Arial"/>
    </w:rPr>
  </w:style>
  <w:style w:type="paragraph" w:styleId="ListParagraph">
    <w:name w:val="List Paragraph"/>
    <w:aliases w:val="Alpha List Paragraph,Figure_name,List Paragraph1,Bullet- First level,numbered,FooterText,Style 2,Numbered Indented Text,List Paragraph11"/>
    <w:basedOn w:val="Normal"/>
    <w:link w:val="ListParagraphChar"/>
    <w:uiPriority w:val="34"/>
    <w:qFormat/>
    <w:rsid w:val="009D4CF8"/>
    <w:pPr>
      <w:ind w:left="720"/>
      <w:contextualSpacing/>
      <w:jc w:val="both"/>
    </w:pPr>
    <w:rPr>
      <w:rFonts w:ascii="Palatino" w:hAnsi="Palatino"/>
      <w:sz w:val="24"/>
    </w:rPr>
  </w:style>
  <w:style w:type="paragraph" w:styleId="BalloonText">
    <w:name w:val="Balloon Text"/>
    <w:basedOn w:val="Normal"/>
    <w:link w:val="BalloonTextChar"/>
    <w:rsid w:val="002447EA"/>
    <w:rPr>
      <w:rFonts w:ascii="Tahoma" w:hAnsi="Tahoma" w:cs="Tahoma"/>
      <w:sz w:val="16"/>
      <w:szCs w:val="16"/>
    </w:rPr>
  </w:style>
  <w:style w:type="character" w:customStyle="1" w:styleId="BalloonTextChar">
    <w:name w:val="Balloon Text Char"/>
    <w:link w:val="BalloonText"/>
    <w:rsid w:val="002447EA"/>
    <w:rPr>
      <w:rFonts w:ascii="Tahoma" w:hAnsi="Tahoma" w:cs="Tahoma"/>
      <w:sz w:val="16"/>
      <w:szCs w:val="16"/>
    </w:rPr>
  </w:style>
  <w:style w:type="paragraph" w:customStyle="1" w:styleId="xl31">
    <w:name w:val="xl31"/>
    <w:basedOn w:val="Normal"/>
    <w:rsid w:val="00355312"/>
    <w:pPr>
      <w:spacing w:before="100" w:beforeAutospacing="1" w:after="100" w:afterAutospacing="1"/>
    </w:pPr>
    <w:rPr>
      <w:rFonts w:ascii="Arial" w:eastAsia="Arial Unicode MS" w:hAnsi="Arial" w:cs="Arial"/>
      <w:sz w:val="22"/>
      <w:szCs w:val="22"/>
    </w:rPr>
  </w:style>
  <w:style w:type="paragraph" w:styleId="BodyText3">
    <w:name w:val="Body Text 3"/>
    <w:basedOn w:val="Normal"/>
    <w:link w:val="BodyText3Char"/>
    <w:rsid w:val="0071285C"/>
    <w:pPr>
      <w:spacing w:after="120"/>
    </w:pPr>
    <w:rPr>
      <w:sz w:val="16"/>
      <w:szCs w:val="16"/>
    </w:rPr>
  </w:style>
  <w:style w:type="character" w:customStyle="1" w:styleId="BodyText3Char">
    <w:name w:val="Body Text 3 Char"/>
    <w:link w:val="BodyText3"/>
    <w:rsid w:val="0071285C"/>
    <w:rPr>
      <w:sz w:val="16"/>
      <w:szCs w:val="16"/>
    </w:rPr>
  </w:style>
  <w:style w:type="paragraph" w:customStyle="1" w:styleId="Default">
    <w:name w:val="Default"/>
    <w:rsid w:val="000C5416"/>
    <w:pPr>
      <w:autoSpaceDE w:val="0"/>
      <w:autoSpaceDN w:val="0"/>
      <w:adjustRightInd w:val="0"/>
    </w:pPr>
    <w:rPr>
      <w:color w:val="000000"/>
      <w:sz w:val="24"/>
      <w:szCs w:val="24"/>
    </w:rPr>
  </w:style>
  <w:style w:type="paragraph" w:customStyle="1" w:styleId="CM3">
    <w:name w:val="CM3"/>
    <w:basedOn w:val="Default"/>
    <w:next w:val="Default"/>
    <w:rsid w:val="000C5416"/>
    <w:pPr>
      <w:spacing w:line="286" w:lineRule="atLeast"/>
    </w:pPr>
    <w:rPr>
      <w:rFonts w:eastAsia="Calibri"/>
      <w:color w:val="auto"/>
    </w:rPr>
  </w:style>
  <w:style w:type="paragraph" w:customStyle="1" w:styleId="CM22">
    <w:name w:val="CM22"/>
    <w:basedOn w:val="Default"/>
    <w:next w:val="Default"/>
    <w:uiPriority w:val="99"/>
    <w:rsid w:val="000C5416"/>
    <w:pPr>
      <w:spacing w:line="283" w:lineRule="atLeast"/>
    </w:pPr>
    <w:rPr>
      <w:rFonts w:eastAsia="Calibri"/>
      <w:color w:val="auto"/>
    </w:rPr>
  </w:style>
  <w:style w:type="paragraph" w:customStyle="1" w:styleId="RGNumbers">
    <w:name w:val="RG Numbers"/>
    <w:aliases w:val="n"/>
    <w:basedOn w:val="Normal"/>
    <w:semiHidden/>
    <w:rsid w:val="000C5416"/>
    <w:pPr>
      <w:numPr>
        <w:numId w:val="1"/>
      </w:numPr>
      <w:spacing w:after="240"/>
    </w:pPr>
    <w:rPr>
      <w:sz w:val="24"/>
      <w:szCs w:val="24"/>
    </w:rPr>
  </w:style>
  <w:style w:type="paragraph" w:customStyle="1" w:styleId="RNum2">
    <w:name w:val="R Num2"/>
    <w:basedOn w:val="Normal"/>
    <w:rsid w:val="000C5416"/>
    <w:pPr>
      <w:numPr>
        <w:ilvl w:val="1"/>
        <w:numId w:val="1"/>
      </w:numPr>
      <w:spacing w:after="240"/>
    </w:pPr>
    <w:rPr>
      <w:sz w:val="24"/>
      <w:szCs w:val="24"/>
    </w:rPr>
  </w:style>
  <w:style w:type="paragraph" w:customStyle="1" w:styleId="RNum3">
    <w:name w:val="R Num3"/>
    <w:basedOn w:val="Normal"/>
    <w:rsid w:val="000C5416"/>
    <w:pPr>
      <w:numPr>
        <w:ilvl w:val="2"/>
        <w:numId w:val="1"/>
      </w:numPr>
      <w:spacing w:after="240"/>
    </w:pPr>
    <w:rPr>
      <w:sz w:val="24"/>
      <w:szCs w:val="24"/>
    </w:rPr>
  </w:style>
  <w:style w:type="paragraph" w:customStyle="1" w:styleId="RNum4">
    <w:name w:val="R Num4"/>
    <w:basedOn w:val="Normal"/>
    <w:rsid w:val="000C5416"/>
    <w:pPr>
      <w:numPr>
        <w:ilvl w:val="3"/>
        <w:numId w:val="1"/>
      </w:numPr>
      <w:spacing w:after="240"/>
    </w:pPr>
    <w:rPr>
      <w:sz w:val="24"/>
      <w:szCs w:val="24"/>
    </w:rPr>
  </w:style>
  <w:style w:type="paragraph" w:customStyle="1" w:styleId="RNum5">
    <w:name w:val="R Num5"/>
    <w:basedOn w:val="Normal"/>
    <w:rsid w:val="000C5416"/>
    <w:pPr>
      <w:numPr>
        <w:ilvl w:val="4"/>
        <w:numId w:val="1"/>
      </w:numPr>
      <w:spacing w:after="240"/>
    </w:pPr>
    <w:rPr>
      <w:sz w:val="24"/>
      <w:szCs w:val="24"/>
    </w:rPr>
  </w:style>
  <w:style w:type="paragraph" w:customStyle="1" w:styleId="RNum6">
    <w:name w:val="R Num6"/>
    <w:basedOn w:val="Normal"/>
    <w:rsid w:val="000C5416"/>
    <w:pPr>
      <w:numPr>
        <w:ilvl w:val="5"/>
        <w:numId w:val="1"/>
      </w:numPr>
      <w:spacing w:after="240"/>
    </w:pPr>
    <w:rPr>
      <w:sz w:val="24"/>
      <w:szCs w:val="24"/>
    </w:rPr>
  </w:style>
  <w:style w:type="paragraph" w:customStyle="1" w:styleId="CM31">
    <w:name w:val="CM31"/>
    <w:basedOn w:val="Default"/>
    <w:next w:val="Default"/>
    <w:uiPriority w:val="99"/>
    <w:rsid w:val="00675330"/>
    <w:rPr>
      <w:rFonts w:eastAsia="Calibri"/>
      <w:color w:val="auto"/>
    </w:rPr>
  </w:style>
  <w:style w:type="paragraph" w:customStyle="1" w:styleId="CM15">
    <w:name w:val="CM15"/>
    <w:basedOn w:val="Default"/>
    <w:next w:val="Default"/>
    <w:uiPriority w:val="99"/>
    <w:rsid w:val="00675330"/>
    <w:pPr>
      <w:spacing w:line="283" w:lineRule="atLeast"/>
    </w:pPr>
    <w:rPr>
      <w:rFonts w:eastAsia="Calibri"/>
      <w:color w:val="auto"/>
    </w:rPr>
  </w:style>
  <w:style w:type="paragraph" w:customStyle="1" w:styleId="LetterText11pt">
    <w:name w:val="Letter Text 11pt"/>
    <w:basedOn w:val="Normal"/>
    <w:rsid w:val="00675330"/>
    <w:pPr>
      <w:spacing w:line="240" w:lineRule="exact"/>
      <w:jc w:val="both"/>
    </w:pPr>
    <w:rPr>
      <w:rFonts w:ascii="Arial" w:hAnsi="Arial"/>
      <w:sz w:val="22"/>
    </w:rPr>
  </w:style>
  <w:style w:type="paragraph" w:styleId="NoSpacing">
    <w:name w:val="No Spacing"/>
    <w:link w:val="NoSpacingChar"/>
    <w:uiPriority w:val="1"/>
    <w:qFormat/>
    <w:rsid w:val="0059156A"/>
    <w:rPr>
      <w:rFonts w:ascii="Calibri" w:eastAsia="Calibri" w:hAnsi="Calibri"/>
      <w:sz w:val="22"/>
      <w:szCs w:val="22"/>
    </w:rPr>
  </w:style>
  <w:style w:type="character" w:customStyle="1" w:styleId="FooterChar">
    <w:name w:val="Footer Char"/>
    <w:basedOn w:val="DefaultParagraphFont"/>
    <w:link w:val="Footer"/>
    <w:uiPriority w:val="99"/>
    <w:rsid w:val="007F71DD"/>
  </w:style>
  <w:style w:type="character" w:styleId="CommentReference">
    <w:name w:val="annotation reference"/>
    <w:basedOn w:val="DefaultParagraphFont"/>
    <w:uiPriority w:val="99"/>
    <w:unhideWhenUsed/>
    <w:rsid w:val="006554A3"/>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
    <w:link w:val="ListParagraph"/>
    <w:uiPriority w:val="34"/>
    <w:locked/>
    <w:rsid w:val="0027371F"/>
    <w:rPr>
      <w:rFonts w:ascii="Palatino" w:hAnsi="Palatino"/>
      <w:sz w:val="24"/>
    </w:rPr>
  </w:style>
  <w:style w:type="paragraph" w:styleId="CommentSubject">
    <w:name w:val="annotation subject"/>
    <w:basedOn w:val="CommentText"/>
    <w:next w:val="CommentText"/>
    <w:link w:val="CommentSubjectChar"/>
    <w:rsid w:val="00302FBF"/>
    <w:pPr>
      <w:jc w:val="left"/>
    </w:pPr>
    <w:rPr>
      <w:b/>
      <w:bCs/>
    </w:rPr>
  </w:style>
  <w:style w:type="character" w:customStyle="1" w:styleId="CommentTextChar">
    <w:name w:val="Comment Text Char"/>
    <w:basedOn w:val="DefaultParagraphFont"/>
    <w:link w:val="CommentText"/>
    <w:semiHidden/>
    <w:rsid w:val="00302FBF"/>
  </w:style>
  <w:style w:type="character" w:customStyle="1" w:styleId="CommentSubjectChar">
    <w:name w:val="Comment Subject Char"/>
    <w:basedOn w:val="CommentTextChar"/>
    <w:link w:val="CommentSubject"/>
    <w:rsid w:val="00302FBF"/>
    <w:rPr>
      <w:b/>
      <w:bCs/>
    </w:rPr>
  </w:style>
  <w:style w:type="character" w:customStyle="1" w:styleId="HeaderChar">
    <w:name w:val="Header Char"/>
    <w:basedOn w:val="DefaultParagraphFont"/>
    <w:link w:val="Header"/>
    <w:uiPriority w:val="99"/>
    <w:rsid w:val="00561E8C"/>
  </w:style>
  <w:style w:type="character" w:customStyle="1" w:styleId="BodyTextChar">
    <w:name w:val="Body Text Char"/>
    <w:basedOn w:val="DefaultParagraphFont"/>
    <w:link w:val="BodyText"/>
    <w:uiPriority w:val="1"/>
    <w:rsid w:val="005C1227"/>
    <w:rPr>
      <w:rFonts w:ascii="Arial" w:hAnsi="Arial" w:cs="Arial"/>
      <w:sz w:val="24"/>
      <w:szCs w:val="24"/>
    </w:rPr>
  </w:style>
  <w:style w:type="paragraph" w:customStyle="1" w:styleId="TableParagraph">
    <w:name w:val="Table Paragraph"/>
    <w:basedOn w:val="Normal"/>
    <w:uiPriority w:val="1"/>
    <w:qFormat/>
    <w:rsid w:val="005C1227"/>
    <w:pPr>
      <w:widowControl w:val="0"/>
      <w:autoSpaceDE w:val="0"/>
      <w:autoSpaceDN w:val="0"/>
      <w:adjustRightInd w:val="0"/>
    </w:pPr>
    <w:rPr>
      <w:rFonts w:eastAsiaTheme="minorEastAsia"/>
      <w:sz w:val="24"/>
      <w:szCs w:val="24"/>
    </w:rPr>
  </w:style>
  <w:style w:type="numbering" w:customStyle="1" w:styleId="NoList1">
    <w:name w:val="No List1"/>
    <w:next w:val="NoList"/>
    <w:uiPriority w:val="99"/>
    <w:semiHidden/>
    <w:unhideWhenUsed/>
    <w:rsid w:val="00830393"/>
  </w:style>
  <w:style w:type="character" w:customStyle="1" w:styleId="Heading1Char">
    <w:name w:val="Heading 1 Char"/>
    <w:aliases w:val="Section Heading Char,h1 Char"/>
    <w:basedOn w:val="DefaultParagraphFont"/>
    <w:link w:val="Heading1"/>
    <w:rsid w:val="00830393"/>
    <w:rPr>
      <w:rFonts w:ascii="Arial" w:hAnsi="Arial" w:cs="Arial"/>
      <w:b/>
      <w:bCs/>
    </w:rPr>
  </w:style>
  <w:style w:type="character" w:customStyle="1" w:styleId="Heading2Char">
    <w:name w:val="Heading 2 Char"/>
    <w:aliases w:val="H2 Char,h2 Char,Reset numbering Char"/>
    <w:basedOn w:val="DefaultParagraphFont"/>
    <w:link w:val="Heading2"/>
    <w:rsid w:val="00830393"/>
    <w:rPr>
      <w:rFonts w:ascii="Arial" w:hAnsi="Arial" w:cs="Arial"/>
      <w:b/>
      <w:bCs/>
    </w:rPr>
  </w:style>
  <w:style w:type="character" w:customStyle="1" w:styleId="Heading5Char">
    <w:name w:val="Heading 5 Char"/>
    <w:basedOn w:val="DefaultParagraphFont"/>
    <w:link w:val="Heading5"/>
    <w:rsid w:val="00830393"/>
    <w:rPr>
      <w:rFonts w:ascii="Arial" w:hAnsi="Arial" w:cs="Arial"/>
      <w:b/>
      <w:bCs/>
      <w:sz w:val="12"/>
    </w:rPr>
  </w:style>
  <w:style w:type="numbering" w:customStyle="1" w:styleId="NoList11">
    <w:name w:val="No List11"/>
    <w:next w:val="NoList"/>
    <w:uiPriority w:val="99"/>
    <w:semiHidden/>
    <w:unhideWhenUsed/>
    <w:rsid w:val="00830393"/>
  </w:style>
  <w:style w:type="character" w:customStyle="1" w:styleId="BodyText2Char">
    <w:name w:val="Body Text 2 Char"/>
    <w:basedOn w:val="DefaultParagraphFont"/>
    <w:link w:val="BodyText2"/>
    <w:rsid w:val="00830393"/>
    <w:rPr>
      <w:rFonts w:ascii="Helvetica" w:hAnsi="Helvetica"/>
      <w:color w:val="0000FF"/>
    </w:rPr>
  </w:style>
  <w:style w:type="table" w:customStyle="1" w:styleId="TableGrid1">
    <w:name w:val="Table Grid1"/>
    <w:basedOn w:val="TableNormal"/>
    <w:next w:val="TableGrid"/>
    <w:uiPriority w:val="59"/>
    <w:rsid w:val="00830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830393"/>
    <w:rPr>
      <w:rFonts w:ascii="Arial" w:hAnsi="Arial"/>
      <w:sz w:val="28"/>
      <w:szCs w:val="24"/>
    </w:rPr>
  </w:style>
  <w:style w:type="character" w:customStyle="1" w:styleId="SubtitleChar">
    <w:name w:val="Subtitle Char"/>
    <w:basedOn w:val="DefaultParagraphFont"/>
    <w:link w:val="Subtitle"/>
    <w:rsid w:val="00830393"/>
    <w:rPr>
      <w:rFonts w:ascii="Arial" w:hAnsi="Arial"/>
      <w:sz w:val="28"/>
      <w:szCs w:val="24"/>
    </w:rPr>
  </w:style>
  <w:style w:type="table" w:customStyle="1" w:styleId="TableTheme1">
    <w:name w:val="Table Theme1"/>
    <w:basedOn w:val="TableNormal"/>
    <w:next w:val="TableTheme"/>
    <w:rsid w:val="00830393"/>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customStyle="1" w:styleId="BodyTextIndentChar">
    <w:name w:val="Body Text Indent Char"/>
    <w:basedOn w:val="DefaultParagraphFont"/>
    <w:link w:val="BodyTextIndent"/>
    <w:rsid w:val="00830393"/>
  </w:style>
  <w:style w:type="character" w:customStyle="1" w:styleId="ClosingChar">
    <w:name w:val="Closing Char"/>
    <w:basedOn w:val="DefaultParagraphFont"/>
    <w:link w:val="Closing"/>
    <w:rsid w:val="00830393"/>
  </w:style>
  <w:style w:type="character" w:customStyle="1" w:styleId="BodyTextIndent2Char">
    <w:name w:val="Body Text Indent 2 Char"/>
    <w:basedOn w:val="DefaultParagraphFont"/>
    <w:link w:val="BodyTextIndent2"/>
    <w:rsid w:val="00830393"/>
    <w:rPr>
      <w:rFonts w:ascii="Arial" w:hAnsi="Arial" w:cs="Arial"/>
    </w:rPr>
  </w:style>
  <w:style w:type="character" w:customStyle="1" w:styleId="NoSpacingChar">
    <w:name w:val="No Spacing Char"/>
    <w:basedOn w:val="DefaultParagraphFont"/>
    <w:link w:val="NoSpacing"/>
    <w:uiPriority w:val="1"/>
    <w:rsid w:val="00DE3F8B"/>
    <w:rPr>
      <w:rFonts w:ascii="Calibri" w:eastAsia="Calibri" w:hAnsi="Calibri"/>
      <w:sz w:val="22"/>
      <w:szCs w:val="22"/>
    </w:rPr>
  </w:style>
  <w:style w:type="paragraph" w:styleId="Revision">
    <w:name w:val="Revision"/>
    <w:hidden/>
    <w:uiPriority w:val="99"/>
    <w:semiHidden/>
    <w:rsid w:val="00EB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579">
      <w:bodyDiv w:val="1"/>
      <w:marLeft w:val="0"/>
      <w:marRight w:val="0"/>
      <w:marTop w:val="0"/>
      <w:marBottom w:val="0"/>
      <w:divBdr>
        <w:top w:val="none" w:sz="0" w:space="0" w:color="auto"/>
        <w:left w:val="none" w:sz="0" w:space="0" w:color="auto"/>
        <w:bottom w:val="none" w:sz="0" w:space="0" w:color="auto"/>
        <w:right w:val="none" w:sz="0" w:space="0" w:color="auto"/>
      </w:divBdr>
    </w:div>
    <w:div w:id="60295865">
      <w:bodyDiv w:val="1"/>
      <w:marLeft w:val="0"/>
      <w:marRight w:val="0"/>
      <w:marTop w:val="0"/>
      <w:marBottom w:val="0"/>
      <w:divBdr>
        <w:top w:val="none" w:sz="0" w:space="0" w:color="auto"/>
        <w:left w:val="none" w:sz="0" w:space="0" w:color="auto"/>
        <w:bottom w:val="none" w:sz="0" w:space="0" w:color="auto"/>
        <w:right w:val="none" w:sz="0" w:space="0" w:color="auto"/>
      </w:divBdr>
    </w:div>
    <w:div w:id="80639376">
      <w:bodyDiv w:val="1"/>
      <w:marLeft w:val="0"/>
      <w:marRight w:val="0"/>
      <w:marTop w:val="0"/>
      <w:marBottom w:val="0"/>
      <w:divBdr>
        <w:top w:val="none" w:sz="0" w:space="0" w:color="auto"/>
        <w:left w:val="none" w:sz="0" w:space="0" w:color="auto"/>
        <w:bottom w:val="none" w:sz="0" w:space="0" w:color="auto"/>
        <w:right w:val="none" w:sz="0" w:space="0" w:color="auto"/>
      </w:divBdr>
    </w:div>
    <w:div w:id="89275388">
      <w:bodyDiv w:val="1"/>
      <w:marLeft w:val="0"/>
      <w:marRight w:val="0"/>
      <w:marTop w:val="0"/>
      <w:marBottom w:val="0"/>
      <w:divBdr>
        <w:top w:val="none" w:sz="0" w:space="0" w:color="auto"/>
        <w:left w:val="none" w:sz="0" w:space="0" w:color="auto"/>
        <w:bottom w:val="none" w:sz="0" w:space="0" w:color="auto"/>
        <w:right w:val="none" w:sz="0" w:space="0" w:color="auto"/>
      </w:divBdr>
    </w:div>
    <w:div w:id="91633339">
      <w:bodyDiv w:val="1"/>
      <w:marLeft w:val="0"/>
      <w:marRight w:val="0"/>
      <w:marTop w:val="0"/>
      <w:marBottom w:val="0"/>
      <w:divBdr>
        <w:top w:val="none" w:sz="0" w:space="0" w:color="auto"/>
        <w:left w:val="none" w:sz="0" w:space="0" w:color="auto"/>
        <w:bottom w:val="none" w:sz="0" w:space="0" w:color="auto"/>
        <w:right w:val="none" w:sz="0" w:space="0" w:color="auto"/>
      </w:divBdr>
    </w:div>
    <w:div w:id="107508244">
      <w:bodyDiv w:val="1"/>
      <w:marLeft w:val="0"/>
      <w:marRight w:val="0"/>
      <w:marTop w:val="0"/>
      <w:marBottom w:val="0"/>
      <w:divBdr>
        <w:top w:val="none" w:sz="0" w:space="0" w:color="auto"/>
        <w:left w:val="none" w:sz="0" w:space="0" w:color="auto"/>
        <w:bottom w:val="none" w:sz="0" w:space="0" w:color="auto"/>
        <w:right w:val="none" w:sz="0" w:space="0" w:color="auto"/>
      </w:divBdr>
    </w:div>
    <w:div w:id="158424912">
      <w:bodyDiv w:val="1"/>
      <w:marLeft w:val="0"/>
      <w:marRight w:val="0"/>
      <w:marTop w:val="0"/>
      <w:marBottom w:val="0"/>
      <w:divBdr>
        <w:top w:val="none" w:sz="0" w:space="0" w:color="auto"/>
        <w:left w:val="none" w:sz="0" w:space="0" w:color="auto"/>
        <w:bottom w:val="none" w:sz="0" w:space="0" w:color="auto"/>
        <w:right w:val="none" w:sz="0" w:space="0" w:color="auto"/>
      </w:divBdr>
    </w:div>
    <w:div w:id="181893316">
      <w:bodyDiv w:val="1"/>
      <w:marLeft w:val="0"/>
      <w:marRight w:val="0"/>
      <w:marTop w:val="0"/>
      <w:marBottom w:val="0"/>
      <w:divBdr>
        <w:top w:val="none" w:sz="0" w:space="0" w:color="auto"/>
        <w:left w:val="none" w:sz="0" w:space="0" w:color="auto"/>
        <w:bottom w:val="none" w:sz="0" w:space="0" w:color="auto"/>
        <w:right w:val="none" w:sz="0" w:space="0" w:color="auto"/>
      </w:divBdr>
    </w:div>
    <w:div w:id="197276863">
      <w:bodyDiv w:val="1"/>
      <w:marLeft w:val="0"/>
      <w:marRight w:val="0"/>
      <w:marTop w:val="0"/>
      <w:marBottom w:val="0"/>
      <w:divBdr>
        <w:top w:val="none" w:sz="0" w:space="0" w:color="auto"/>
        <w:left w:val="none" w:sz="0" w:space="0" w:color="auto"/>
        <w:bottom w:val="none" w:sz="0" w:space="0" w:color="auto"/>
        <w:right w:val="none" w:sz="0" w:space="0" w:color="auto"/>
      </w:divBdr>
    </w:div>
    <w:div w:id="291330527">
      <w:bodyDiv w:val="1"/>
      <w:marLeft w:val="0"/>
      <w:marRight w:val="0"/>
      <w:marTop w:val="0"/>
      <w:marBottom w:val="0"/>
      <w:divBdr>
        <w:top w:val="none" w:sz="0" w:space="0" w:color="auto"/>
        <w:left w:val="none" w:sz="0" w:space="0" w:color="auto"/>
        <w:bottom w:val="none" w:sz="0" w:space="0" w:color="auto"/>
        <w:right w:val="none" w:sz="0" w:space="0" w:color="auto"/>
      </w:divBdr>
    </w:div>
    <w:div w:id="324168656">
      <w:bodyDiv w:val="1"/>
      <w:marLeft w:val="0"/>
      <w:marRight w:val="0"/>
      <w:marTop w:val="0"/>
      <w:marBottom w:val="0"/>
      <w:divBdr>
        <w:top w:val="none" w:sz="0" w:space="0" w:color="auto"/>
        <w:left w:val="none" w:sz="0" w:space="0" w:color="auto"/>
        <w:bottom w:val="none" w:sz="0" w:space="0" w:color="auto"/>
        <w:right w:val="none" w:sz="0" w:space="0" w:color="auto"/>
      </w:divBdr>
    </w:div>
    <w:div w:id="396054957">
      <w:bodyDiv w:val="1"/>
      <w:marLeft w:val="0"/>
      <w:marRight w:val="0"/>
      <w:marTop w:val="0"/>
      <w:marBottom w:val="0"/>
      <w:divBdr>
        <w:top w:val="none" w:sz="0" w:space="0" w:color="auto"/>
        <w:left w:val="none" w:sz="0" w:space="0" w:color="auto"/>
        <w:bottom w:val="none" w:sz="0" w:space="0" w:color="auto"/>
        <w:right w:val="none" w:sz="0" w:space="0" w:color="auto"/>
      </w:divBdr>
    </w:div>
    <w:div w:id="432632468">
      <w:bodyDiv w:val="1"/>
      <w:marLeft w:val="0"/>
      <w:marRight w:val="0"/>
      <w:marTop w:val="0"/>
      <w:marBottom w:val="0"/>
      <w:divBdr>
        <w:top w:val="none" w:sz="0" w:space="0" w:color="auto"/>
        <w:left w:val="none" w:sz="0" w:space="0" w:color="auto"/>
        <w:bottom w:val="none" w:sz="0" w:space="0" w:color="auto"/>
        <w:right w:val="none" w:sz="0" w:space="0" w:color="auto"/>
      </w:divBdr>
    </w:div>
    <w:div w:id="718670728">
      <w:bodyDiv w:val="1"/>
      <w:marLeft w:val="0"/>
      <w:marRight w:val="0"/>
      <w:marTop w:val="0"/>
      <w:marBottom w:val="0"/>
      <w:divBdr>
        <w:top w:val="none" w:sz="0" w:space="0" w:color="auto"/>
        <w:left w:val="none" w:sz="0" w:space="0" w:color="auto"/>
        <w:bottom w:val="none" w:sz="0" w:space="0" w:color="auto"/>
        <w:right w:val="none" w:sz="0" w:space="0" w:color="auto"/>
      </w:divBdr>
    </w:div>
    <w:div w:id="755708286">
      <w:bodyDiv w:val="1"/>
      <w:marLeft w:val="0"/>
      <w:marRight w:val="0"/>
      <w:marTop w:val="0"/>
      <w:marBottom w:val="0"/>
      <w:divBdr>
        <w:top w:val="none" w:sz="0" w:space="0" w:color="auto"/>
        <w:left w:val="none" w:sz="0" w:space="0" w:color="auto"/>
        <w:bottom w:val="none" w:sz="0" w:space="0" w:color="auto"/>
        <w:right w:val="none" w:sz="0" w:space="0" w:color="auto"/>
      </w:divBdr>
    </w:div>
    <w:div w:id="840631215">
      <w:bodyDiv w:val="1"/>
      <w:marLeft w:val="0"/>
      <w:marRight w:val="0"/>
      <w:marTop w:val="0"/>
      <w:marBottom w:val="0"/>
      <w:divBdr>
        <w:top w:val="none" w:sz="0" w:space="0" w:color="auto"/>
        <w:left w:val="none" w:sz="0" w:space="0" w:color="auto"/>
        <w:bottom w:val="none" w:sz="0" w:space="0" w:color="auto"/>
        <w:right w:val="none" w:sz="0" w:space="0" w:color="auto"/>
      </w:divBdr>
    </w:div>
    <w:div w:id="1200969802">
      <w:bodyDiv w:val="1"/>
      <w:marLeft w:val="0"/>
      <w:marRight w:val="0"/>
      <w:marTop w:val="0"/>
      <w:marBottom w:val="0"/>
      <w:divBdr>
        <w:top w:val="none" w:sz="0" w:space="0" w:color="auto"/>
        <w:left w:val="none" w:sz="0" w:space="0" w:color="auto"/>
        <w:bottom w:val="none" w:sz="0" w:space="0" w:color="auto"/>
        <w:right w:val="none" w:sz="0" w:space="0" w:color="auto"/>
      </w:divBdr>
    </w:div>
    <w:div w:id="1280408224">
      <w:bodyDiv w:val="1"/>
      <w:marLeft w:val="0"/>
      <w:marRight w:val="0"/>
      <w:marTop w:val="0"/>
      <w:marBottom w:val="0"/>
      <w:divBdr>
        <w:top w:val="none" w:sz="0" w:space="0" w:color="auto"/>
        <w:left w:val="none" w:sz="0" w:space="0" w:color="auto"/>
        <w:bottom w:val="none" w:sz="0" w:space="0" w:color="auto"/>
        <w:right w:val="none" w:sz="0" w:space="0" w:color="auto"/>
      </w:divBdr>
    </w:div>
    <w:div w:id="1411803790">
      <w:bodyDiv w:val="1"/>
      <w:marLeft w:val="0"/>
      <w:marRight w:val="0"/>
      <w:marTop w:val="0"/>
      <w:marBottom w:val="0"/>
      <w:divBdr>
        <w:top w:val="none" w:sz="0" w:space="0" w:color="auto"/>
        <w:left w:val="none" w:sz="0" w:space="0" w:color="auto"/>
        <w:bottom w:val="none" w:sz="0" w:space="0" w:color="auto"/>
        <w:right w:val="none" w:sz="0" w:space="0" w:color="auto"/>
      </w:divBdr>
    </w:div>
    <w:div w:id="1432555485">
      <w:bodyDiv w:val="1"/>
      <w:marLeft w:val="0"/>
      <w:marRight w:val="0"/>
      <w:marTop w:val="0"/>
      <w:marBottom w:val="0"/>
      <w:divBdr>
        <w:top w:val="none" w:sz="0" w:space="0" w:color="auto"/>
        <w:left w:val="none" w:sz="0" w:space="0" w:color="auto"/>
        <w:bottom w:val="none" w:sz="0" w:space="0" w:color="auto"/>
        <w:right w:val="none" w:sz="0" w:space="0" w:color="auto"/>
      </w:divBdr>
    </w:div>
    <w:div w:id="1452048074">
      <w:bodyDiv w:val="1"/>
      <w:marLeft w:val="0"/>
      <w:marRight w:val="0"/>
      <w:marTop w:val="0"/>
      <w:marBottom w:val="0"/>
      <w:divBdr>
        <w:top w:val="none" w:sz="0" w:space="0" w:color="auto"/>
        <w:left w:val="none" w:sz="0" w:space="0" w:color="auto"/>
        <w:bottom w:val="none" w:sz="0" w:space="0" w:color="auto"/>
        <w:right w:val="none" w:sz="0" w:space="0" w:color="auto"/>
      </w:divBdr>
    </w:div>
    <w:div w:id="1457681507">
      <w:bodyDiv w:val="1"/>
      <w:marLeft w:val="0"/>
      <w:marRight w:val="0"/>
      <w:marTop w:val="0"/>
      <w:marBottom w:val="0"/>
      <w:divBdr>
        <w:top w:val="none" w:sz="0" w:space="0" w:color="auto"/>
        <w:left w:val="none" w:sz="0" w:space="0" w:color="auto"/>
        <w:bottom w:val="none" w:sz="0" w:space="0" w:color="auto"/>
        <w:right w:val="none" w:sz="0" w:space="0" w:color="auto"/>
      </w:divBdr>
    </w:div>
    <w:div w:id="1481071938">
      <w:bodyDiv w:val="1"/>
      <w:marLeft w:val="0"/>
      <w:marRight w:val="0"/>
      <w:marTop w:val="0"/>
      <w:marBottom w:val="0"/>
      <w:divBdr>
        <w:top w:val="none" w:sz="0" w:space="0" w:color="auto"/>
        <w:left w:val="none" w:sz="0" w:space="0" w:color="auto"/>
        <w:bottom w:val="none" w:sz="0" w:space="0" w:color="auto"/>
        <w:right w:val="none" w:sz="0" w:space="0" w:color="auto"/>
      </w:divBdr>
    </w:div>
    <w:div w:id="1596866294">
      <w:bodyDiv w:val="1"/>
      <w:marLeft w:val="0"/>
      <w:marRight w:val="0"/>
      <w:marTop w:val="0"/>
      <w:marBottom w:val="0"/>
      <w:divBdr>
        <w:top w:val="none" w:sz="0" w:space="0" w:color="auto"/>
        <w:left w:val="none" w:sz="0" w:space="0" w:color="auto"/>
        <w:bottom w:val="none" w:sz="0" w:space="0" w:color="auto"/>
        <w:right w:val="none" w:sz="0" w:space="0" w:color="auto"/>
      </w:divBdr>
    </w:div>
    <w:div w:id="1601142340">
      <w:bodyDiv w:val="1"/>
      <w:marLeft w:val="0"/>
      <w:marRight w:val="0"/>
      <w:marTop w:val="0"/>
      <w:marBottom w:val="0"/>
      <w:divBdr>
        <w:top w:val="none" w:sz="0" w:space="0" w:color="auto"/>
        <w:left w:val="none" w:sz="0" w:space="0" w:color="auto"/>
        <w:bottom w:val="none" w:sz="0" w:space="0" w:color="auto"/>
        <w:right w:val="none" w:sz="0" w:space="0" w:color="auto"/>
      </w:divBdr>
    </w:div>
    <w:div w:id="1617176497">
      <w:bodyDiv w:val="1"/>
      <w:marLeft w:val="0"/>
      <w:marRight w:val="0"/>
      <w:marTop w:val="0"/>
      <w:marBottom w:val="0"/>
      <w:divBdr>
        <w:top w:val="none" w:sz="0" w:space="0" w:color="auto"/>
        <w:left w:val="none" w:sz="0" w:space="0" w:color="auto"/>
        <w:bottom w:val="none" w:sz="0" w:space="0" w:color="auto"/>
        <w:right w:val="none" w:sz="0" w:space="0" w:color="auto"/>
      </w:divBdr>
    </w:div>
    <w:div w:id="1810631056">
      <w:bodyDiv w:val="1"/>
      <w:marLeft w:val="0"/>
      <w:marRight w:val="0"/>
      <w:marTop w:val="0"/>
      <w:marBottom w:val="0"/>
      <w:divBdr>
        <w:top w:val="none" w:sz="0" w:space="0" w:color="auto"/>
        <w:left w:val="none" w:sz="0" w:space="0" w:color="auto"/>
        <w:bottom w:val="none" w:sz="0" w:space="0" w:color="auto"/>
        <w:right w:val="none" w:sz="0" w:space="0" w:color="auto"/>
      </w:divBdr>
    </w:div>
    <w:div w:id="1813016531">
      <w:bodyDiv w:val="1"/>
      <w:marLeft w:val="0"/>
      <w:marRight w:val="0"/>
      <w:marTop w:val="0"/>
      <w:marBottom w:val="0"/>
      <w:divBdr>
        <w:top w:val="none" w:sz="0" w:space="0" w:color="auto"/>
        <w:left w:val="none" w:sz="0" w:space="0" w:color="auto"/>
        <w:bottom w:val="none" w:sz="0" w:space="0" w:color="auto"/>
        <w:right w:val="none" w:sz="0" w:space="0" w:color="auto"/>
      </w:divBdr>
    </w:div>
    <w:div w:id="1818372864">
      <w:bodyDiv w:val="1"/>
      <w:marLeft w:val="0"/>
      <w:marRight w:val="0"/>
      <w:marTop w:val="0"/>
      <w:marBottom w:val="0"/>
      <w:divBdr>
        <w:top w:val="none" w:sz="0" w:space="0" w:color="auto"/>
        <w:left w:val="none" w:sz="0" w:space="0" w:color="auto"/>
        <w:bottom w:val="none" w:sz="0" w:space="0" w:color="auto"/>
        <w:right w:val="none" w:sz="0" w:space="0" w:color="auto"/>
      </w:divBdr>
    </w:div>
    <w:div w:id="1894583322">
      <w:bodyDiv w:val="1"/>
      <w:marLeft w:val="0"/>
      <w:marRight w:val="0"/>
      <w:marTop w:val="0"/>
      <w:marBottom w:val="0"/>
      <w:divBdr>
        <w:top w:val="none" w:sz="0" w:space="0" w:color="auto"/>
        <w:left w:val="none" w:sz="0" w:space="0" w:color="auto"/>
        <w:bottom w:val="none" w:sz="0" w:space="0" w:color="auto"/>
        <w:right w:val="none" w:sz="0" w:space="0" w:color="auto"/>
      </w:divBdr>
    </w:div>
    <w:div w:id="2064522093">
      <w:bodyDiv w:val="1"/>
      <w:marLeft w:val="0"/>
      <w:marRight w:val="0"/>
      <w:marTop w:val="0"/>
      <w:marBottom w:val="0"/>
      <w:divBdr>
        <w:top w:val="none" w:sz="0" w:space="0" w:color="auto"/>
        <w:left w:val="none" w:sz="0" w:space="0" w:color="auto"/>
        <w:bottom w:val="none" w:sz="0" w:space="0" w:color="auto"/>
        <w:right w:val="none" w:sz="0" w:space="0" w:color="auto"/>
      </w:divBdr>
    </w:div>
    <w:div w:id="21114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portal/SA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12CD0F0173840A1CE3A07AB15038B" ma:contentTypeVersion="4" ma:contentTypeDescription="Create a new document." ma:contentTypeScope="" ma:versionID="95a545dfb01f3530e73ab2ee59b4d1f0">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6D7C-A4C3-49DD-A82B-6D13CCB36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16DAA2-1238-491C-AA21-9603477FB369}">
  <ds:schemaRefs>
    <ds:schemaRef ds:uri="http://schemas.microsoft.com/sharepoint/v3/contenttype/forms"/>
  </ds:schemaRefs>
</ds:datastoreItem>
</file>

<file path=customXml/itemProps3.xml><?xml version="1.0" encoding="utf-8"?>
<ds:datastoreItem xmlns:ds="http://schemas.openxmlformats.org/officeDocument/2006/customXml" ds:itemID="{389460D7-0965-4FF2-A466-2895528AC145}">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E63BF316-8D49-4E6F-B447-2AC911B8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Mental Health</Company>
  <LinksUpToDate>false</LinksUpToDate>
  <CharactersWithSpaces>10723</CharactersWithSpaces>
  <SharedDoc>false</SharedDoc>
  <HLinks>
    <vt:vector size="12" baseType="variant">
      <vt:variant>
        <vt:i4>7536759</vt:i4>
      </vt:variant>
      <vt:variant>
        <vt:i4>3</vt:i4>
      </vt:variant>
      <vt:variant>
        <vt:i4>0</vt:i4>
      </vt:variant>
      <vt:variant>
        <vt:i4>5</vt:i4>
      </vt:variant>
      <vt:variant>
        <vt:lpwstr>http://www.oa.mo.gov/purch/vendorinfo/vendorach.pdf</vt:lpwstr>
      </vt:variant>
      <vt:variant>
        <vt:lpwstr/>
      </vt:variant>
      <vt:variant>
        <vt:i4>3801186</vt:i4>
      </vt:variant>
      <vt:variant>
        <vt:i4>0</vt:i4>
      </vt:variant>
      <vt:variant>
        <vt:i4>0</vt:i4>
      </vt:variant>
      <vt:variant>
        <vt:i4>5</vt:i4>
      </vt:variant>
      <vt:variant>
        <vt:lpwstr>http://www.moga.mo.gov/statutes/C200-299/2850000525.HTM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Seth</dc:creator>
  <cp:lastModifiedBy>Perkins, Ann</cp:lastModifiedBy>
  <cp:revision>4</cp:revision>
  <cp:lastPrinted>2019-07-12T16:29:00Z</cp:lastPrinted>
  <dcterms:created xsi:type="dcterms:W3CDTF">2019-07-17T13:56:00Z</dcterms:created>
  <dcterms:modified xsi:type="dcterms:W3CDTF">2019-07-26T17:50:00Z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0x01010081E12CD0F0173840A1CE3A07AB15038B</vt:lpwstr>
  </property>
</Properties>
</file>