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5" w:type="pct"/>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9"/>
        <w:gridCol w:w="969"/>
        <w:gridCol w:w="2648"/>
        <w:gridCol w:w="5102"/>
        <w:gridCol w:w="236"/>
      </w:tblGrid>
      <w:tr w:rsidR="00D4101D" w:rsidRPr="00C8763C" w:rsidTr="00F13135">
        <w:trPr>
          <w:cantSplit/>
          <w:trHeight w:val="1008"/>
        </w:trPr>
        <w:tc>
          <w:tcPr>
            <w:tcW w:w="5000" w:type="pct"/>
            <w:gridSpan w:val="5"/>
            <w:tcBorders>
              <w:top w:val="single" w:sz="4" w:space="0" w:color="auto"/>
              <w:bottom w:val="single" w:sz="4" w:space="0" w:color="auto"/>
            </w:tcBorders>
            <w:vAlign w:val="center"/>
          </w:tcPr>
          <w:p w:rsidR="00D4101D" w:rsidRPr="00816E56" w:rsidRDefault="008D11BC" w:rsidP="00F13135">
            <w:pPr>
              <w:pStyle w:val="Header"/>
              <w:tabs>
                <w:tab w:val="clear" w:pos="4680"/>
                <w:tab w:val="clear" w:pos="9360"/>
              </w:tabs>
              <w:jc w:val="center"/>
              <w:rPr>
                <w:rFonts w:cs="Arial"/>
                <w:b/>
                <w:sz w:val="18"/>
                <w:szCs w:val="18"/>
              </w:rPr>
            </w:pPr>
            <w:r>
              <w:rPr>
                <w:rFonts w:cs="Arial"/>
                <w:b/>
                <w:sz w:val="18"/>
                <w:szCs w:val="18"/>
              </w:rPr>
              <w:t>CHIL</w:t>
            </w:r>
            <w:r w:rsidR="00D4101D" w:rsidRPr="00816E56">
              <w:rPr>
                <w:rFonts w:cs="Arial"/>
                <w:b/>
                <w:sz w:val="18"/>
                <w:szCs w:val="18"/>
              </w:rPr>
              <w:t>DREN’S JUSTICE ACT GRANT APPLICATION</w:t>
            </w:r>
          </w:p>
          <w:p w:rsidR="00D4101D" w:rsidRPr="00816E56" w:rsidRDefault="00D4101D" w:rsidP="00F13135">
            <w:pPr>
              <w:pStyle w:val="Header"/>
              <w:tabs>
                <w:tab w:val="clear" w:pos="4680"/>
                <w:tab w:val="clear" w:pos="9360"/>
              </w:tabs>
              <w:jc w:val="center"/>
              <w:rPr>
                <w:rFonts w:cs="Arial"/>
                <w:b/>
                <w:sz w:val="18"/>
                <w:szCs w:val="18"/>
              </w:rPr>
            </w:pPr>
            <w:r w:rsidRPr="00816E56">
              <w:rPr>
                <w:rFonts w:cs="Arial"/>
                <w:b/>
                <w:sz w:val="18"/>
                <w:szCs w:val="18"/>
              </w:rPr>
              <w:t>MISSOURI TASK FORCE ON CHILDREN’S JUSTICE</w:t>
            </w:r>
          </w:p>
          <w:p w:rsidR="00D4101D" w:rsidRPr="00816E56" w:rsidRDefault="00D4101D" w:rsidP="00F13135">
            <w:pPr>
              <w:pStyle w:val="Header"/>
              <w:tabs>
                <w:tab w:val="clear" w:pos="4680"/>
                <w:tab w:val="clear" w:pos="9360"/>
              </w:tabs>
              <w:jc w:val="center"/>
              <w:rPr>
                <w:rFonts w:cs="Arial"/>
                <w:b/>
                <w:i/>
                <w:sz w:val="8"/>
                <w:szCs w:val="18"/>
              </w:rPr>
            </w:pPr>
          </w:p>
          <w:p w:rsidR="00D4101D" w:rsidRPr="00B71894" w:rsidRDefault="006D25D2" w:rsidP="00F13135">
            <w:pPr>
              <w:pStyle w:val="Header"/>
              <w:tabs>
                <w:tab w:val="clear" w:pos="4680"/>
                <w:tab w:val="clear" w:pos="9360"/>
              </w:tabs>
              <w:jc w:val="center"/>
              <w:rPr>
                <w:rFonts w:cs="Arial"/>
                <w:bCs/>
                <w:sz w:val="18"/>
                <w:szCs w:val="18"/>
              </w:rPr>
            </w:pPr>
            <w:r>
              <w:rPr>
                <w:rFonts w:cs="Arial"/>
                <w:b/>
                <w:i/>
                <w:sz w:val="18"/>
                <w:szCs w:val="18"/>
              </w:rPr>
              <w:t>SCORING RUBRIC</w:t>
            </w:r>
          </w:p>
        </w:tc>
      </w:tr>
      <w:tr w:rsidR="00732965" w:rsidRPr="00C8763C" w:rsidTr="00F131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6"/>
        </w:trPr>
        <w:tc>
          <w:tcPr>
            <w:tcW w:w="5000" w:type="pct"/>
            <w:gridSpan w:val="5"/>
            <w:tcBorders>
              <w:top w:val="single" w:sz="4" w:space="0" w:color="auto"/>
              <w:left w:val="single" w:sz="4" w:space="0" w:color="auto"/>
              <w:bottom w:val="single" w:sz="4" w:space="0" w:color="auto"/>
              <w:right w:val="single" w:sz="4" w:space="0" w:color="auto"/>
            </w:tcBorders>
            <w:shd w:val="pct20" w:color="auto" w:fill="auto"/>
            <w:vAlign w:val="center"/>
          </w:tcPr>
          <w:p w:rsidR="00732965" w:rsidRPr="00B71894" w:rsidRDefault="00732965" w:rsidP="00F13135">
            <w:pPr>
              <w:pStyle w:val="Header"/>
              <w:tabs>
                <w:tab w:val="clear" w:pos="4680"/>
                <w:tab w:val="clear" w:pos="9360"/>
              </w:tabs>
              <w:ind w:right="161"/>
              <w:rPr>
                <w:rFonts w:cs="Arial"/>
                <w:b/>
                <w:sz w:val="18"/>
                <w:szCs w:val="18"/>
              </w:rPr>
            </w:pPr>
            <w:r w:rsidRPr="00B71894">
              <w:rPr>
                <w:rFonts w:cs="Arial"/>
                <w:bCs/>
                <w:sz w:val="18"/>
                <w:szCs w:val="18"/>
              </w:rPr>
              <w:t>To be considered for funding, requested project applications must have a state-wide impact.</w:t>
            </w:r>
            <w:r>
              <w:rPr>
                <w:rFonts w:cs="Arial"/>
                <w:bCs/>
                <w:sz w:val="18"/>
                <w:szCs w:val="18"/>
              </w:rPr>
              <w:t xml:space="preserve">  </w:t>
            </w:r>
            <w:r w:rsidRPr="00B71894">
              <w:rPr>
                <w:rFonts w:cs="Arial"/>
                <w:bCs/>
                <w:sz w:val="18"/>
                <w:szCs w:val="18"/>
              </w:rPr>
              <w:t>The amount awarded is determined on a case-by-case basis depending on project needs.</w:t>
            </w:r>
            <w:r w:rsidR="002F3D27" w:rsidRPr="002F3D27">
              <w:rPr>
                <w:rFonts w:cs="Arial"/>
                <w:bCs/>
                <w:sz w:val="20"/>
              </w:rPr>
              <w:t xml:space="preserve"> </w:t>
            </w:r>
            <w:r w:rsidR="002F3D27" w:rsidRPr="002F3D27">
              <w:rPr>
                <w:rFonts w:cs="Arial"/>
                <w:bCs/>
                <w:sz w:val="18"/>
                <w:szCs w:val="18"/>
              </w:rPr>
              <w:t>Time limit to spend funding is twelve months from the date of application approval.</w:t>
            </w:r>
          </w:p>
        </w:tc>
      </w:tr>
      <w:tr w:rsidR="00816E56" w:rsidRPr="00C8763C" w:rsidTr="00F13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786" w:type="pct"/>
            <w:tcBorders>
              <w:top w:val="single" w:sz="4" w:space="0" w:color="auto"/>
              <w:left w:val="single" w:sz="4" w:space="0" w:color="auto"/>
              <w:bottom w:val="nil"/>
              <w:right w:val="nil"/>
            </w:tcBorders>
            <w:vAlign w:val="bottom"/>
          </w:tcPr>
          <w:p w:rsidR="00816E56" w:rsidRPr="00B71894" w:rsidRDefault="00816E56" w:rsidP="00F13135">
            <w:pPr>
              <w:pStyle w:val="Header"/>
              <w:tabs>
                <w:tab w:val="clear" w:pos="4680"/>
                <w:tab w:val="clear" w:pos="9360"/>
              </w:tabs>
              <w:rPr>
                <w:rFonts w:cs="Arial"/>
                <w:bCs/>
                <w:sz w:val="18"/>
                <w:szCs w:val="18"/>
              </w:rPr>
            </w:pPr>
            <w:r w:rsidRPr="00B71894">
              <w:rPr>
                <w:rFonts w:cs="Arial"/>
                <w:bCs/>
                <w:sz w:val="18"/>
                <w:szCs w:val="18"/>
              </w:rPr>
              <w:t>Title of Project</w:t>
            </w:r>
            <w:r>
              <w:rPr>
                <w:rFonts w:cs="Arial"/>
                <w:bCs/>
                <w:sz w:val="18"/>
                <w:szCs w:val="18"/>
              </w:rPr>
              <w:t>:</w:t>
            </w:r>
          </w:p>
        </w:tc>
        <w:tc>
          <w:tcPr>
            <w:tcW w:w="4103" w:type="pct"/>
            <w:gridSpan w:val="3"/>
            <w:tcBorders>
              <w:top w:val="single" w:sz="4" w:space="0" w:color="auto"/>
              <w:left w:val="nil"/>
              <w:bottom w:val="single" w:sz="4" w:space="0" w:color="auto"/>
              <w:right w:val="nil"/>
            </w:tcBorders>
            <w:vAlign w:val="bottom"/>
          </w:tcPr>
          <w:p w:rsidR="00816E56" w:rsidRPr="00B71894" w:rsidRDefault="00582151" w:rsidP="00F13135">
            <w:pPr>
              <w:pStyle w:val="Header"/>
              <w:tabs>
                <w:tab w:val="clear" w:pos="4680"/>
                <w:tab w:val="clear" w:pos="9360"/>
              </w:tabs>
              <w:rPr>
                <w:rFonts w:cs="Arial"/>
                <w:b/>
                <w:sz w:val="18"/>
                <w:szCs w:val="18"/>
              </w:rPr>
            </w:pPr>
            <w:r w:rsidRPr="00B71894">
              <w:rPr>
                <w:rFonts w:cs="Arial"/>
                <w:b/>
                <w:sz w:val="18"/>
                <w:szCs w:val="18"/>
              </w:rPr>
              <w:fldChar w:fldCharType="begin">
                <w:ffData>
                  <w:name w:val="Text2"/>
                  <w:enabled/>
                  <w:calcOnExit w:val="0"/>
                  <w:textInput/>
                </w:ffData>
              </w:fldChar>
            </w:r>
            <w:bookmarkStart w:id="0" w:name="Text2"/>
            <w:r w:rsidR="00816E5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bookmarkStart w:id="1" w:name="_GoBack"/>
            <w:r w:rsidR="00816E56" w:rsidRPr="00B71894">
              <w:rPr>
                <w:rFonts w:ascii="Calibri" w:hAnsi="Calibri" w:cs="Arial"/>
                <w:b/>
                <w:noProof/>
                <w:sz w:val="18"/>
                <w:szCs w:val="18"/>
              </w:rPr>
              <w:t> </w:t>
            </w:r>
            <w:r w:rsidR="00816E56" w:rsidRPr="00B71894">
              <w:rPr>
                <w:rFonts w:ascii="Calibri" w:hAnsi="Calibri" w:cs="Arial"/>
                <w:b/>
                <w:noProof/>
                <w:sz w:val="18"/>
                <w:szCs w:val="18"/>
              </w:rPr>
              <w:t> </w:t>
            </w:r>
            <w:r w:rsidR="00816E56" w:rsidRPr="00B71894">
              <w:rPr>
                <w:rFonts w:ascii="Calibri" w:hAnsi="Calibri" w:cs="Arial"/>
                <w:b/>
                <w:noProof/>
                <w:sz w:val="18"/>
                <w:szCs w:val="18"/>
              </w:rPr>
              <w:t> </w:t>
            </w:r>
            <w:r w:rsidR="00816E56" w:rsidRPr="00B71894">
              <w:rPr>
                <w:rFonts w:ascii="Calibri" w:hAnsi="Calibri" w:cs="Arial"/>
                <w:b/>
                <w:noProof/>
                <w:sz w:val="18"/>
                <w:szCs w:val="18"/>
              </w:rPr>
              <w:t> </w:t>
            </w:r>
            <w:r w:rsidR="00816E56" w:rsidRPr="00B71894">
              <w:rPr>
                <w:rFonts w:ascii="Calibri" w:hAnsi="Calibri" w:cs="Arial"/>
                <w:b/>
                <w:noProof/>
                <w:sz w:val="18"/>
                <w:szCs w:val="18"/>
              </w:rPr>
              <w:t> </w:t>
            </w:r>
            <w:bookmarkEnd w:id="1"/>
            <w:r w:rsidRPr="00B71894">
              <w:rPr>
                <w:rFonts w:cs="Arial"/>
                <w:b/>
                <w:sz w:val="18"/>
                <w:szCs w:val="18"/>
              </w:rPr>
              <w:fldChar w:fldCharType="end"/>
            </w:r>
            <w:bookmarkEnd w:id="0"/>
          </w:p>
        </w:tc>
        <w:tc>
          <w:tcPr>
            <w:tcW w:w="111" w:type="pct"/>
            <w:tcBorders>
              <w:top w:val="single" w:sz="4" w:space="0" w:color="auto"/>
              <w:left w:val="nil"/>
              <w:bottom w:val="nil"/>
              <w:right w:val="single" w:sz="4" w:space="0" w:color="auto"/>
            </w:tcBorders>
            <w:vAlign w:val="bottom"/>
          </w:tcPr>
          <w:p w:rsidR="00816E56" w:rsidRPr="007E1DCF" w:rsidRDefault="00816E56" w:rsidP="00F13135">
            <w:pPr>
              <w:pStyle w:val="Header"/>
              <w:tabs>
                <w:tab w:val="clear" w:pos="4680"/>
                <w:tab w:val="clear" w:pos="9360"/>
              </w:tabs>
              <w:rPr>
                <w:rFonts w:cs="Arial"/>
                <w:b/>
                <w:sz w:val="18"/>
                <w:szCs w:val="18"/>
              </w:rPr>
            </w:pPr>
          </w:p>
        </w:tc>
      </w:tr>
      <w:tr w:rsidR="00732965" w:rsidRPr="00C8763C" w:rsidTr="00F13135">
        <w:tblPrEx>
          <w:tblBorders>
            <w:top w:val="none" w:sz="0" w:space="0" w:color="auto"/>
            <w:left w:val="none" w:sz="0" w:space="0" w:color="auto"/>
            <w:bottom w:val="none" w:sz="0" w:space="0" w:color="auto"/>
            <w:right w:val="none" w:sz="0" w:space="0" w:color="auto"/>
          </w:tblBorders>
        </w:tblPrEx>
        <w:trPr>
          <w:cantSplit/>
          <w:trHeight w:val="288"/>
        </w:trPr>
        <w:tc>
          <w:tcPr>
            <w:tcW w:w="1242" w:type="pct"/>
            <w:gridSpan w:val="2"/>
            <w:tcBorders>
              <w:left w:val="single" w:sz="4" w:space="0" w:color="auto"/>
            </w:tcBorders>
            <w:vAlign w:val="bottom"/>
          </w:tcPr>
          <w:p w:rsidR="00732965" w:rsidRPr="00B71894" w:rsidRDefault="00732965" w:rsidP="00F13135">
            <w:pPr>
              <w:pStyle w:val="Header"/>
              <w:tabs>
                <w:tab w:val="clear" w:pos="4680"/>
                <w:tab w:val="clear" w:pos="9360"/>
              </w:tabs>
              <w:rPr>
                <w:rFonts w:cs="Arial"/>
                <w:b/>
                <w:sz w:val="18"/>
                <w:szCs w:val="18"/>
              </w:rPr>
            </w:pPr>
            <w:r w:rsidRPr="00B71894">
              <w:rPr>
                <w:rFonts w:cs="Arial"/>
                <w:bCs/>
                <w:sz w:val="18"/>
                <w:szCs w:val="18"/>
              </w:rPr>
              <w:t xml:space="preserve">Task Force Review Date:  </w:t>
            </w:r>
          </w:p>
        </w:tc>
        <w:tc>
          <w:tcPr>
            <w:tcW w:w="1246" w:type="pct"/>
            <w:tcBorders>
              <w:bottom w:val="single" w:sz="4" w:space="0" w:color="auto"/>
            </w:tcBorders>
            <w:vAlign w:val="bottom"/>
          </w:tcPr>
          <w:p w:rsidR="00732965" w:rsidRPr="00B71894" w:rsidRDefault="00582151" w:rsidP="00F13135">
            <w:pPr>
              <w:pStyle w:val="Header"/>
              <w:tabs>
                <w:tab w:val="clear" w:pos="4680"/>
                <w:tab w:val="clear" w:pos="9360"/>
              </w:tabs>
              <w:rPr>
                <w:rFonts w:cs="Arial"/>
                <w:b/>
                <w:sz w:val="18"/>
                <w:szCs w:val="18"/>
              </w:rPr>
            </w:pPr>
            <w:r w:rsidRPr="00B71894">
              <w:rPr>
                <w:rFonts w:cs="Arial"/>
                <w:b/>
                <w:sz w:val="18"/>
                <w:szCs w:val="18"/>
              </w:rPr>
              <w:fldChar w:fldCharType="begin">
                <w:ffData>
                  <w:name w:val="Text1"/>
                  <w:enabled/>
                  <w:calcOnExit w:val="0"/>
                  <w:textInput/>
                </w:ffData>
              </w:fldChar>
            </w:r>
            <w:bookmarkStart w:id="2" w:name="Text1"/>
            <w:r w:rsidR="00732965"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732965" w:rsidRPr="00B71894">
              <w:rPr>
                <w:rFonts w:ascii="Calibri" w:hAnsi="Calibri" w:cs="Arial"/>
                <w:b/>
                <w:noProof/>
                <w:sz w:val="18"/>
                <w:szCs w:val="18"/>
              </w:rPr>
              <w:t> </w:t>
            </w:r>
            <w:r w:rsidR="00732965" w:rsidRPr="00B71894">
              <w:rPr>
                <w:rFonts w:ascii="Calibri" w:hAnsi="Calibri" w:cs="Arial"/>
                <w:b/>
                <w:noProof/>
                <w:sz w:val="18"/>
                <w:szCs w:val="18"/>
              </w:rPr>
              <w:t> </w:t>
            </w:r>
            <w:r w:rsidR="00732965" w:rsidRPr="00B71894">
              <w:rPr>
                <w:rFonts w:ascii="Calibri" w:hAnsi="Calibri" w:cs="Arial"/>
                <w:b/>
                <w:noProof/>
                <w:sz w:val="18"/>
                <w:szCs w:val="18"/>
              </w:rPr>
              <w:t> </w:t>
            </w:r>
            <w:r w:rsidR="00732965" w:rsidRPr="00B71894">
              <w:rPr>
                <w:rFonts w:ascii="Calibri" w:hAnsi="Calibri" w:cs="Arial"/>
                <w:b/>
                <w:noProof/>
                <w:sz w:val="18"/>
                <w:szCs w:val="18"/>
              </w:rPr>
              <w:t> </w:t>
            </w:r>
            <w:r w:rsidR="00732965" w:rsidRPr="00B71894">
              <w:rPr>
                <w:rFonts w:ascii="Calibri" w:hAnsi="Calibri" w:cs="Arial"/>
                <w:b/>
                <w:noProof/>
                <w:sz w:val="18"/>
                <w:szCs w:val="18"/>
              </w:rPr>
              <w:t> </w:t>
            </w:r>
            <w:r w:rsidRPr="00B71894">
              <w:rPr>
                <w:rFonts w:cs="Arial"/>
                <w:b/>
                <w:sz w:val="18"/>
                <w:szCs w:val="18"/>
              </w:rPr>
              <w:fldChar w:fldCharType="end"/>
            </w:r>
            <w:bookmarkEnd w:id="2"/>
          </w:p>
        </w:tc>
        <w:tc>
          <w:tcPr>
            <w:tcW w:w="2511" w:type="pct"/>
            <w:gridSpan w:val="2"/>
            <w:tcBorders>
              <w:right w:val="single" w:sz="4" w:space="0" w:color="auto"/>
            </w:tcBorders>
            <w:vAlign w:val="bottom"/>
          </w:tcPr>
          <w:p w:rsidR="00732965" w:rsidRPr="00B71894" w:rsidRDefault="00732965" w:rsidP="00F13135">
            <w:pPr>
              <w:pStyle w:val="Header"/>
              <w:tabs>
                <w:tab w:val="clear" w:pos="4680"/>
                <w:tab w:val="clear" w:pos="9360"/>
              </w:tabs>
              <w:rPr>
                <w:rFonts w:cs="Arial"/>
                <w:b/>
                <w:sz w:val="18"/>
                <w:szCs w:val="18"/>
              </w:rPr>
            </w:pPr>
          </w:p>
        </w:tc>
      </w:tr>
      <w:tr w:rsidR="00732965" w:rsidRPr="00C8763C" w:rsidTr="00F13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5000" w:type="pct"/>
            <w:gridSpan w:val="5"/>
            <w:tcBorders>
              <w:top w:val="nil"/>
              <w:left w:val="single" w:sz="4" w:space="0" w:color="auto"/>
              <w:bottom w:val="single" w:sz="4" w:space="0" w:color="auto"/>
              <w:right w:val="single" w:sz="4" w:space="0" w:color="auto"/>
            </w:tcBorders>
          </w:tcPr>
          <w:p w:rsidR="00732965" w:rsidRPr="007E1DCF" w:rsidRDefault="00732965" w:rsidP="00F13135">
            <w:pPr>
              <w:pStyle w:val="Header"/>
              <w:tabs>
                <w:tab w:val="clear" w:pos="4680"/>
                <w:tab w:val="clear" w:pos="9360"/>
              </w:tabs>
              <w:jc w:val="center"/>
              <w:rPr>
                <w:rFonts w:cs="Arial"/>
                <w:b/>
                <w:sz w:val="18"/>
                <w:szCs w:val="18"/>
              </w:rPr>
            </w:pPr>
          </w:p>
        </w:tc>
      </w:tr>
    </w:tbl>
    <w:tbl>
      <w:tblPr>
        <w:tblStyle w:val="TableGrid"/>
        <w:tblW w:w="10597" w:type="dxa"/>
        <w:tblInd w:w="-432" w:type="dxa"/>
        <w:shd w:val="solid" w:color="auto" w:fill="auto"/>
        <w:tblLook w:val="04A0" w:firstRow="1" w:lastRow="0" w:firstColumn="1" w:lastColumn="0" w:noHBand="0" w:noVBand="1"/>
      </w:tblPr>
      <w:tblGrid>
        <w:gridCol w:w="4044"/>
        <w:gridCol w:w="1410"/>
        <w:gridCol w:w="2022"/>
        <w:gridCol w:w="3121"/>
      </w:tblGrid>
      <w:tr w:rsidR="006A298F" w:rsidRPr="00C8763C" w:rsidTr="00F13135">
        <w:trPr>
          <w:trHeight w:val="288"/>
        </w:trPr>
        <w:tc>
          <w:tcPr>
            <w:tcW w:w="10597" w:type="dxa"/>
            <w:gridSpan w:val="4"/>
            <w:shd w:val="solid" w:color="auto" w:fill="auto"/>
            <w:vAlign w:val="center"/>
          </w:tcPr>
          <w:p w:rsidR="006A298F" w:rsidRPr="00F43D19" w:rsidRDefault="00ED1113" w:rsidP="007E1DCF">
            <w:pPr>
              <w:autoSpaceDE w:val="0"/>
              <w:autoSpaceDN w:val="0"/>
              <w:adjustRightInd w:val="0"/>
              <w:rPr>
                <w:rFonts w:cs="Arial"/>
                <w:b/>
                <w:bCs/>
                <w:color w:val="FFFFFF"/>
                <w:sz w:val="18"/>
                <w:szCs w:val="18"/>
              </w:rPr>
            </w:pPr>
            <w:r w:rsidRPr="00F43D19">
              <w:rPr>
                <w:rFonts w:cs="Arial"/>
                <w:b/>
                <w:bCs/>
                <w:color w:val="FFFFFF"/>
                <w:sz w:val="18"/>
                <w:szCs w:val="18"/>
              </w:rPr>
              <w:t>Organization Information</w:t>
            </w:r>
          </w:p>
        </w:tc>
      </w:tr>
      <w:tr w:rsidR="006A298F" w:rsidRPr="00C8763C" w:rsidTr="00F13135">
        <w:tblPrEx>
          <w:shd w:val="clear" w:color="auto" w:fill="auto"/>
        </w:tblPrEx>
        <w:trPr>
          <w:trHeight w:val="504"/>
        </w:trPr>
        <w:tc>
          <w:tcPr>
            <w:tcW w:w="10597" w:type="dxa"/>
            <w:gridSpan w:val="4"/>
            <w:vAlign w:val="center"/>
          </w:tcPr>
          <w:p w:rsidR="00F862FD" w:rsidRPr="00B71894" w:rsidRDefault="00F862FD" w:rsidP="00C8770D">
            <w:pPr>
              <w:autoSpaceDE w:val="0"/>
              <w:autoSpaceDN w:val="0"/>
              <w:adjustRightInd w:val="0"/>
              <w:rPr>
                <w:rFonts w:cs="Arial"/>
                <w:color w:val="000000"/>
                <w:sz w:val="18"/>
                <w:szCs w:val="18"/>
              </w:rPr>
            </w:pPr>
            <w:r w:rsidRPr="00B71894">
              <w:rPr>
                <w:rFonts w:cs="Arial"/>
                <w:color w:val="000000"/>
                <w:sz w:val="18"/>
                <w:szCs w:val="18"/>
              </w:rPr>
              <w:t>Name of Organization:</w:t>
            </w:r>
          </w:p>
          <w:p w:rsidR="006A298F"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r>
      <w:tr w:rsidR="00F862FD" w:rsidRPr="00C8763C" w:rsidTr="00F13135">
        <w:tblPrEx>
          <w:shd w:val="clear" w:color="auto" w:fill="auto"/>
        </w:tblPrEx>
        <w:trPr>
          <w:trHeight w:val="504"/>
        </w:trPr>
        <w:tc>
          <w:tcPr>
            <w:tcW w:w="7476" w:type="dxa"/>
            <w:gridSpan w:val="3"/>
            <w:vAlign w:val="center"/>
          </w:tcPr>
          <w:p w:rsidR="00F862FD" w:rsidRPr="00B71894" w:rsidRDefault="00F862FD" w:rsidP="00C8770D">
            <w:pPr>
              <w:autoSpaceDE w:val="0"/>
              <w:autoSpaceDN w:val="0"/>
              <w:adjustRightInd w:val="0"/>
              <w:rPr>
                <w:rFonts w:cs="Arial"/>
                <w:color w:val="000000"/>
                <w:sz w:val="18"/>
                <w:szCs w:val="18"/>
              </w:rPr>
            </w:pPr>
            <w:r w:rsidRPr="00B71894">
              <w:rPr>
                <w:rFonts w:cs="Arial"/>
                <w:color w:val="000000"/>
                <w:sz w:val="18"/>
                <w:szCs w:val="18"/>
              </w:rPr>
              <w:t>Contact Person:</w:t>
            </w:r>
          </w:p>
          <w:p w:rsidR="00F862FD"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c>
          <w:tcPr>
            <w:tcW w:w="3121" w:type="dxa"/>
            <w:vAlign w:val="center"/>
          </w:tcPr>
          <w:p w:rsidR="00275176" w:rsidRPr="00B71894" w:rsidRDefault="00F862FD" w:rsidP="00C8770D">
            <w:pPr>
              <w:autoSpaceDE w:val="0"/>
              <w:autoSpaceDN w:val="0"/>
              <w:adjustRightInd w:val="0"/>
              <w:rPr>
                <w:rFonts w:cs="Arial"/>
                <w:b/>
                <w:sz w:val="18"/>
                <w:szCs w:val="18"/>
              </w:rPr>
            </w:pPr>
            <w:r w:rsidRPr="00B71894">
              <w:rPr>
                <w:rFonts w:cs="Arial"/>
                <w:color w:val="000000"/>
                <w:sz w:val="18"/>
                <w:szCs w:val="18"/>
              </w:rPr>
              <w:t>Amount Requested:</w:t>
            </w:r>
            <w:r w:rsidR="00275176" w:rsidRPr="00B71894">
              <w:rPr>
                <w:rFonts w:cs="Arial"/>
                <w:b/>
                <w:sz w:val="18"/>
                <w:szCs w:val="18"/>
              </w:rPr>
              <w:t xml:space="preserve"> </w:t>
            </w:r>
          </w:p>
          <w:p w:rsidR="00F862FD"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r>
      <w:tr w:rsidR="00F862FD" w:rsidRPr="00C8763C" w:rsidTr="00F13135">
        <w:tblPrEx>
          <w:shd w:val="clear" w:color="auto" w:fill="auto"/>
        </w:tblPrEx>
        <w:trPr>
          <w:trHeight w:val="504"/>
        </w:trPr>
        <w:tc>
          <w:tcPr>
            <w:tcW w:w="10597" w:type="dxa"/>
            <w:gridSpan w:val="4"/>
            <w:vAlign w:val="center"/>
          </w:tcPr>
          <w:p w:rsidR="00275176" w:rsidRPr="00B71894" w:rsidRDefault="00F862FD" w:rsidP="00C8770D">
            <w:pPr>
              <w:autoSpaceDE w:val="0"/>
              <w:autoSpaceDN w:val="0"/>
              <w:adjustRightInd w:val="0"/>
              <w:rPr>
                <w:rFonts w:cs="Arial"/>
                <w:b/>
                <w:sz w:val="18"/>
                <w:szCs w:val="18"/>
              </w:rPr>
            </w:pPr>
            <w:r w:rsidRPr="00B71894">
              <w:rPr>
                <w:rFonts w:cs="Arial"/>
                <w:color w:val="000000"/>
                <w:sz w:val="18"/>
                <w:szCs w:val="18"/>
              </w:rPr>
              <w:t>Mailing Address</w:t>
            </w:r>
            <w:r w:rsidR="00C8763C" w:rsidRPr="00B71894">
              <w:rPr>
                <w:rFonts w:cs="Arial"/>
                <w:color w:val="000000"/>
                <w:sz w:val="18"/>
                <w:szCs w:val="18"/>
              </w:rPr>
              <w:t xml:space="preserve"> (Street Address, City State, Zip Code)</w:t>
            </w:r>
            <w:r w:rsidRPr="00B71894">
              <w:rPr>
                <w:rFonts w:cs="Arial"/>
                <w:color w:val="000000"/>
                <w:sz w:val="18"/>
                <w:szCs w:val="18"/>
              </w:rPr>
              <w:t>:</w:t>
            </w:r>
            <w:r w:rsidR="00275176" w:rsidRPr="00B71894">
              <w:rPr>
                <w:rFonts w:cs="Arial"/>
                <w:b/>
                <w:sz w:val="18"/>
                <w:szCs w:val="18"/>
              </w:rPr>
              <w:t xml:space="preserve"> </w:t>
            </w:r>
          </w:p>
          <w:p w:rsidR="00F862FD"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r>
      <w:tr w:rsidR="00C8763C" w:rsidRPr="00C8763C" w:rsidTr="00F13135">
        <w:tblPrEx>
          <w:shd w:val="clear" w:color="auto" w:fill="auto"/>
        </w:tblPrEx>
        <w:trPr>
          <w:trHeight w:val="504"/>
        </w:trPr>
        <w:tc>
          <w:tcPr>
            <w:tcW w:w="4044" w:type="dxa"/>
            <w:vAlign w:val="center"/>
          </w:tcPr>
          <w:p w:rsidR="00275176" w:rsidRPr="00B71894" w:rsidRDefault="00C8763C" w:rsidP="00C8770D">
            <w:pPr>
              <w:autoSpaceDE w:val="0"/>
              <w:autoSpaceDN w:val="0"/>
              <w:adjustRightInd w:val="0"/>
              <w:rPr>
                <w:rFonts w:cs="Arial"/>
                <w:color w:val="000000"/>
                <w:sz w:val="18"/>
                <w:szCs w:val="18"/>
              </w:rPr>
            </w:pPr>
            <w:r w:rsidRPr="00B71894">
              <w:rPr>
                <w:rFonts w:cs="Arial"/>
                <w:color w:val="000000"/>
                <w:sz w:val="18"/>
                <w:szCs w:val="18"/>
              </w:rPr>
              <w:t>Email Address</w:t>
            </w:r>
          </w:p>
          <w:p w:rsidR="00C8763C"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c>
          <w:tcPr>
            <w:tcW w:w="3432" w:type="dxa"/>
            <w:gridSpan w:val="2"/>
            <w:vAlign w:val="center"/>
          </w:tcPr>
          <w:p w:rsidR="00275176" w:rsidRPr="00B71894" w:rsidRDefault="008D11BC" w:rsidP="00C8770D">
            <w:pPr>
              <w:autoSpaceDE w:val="0"/>
              <w:autoSpaceDN w:val="0"/>
              <w:adjustRightInd w:val="0"/>
              <w:rPr>
                <w:rFonts w:cs="Arial"/>
                <w:b/>
                <w:sz w:val="18"/>
                <w:szCs w:val="18"/>
              </w:rPr>
            </w:pPr>
            <w:r>
              <w:rPr>
                <w:rFonts w:cs="Arial"/>
                <w:color w:val="000000"/>
                <w:sz w:val="18"/>
                <w:szCs w:val="18"/>
              </w:rPr>
              <w:t>T</w:t>
            </w:r>
            <w:r w:rsidR="00C8763C" w:rsidRPr="00B71894">
              <w:rPr>
                <w:rFonts w:cs="Arial"/>
                <w:color w:val="000000"/>
                <w:sz w:val="18"/>
                <w:szCs w:val="18"/>
              </w:rPr>
              <w:t>elephone Number:</w:t>
            </w:r>
            <w:r w:rsidR="00275176" w:rsidRPr="00B71894">
              <w:rPr>
                <w:rFonts w:cs="Arial"/>
                <w:b/>
                <w:sz w:val="18"/>
                <w:szCs w:val="18"/>
              </w:rPr>
              <w:t xml:space="preserve"> </w:t>
            </w:r>
          </w:p>
          <w:p w:rsidR="00C8763C"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c>
          <w:tcPr>
            <w:tcW w:w="3121" w:type="dxa"/>
            <w:vAlign w:val="center"/>
          </w:tcPr>
          <w:p w:rsidR="00275176" w:rsidRPr="00B71894" w:rsidRDefault="00C8763C" w:rsidP="00C8770D">
            <w:pPr>
              <w:autoSpaceDE w:val="0"/>
              <w:autoSpaceDN w:val="0"/>
              <w:adjustRightInd w:val="0"/>
              <w:rPr>
                <w:rFonts w:cs="Arial"/>
                <w:b/>
                <w:sz w:val="18"/>
                <w:szCs w:val="18"/>
              </w:rPr>
            </w:pPr>
            <w:r w:rsidRPr="00B71894">
              <w:rPr>
                <w:rFonts w:cs="Arial"/>
                <w:color w:val="000000"/>
                <w:sz w:val="18"/>
                <w:szCs w:val="18"/>
              </w:rPr>
              <w:t>Fax Number:</w:t>
            </w:r>
            <w:r w:rsidR="00275176" w:rsidRPr="00B71894">
              <w:rPr>
                <w:rFonts w:cs="Arial"/>
                <w:b/>
                <w:sz w:val="18"/>
                <w:szCs w:val="18"/>
              </w:rPr>
              <w:t xml:space="preserve"> </w:t>
            </w:r>
          </w:p>
          <w:p w:rsidR="00C8763C"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r>
      <w:tr w:rsidR="00F862FD" w:rsidRPr="00C8763C" w:rsidTr="00F13135">
        <w:tblPrEx>
          <w:shd w:val="clear" w:color="auto" w:fill="auto"/>
        </w:tblPrEx>
        <w:trPr>
          <w:trHeight w:val="504"/>
        </w:trPr>
        <w:tc>
          <w:tcPr>
            <w:tcW w:w="5454" w:type="dxa"/>
            <w:gridSpan w:val="2"/>
            <w:tcBorders>
              <w:bottom w:val="single" w:sz="4" w:space="0" w:color="auto"/>
            </w:tcBorders>
            <w:vAlign w:val="center"/>
          </w:tcPr>
          <w:p w:rsidR="00275176" w:rsidRPr="00B71894" w:rsidRDefault="00F862FD" w:rsidP="00C8770D">
            <w:pPr>
              <w:autoSpaceDE w:val="0"/>
              <w:autoSpaceDN w:val="0"/>
              <w:adjustRightInd w:val="0"/>
              <w:rPr>
                <w:rFonts w:cs="Arial"/>
                <w:b/>
                <w:sz w:val="18"/>
                <w:szCs w:val="18"/>
              </w:rPr>
            </w:pPr>
            <w:r w:rsidRPr="00B71894">
              <w:rPr>
                <w:rFonts w:cs="Arial"/>
                <w:color w:val="000000"/>
                <w:sz w:val="18"/>
                <w:szCs w:val="18"/>
              </w:rPr>
              <w:t>State Vendor No. (if known):</w:t>
            </w:r>
            <w:r w:rsidR="00275176" w:rsidRPr="00B71894">
              <w:rPr>
                <w:rFonts w:cs="Arial"/>
                <w:b/>
                <w:sz w:val="18"/>
                <w:szCs w:val="18"/>
              </w:rPr>
              <w:t xml:space="preserve"> </w:t>
            </w:r>
          </w:p>
          <w:p w:rsidR="00F862FD"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c>
          <w:tcPr>
            <w:tcW w:w="5143" w:type="dxa"/>
            <w:gridSpan w:val="2"/>
            <w:tcBorders>
              <w:bottom w:val="single" w:sz="4" w:space="0" w:color="auto"/>
            </w:tcBorders>
            <w:vAlign w:val="center"/>
          </w:tcPr>
          <w:p w:rsidR="00275176" w:rsidRPr="00B71894" w:rsidRDefault="00F862FD" w:rsidP="00C8770D">
            <w:pPr>
              <w:autoSpaceDE w:val="0"/>
              <w:autoSpaceDN w:val="0"/>
              <w:adjustRightInd w:val="0"/>
              <w:rPr>
                <w:rFonts w:cs="Arial"/>
                <w:b/>
                <w:sz w:val="18"/>
                <w:szCs w:val="18"/>
              </w:rPr>
            </w:pPr>
            <w:r w:rsidRPr="00B71894">
              <w:rPr>
                <w:rFonts w:cs="Arial"/>
                <w:color w:val="000000"/>
                <w:sz w:val="18"/>
                <w:szCs w:val="18"/>
              </w:rPr>
              <w:t>Social Security or Federal Tax Number:</w:t>
            </w:r>
            <w:r w:rsidR="00275176" w:rsidRPr="00B71894">
              <w:rPr>
                <w:rFonts w:cs="Arial"/>
                <w:b/>
                <w:sz w:val="18"/>
                <w:szCs w:val="18"/>
              </w:rPr>
              <w:t xml:space="preserve"> </w:t>
            </w:r>
          </w:p>
          <w:p w:rsidR="00F862FD" w:rsidRPr="00B71894" w:rsidRDefault="00582151" w:rsidP="00C8770D">
            <w:pPr>
              <w:autoSpaceDE w:val="0"/>
              <w:autoSpaceDN w:val="0"/>
              <w:adjustRightInd w:val="0"/>
              <w:rPr>
                <w:rFonts w:cs="Arial"/>
                <w:color w:val="000000"/>
                <w:sz w:val="18"/>
                <w:szCs w:val="18"/>
              </w:rPr>
            </w:pPr>
            <w:r w:rsidRPr="00B71894">
              <w:rPr>
                <w:rFonts w:cs="Arial"/>
                <w:b/>
                <w:sz w:val="18"/>
                <w:szCs w:val="18"/>
              </w:rPr>
              <w:fldChar w:fldCharType="begin">
                <w:ffData>
                  <w:name w:val="Text1"/>
                  <w:enabled/>
                  <w:calcOnExit w:val="0"/>
                  <w:textInput/>
                </w:ffData>
              </w:fldChar>
            </w:r>
            <w:r w:rsidR="00275176"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00275176" w:rsidRPr="00B71894">
              <w:rPr>
                <w:rFonts w:ascii="Calibri" w:hAnsi="Calibri" w:cs="Arial"/>
                <w:b/>
                <w:noProof/>
                <w:sz w:val="18"/>
                <w:szCs w:val="18"/>
              </w:rPr>
              <w:t> </w:t>
            </w:r>
            <w:r w:rsidRPr="00B71894">
              <w:rPr>
                <w:rFonts w:cs="Arial"/>
                <w:b/>
                <w:sz w:val="18"/>
                <w:szCs w:val="18"/>
              </w:rPr>
              <w:fldChar w:fldCharType="end"/>
            </w:r>
          </w:p>
        </w:tc>
      </w:tr>
      <w:tr w:rsidR="00F862FD" w:rsidRPr="00C8763C" w:rsidTr="00F13135">
        <w:tblPrEx>
          <w:shd w:val="clear" w:color="auto" w:fill="auto"/>
        </w:tblPrEx>
        <w:trPr>
          <w:trHeight w:val="216"/>
        </w:trPr>
        <w:tc>
          <w:tcPr>
            <w:tcW w:w="10597" w:type="dxa"/>
            <w:gridSpan w:val="4"/>
            <w:tcBorders>
              <w:bottom w:val="single" w:sz="4" w:space="0" w:color="auto"/>
            </w:tcBorders>
            <w:shd w:val="pct12" w:color="auto" w:fill="auto"/>
            <w:vAlign w:val="center"/>
          </w:tcPr>
          <w:p w:rsidR="00F862FD" w:rsidRPr="00B71894" w:rsidRDefault="00F862FD" w:rsidP="00F862FD">
            <w:pPr>
              <w:autoSpaceDE w:val="0"/>
              <w:autoSpaceDN w:val="0"/>
              <w:adjustRightInd w:val="0"/>
              <w:rPr>
                <w:rFonts w:cs="Arial"/>
                <w:color w:val="000000"/>
                <w:sz w:val="18"/>
                <w:szCs w:val="18"/>
              </w:rPr>
            </w:pPr>
            <w:r w:rsidRPr="00B71894">
              <w:rPr>
                <w:rFonts w:cs="Arial"/>
                <w:color w:val="000000"/>
                <w:sz w:val="18"/>
                <w:szCs w:val="18"/>
              </w:rPr>
              <w:t>Function of Agency</w:t>
            </w:r>
            <w:r w:rsidR="00264D14" w:rsidRPr="00B71894">
              <w:rPr>
                <w:rFonts w:cs="Arial"/>
                <w:color w:val="000000"/>
                <w:sz w:val="18"/>
                <w:szCs w:val="18"/>
              </w:rPr>
              <w:t xml:space="preserve"> Requesting Funding</w:t>
            </w:r>
            <w:r w:rsidRPr="00B71894">
              <w:rPr>
                <w:rFonts w:cs="Arial"/>
                <w:color w:val="000000"/>
                <w:sz w:val="18"/>
                <w:szCs w:val="18"/>
              </w:rPr>
              <w:t>:</w:t>
            </w:r>
          </w:p>
        </w:tc>
      </w:tr>
      <w:tr w:rsidR="00C8770D" w:rsidRPr="00C8763C" w:rsidTr="00F13135">
        <w:tblPrEx>
          <w:shd w:val="clear" w:color="auto" w:fill="auto"/>
        </w:tblPrEx>
        <w:trPr>
          <w:trHeight w:val="432"/>
        </w:trPr>
        <w:tc>
          <w:tcPr>
            <w:tcW w:w="10597" w:type="dxa"/>
            <w:gridSpan w:val="4"/>
            <w:tcBorders>
              <w:top w:val="single" w:sz="4" w:space="0" w:color="auto"/>
            </w:tcBorders>
            <w:vAlign w:val="center"/>
          </w:tcPr>
          <w:p w:rsidR="00C8770D" w:rsidRPr="00B71894" w:rsidRDefault="00582151" w:rsidP="00C8770D">
            <w:pPr>
              <w:rPr>
                <w:rFonts w:cs="Arial"/>
                <w:sz w:val="18"/>
                <w:szCs w:val="18"/>
              </w:rPr>
            </w:pPr>
            <w:r w:rsidRPr="00B71894">
              <w:rPr>
                <w:rFonts w:cs="Arial"/>
                <w:b/>
                <w:sz w:val="18"/>
                <w:szCs w:val="18"/>
              </w:rPr>
              <w:fldChar w:fldCharType="begin">
                <w:ffData>
                  <w:name w:val="Text1"/>
                  <w:enabled/>
                  <w:calcOnExit w:val="0"/>
                  <w:textInput/>
                </w:ffData>
              </w:fldChar>
            </w:r>
            <w:r w:rsidR="00C8770D"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Pr="00B71894">
              <w:rPr>
                <w:rFonts w:cs="Arial"/>
                <w:b/>
                <w:sz w:val="18"/>
                <w:szCs w:val="18"/>
              </w:rPr>
              <w:fldChar w:fldCharType="end"/>
            </w:r>
          </w:p>
        </w:tc>
      </w:tr>
      <w:tr w:rsidR="00C8770D" w:rsidRPr="00C8763C" w:rsidTr="00F13135">
        <w:tblPrEx>
          <w:shd w:val="clear" w:color="auto" w:fill="auto"/>
        </w:tblPrEx>
        <w:trPr>
          <w:trHeight w:val="432"/>
        </w:trPr>
        <w:tc>
          <w:tcPr>
            <w:tcW w:w="10597" w:type="dxa"/>
            <w:gridSpan w:val="4"/>
            <w:tcBorders>
              <w:top w:val="single" w:sz="4" w:space="0" w:color="auto"/>
            </w:tcBorders>
            <w:vAlign w:val="center"/>
          </w:tcPr>
          <w:p w:rsidR="00C8770D" w:rsidRPr="00B71894" w:rsidRDefault="00582151" w:rsidP="00C8770D">
            <w:pPr>
              <w:rPr>
                <w:rFonts w:cs="Arial"/>
                <w:sz w:val="18"/>
                <w:szCs w:val="18"/>
              </w:rPr>
            </w:pPr>
            <w:r w:rsidRPr="00B71894">
              <w:rPr>
                <w:rFonts w:cs="Arial"/>
                <w:b/>
                <w:sz w:val="18"/>
                <w:szCs w:val="18"/>
              </w:rPr>
              <w:fldChar w:fldCharType="begin">
                <w:ffData>
                  <w:name w:val="Text1"/>
                  <w:enabled/>
                  <w:calcOnExit w:val="0"/>
                  <w:textInput/>
                </w:ffData>
              </w:fldChar>
            </w:r>
            <w:r w:rsidR="00C8770D"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Pr="00B71894">
              <w:rPr>
                <w:rFonts w:cs="Arial"/>
                <w:b/>
                <w:sz w:val="18"/>
                <w:szCs w:val="18"/>
              </w:rPr>
              <w:fldChar w:fldCharType="end"/>
            </w:r>
          </w:p>
        </w:tc>
      </w:tr>
      <w:tr w:rsidR="00C8770D" w:rsidRPr="00C8763C" w:rsidTr="00F13135">
        <w:tblPrEx>
          <w:shd w:val="clear" w:color="auto" w:fill="auto"/>
        </w:tblPrEx>
        <w:trPr>
          <w:trHeight w:val="432"/>
        </w:trPr>
        <w:tc>
          <w:tcPr>
            <w:tcW w:w="10597" w:type="dxa"/>
            <w:gridSpan w:val="4"/>
            <w:tcBorders>
              <w:top w:val="single" w:sz="4" w:space="0" w:color="auto"/>
            </w:tcBorders>
            <w:vAlign w:val="center"/>
          </w:tcPr>
          <w:p w:rsidR="00C8770D" w:rsidRPr="00B71894" w:rsidRDefault="00582151" w:rsidP="00C8770D">
            <w:pPr>
              <w:rPr>
                <w:rFonts w:cs="Arial"/>
                <w:sz w:val="18"/>
                <w:szCs w:val="18"/>
              </w:rPr>
            </w:pPr>
            <w:r w:rsidRPr="00B71894">
              <w:rPr>
                <w:rFonts w:cs="Arial"/>
                <w:b/>
                <w:sz w:val="18"/>
                <w:szCs w:val="18"/>
              </w:rPr>
              <w:fldChar w:fldCharType="begin">
                <w:ffData>
                  <w:name w:val="Text1"/>
                  <w:enabled/>
                  <w:calcOnExit w:val="0"/>
                  <w:textInput/>
                </w:ffData>
              </w:fldChar>
            </w:r>
            <w:r w:rsidR="00C8770D"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Pr="00B71894">
              <w:rPr>
                <w:rFonts w:cs="Arial"/>
                <w:b/>
                <w:sz w:val="18"/>
                <w:szCs w:val="18"/>
              </w:rPr>
              <w:fldChar w:fldCharType="end"/>
            </w:r>
          </w:p>
        </w:tc>
      </w:tr>
      <w:tr w:rsidR="00C8770D" w:rsidRPr="00C8763C" w:rsidTr="00F13135">
        <w:tblPrEx>
          <w:shd w:val="clear" w:color="auto" w:fill="auto"/>
        </w:tblPrEx>
        <w:trPr>
          <w:trHeight w:val="432"/>
        </w:trPr>
        <w:tc>
          <w:tcPr>
            <w:tcW w:w="10597" w:type="dxa"/>
            <w:gridSpan w:val="4"/>
            <w:tcBorders>
              <w:top w:val="single" w:sz="4" w:space="0" w:color="auto"/>
            </w:tcBorders>
            <w:vAlign w:val="center"/>
          </w:tcPr>
          <w:p w:rsidR="00C8770D" w:rsidRPr="00B71894" w:rsidRDefault="00582151" w:rsidP="00C8770D">
            <w:pPr>
              <w:rPr>
                <w:rFonts w:cs="Arial"/>
                <w:sz w:val="18"/>
                <w:szCs w:val="18"/>
              </w:rPr>
            </w:pPr>
            <w:r w:rsidRPr="00B71894">
              <w:rPr>
                <w:rFonts w:cs="Arial"/>
                <w:b/>
                <w:sz w:val="18"/>
                <w:szCs w:val="18"/>
              </w:rPr>
              <w:fldChar w:fldCharType="begin">
                <w:ffData>
                  <w:name w:val="Text1"/>
                  <w:enabled/>
                  <w:calcOnExit w:val="0"/>
                  <w:textInput/>
                </w:ffData>
              </w:fldChar>
            </w:r>
            <w:r w:rsidR="00C8770D"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Pr="00B71894">
              <w:rPr>
                <w:rFonts w:cs="Arial"/>
                <w:b/>
                <w:sz w:val="18"/>
                <w:szCs w:val="18"/>
              </w:rPr>
              <w:fldChar w:fldCharType="end"/>
            </w:r>
          </w:p>
        </w:tc>
      </w:tr>
      <w:tr w:rsidR="00C8770D" w:rsidRPr="00C8763C" w:rsidTr="00F13135">
        <w:tblPrEx>
          <w:shd w:val="clear" w:color="auto" w:fill="auto"/>
        </w:tblPrEx>
        <w:trPr>
          <w:trHeight w:val="432"/>
        </w:trPr>
        <w:tc>
          <w:tcPr>
            <w:tcW w:w="10597" w:type="dxa"/>
            <w:gridSpan w:val="4"/>
            <w:tcBorders>
              <w:top w:val="single" w:sz="4" w:space="0" w:color="auto"/>
            </w:tcBorders>
            <w:vAlign w:val="center"/>
          </w:tcPr>
          <w:p w:rsidR="00C8770D" w:rsidRPr="00B71894" w:rsidRDefault="00582151" w:rsidP="00C8770D">
            <w:pPr>
              <w:rPr>
                <w:rFonts w:cs="Arial"/>
                <w:sz w:val="18"/>
                <w:szCs w:val="18"/>
              </w:rPr>
            </w:pPr>
            <w:r w:rsidRPr="00B71894">
              <w:rPr>
                <w:rFonts w:cs="Arial"/>
                <w:b/>
                <w:sz w:val="18"/>
                <w:szCs w:val="18"/>
              </w:rPr>
              <w:fldChar w:fldCharType="begin">
                <w:ffData>
                  <w:name w:val="Text1"/>
                  <w:enabled/>
                  <w:calcOnExit w:val="0"/>
                  <w:textInput/>
                </w:ffData>
              </w:fldChar>
            </w:r>
            <w:r w:rsidR="00C8770D"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Pr="00B71894">
              <w:rPr>
                <w:rFonts w:cs="Arial"/>
                <w:b/>
                <w:sz w:val="18"/>
                <w:szCs w:val="18"/>
              </w:rPr>
              <w:fldChar w:fldCharType="end"/>
            </w:r>
          </w:p>
        </w:tc>
      </w:tr>
      <w:tr w:rsidR="00C8770D" w:rsidRPr="00C8763C" w:rsidTr="00F13135">
        <w:tblPrEx>
          <w:shd w:val="clear" w:color="auto" w:fill="auto"/>
        </w:tblPrEx>
        <w:trPr>
          <w:trHeight w:val="432"/>
        </w:trPr>
        <w:tc>
          <w:tcPr>
            <w:tcW w:w="10597" w:type="dxa"/>
            <w:gridSpan w:val="4"/>
            <w:tcBorders>
              <w:top w:val="single" w:sz="4" w:space="0" w:color="auto"/>
            </w:tcBorders>
            <w:vAlign w:val="center"/>
          </w:tcPr>
          <w:p w:rsidR="00C8770D" w:rsidRPr="00B71894" w:rsidRDefault="00582151" w:rsidP="00C8770D">
            <w:pPr>
              <w:rPr>
                <w:rFonts w:cs="Arial"/>
                <w:sz w:val="18"/>
                <w:szCs w:val="18"/>
              </w:rPr>
            </w:pPr>
            <w:r w:rsidRPr="00B71894">
              <w:rPr>
                <w:rFonts w:cs="Arial"/>
                <w:b/>
                <w:sz w:val="18"/>
                <w:szCs w:val="18"/>
              </w:rPr>
              <w:fldChar w:fldCharType="begin">
                <w:ffData>
                  <w:name w:val="Text1"/>
                  <w:enabled/>
                  <w:calcOnExit w:val="0"/>
                  <w:textInput/>
                </w:ffData>
              </w:fldChar>
            </w:r>
            <w:r w:rsidR="00C8770D" w:rsidRPr="00B71894">
              <w:rPr>
                <w:rFonts w:cs="Arial"/>
                <w:b/>
                <w:sz w:val="18"/>
                <w:szCs w:val="18"/>
              </w:rPr>
              <w:instrText xml:space="preserve"> FORMTEXT </w:instrText>
            </w:r>
            <w:r w:rsidRPr="00B71894">
              <w:rPr>
                <w:rFonts w:cs="Arial"/>
                <w:b/>
                <w:sz w:val="18"/>
                <w:szCs w:val="18"/>
              </w:rPr>
            </w:r>
            <w:r w:rsidRPr="00B71894">
              <w:rPr>
                <w:rFonts w:cs="Arial"/>
                <w:b/>
                <w:sz w:val="18"/>
                <w:szCs w:val="18"/>
              </w:rPr>
              <w:fldChar w:fldCharType="separate"/>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00C8770D" w:rsidRPr="00B71894">
              <w:rPr>
                <w:rFonts w:ascii="Calibri" w:hAnsi="Calibri" w:cs="Arial"/>
                <w:b/>
                <w:noProof/>
                <w:sz w:val="18"/>
                <w:szCs w:val="18"/>
              </w:rPr>
              <w:t> </w:t>
            </w:r>
            <w:r w:rsidRPr="00B71894">
              <w:rPr>
                <w:rFonts w:cs="Arial"/>
                <w:b/>
                <w:sz w:val="18"/>
                <w:szCs w:val="18"/>
              </w:rPr>
              <w:fldChar w:fldCharType="end"/>
            </w:r>
          </w:p>
        </w:tc>
      </w:tr>
    </w:tbl>
    <w:tbl>
      <w:tblPr>
        <w:tblW w:w="5263" w:type="pct"/>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0"/>
        <w:gridCol w:w="2544"/>
        <w:gridCol w:w="1985"/>
        <w:gridCol w:w="3574"/>
      </w:tblGrid>
      <w:tr w:rsidR="00816E56" w:rsidRPr="00C8763C" w:rsidTr="00F13135">
        <w:trPr>
          <w:trHeight w:val="288"/>
        </w:trPr>
        <w:tc>
          <w:tcPr>
            <w:tcW w:w="5000" w:type="pct"/>
            <w:gridSpan w:val="4"/>
            <w:tcBorders>
              <w:top w:val="single" w:sz="4" w:space="0" w:color="auto"/>
              <w:left w:val="single" w:sz="6" w:space="0" w:color="auto"/>
              <w:bottom w:val="single" w:sz="18" w:space="0" w:color="auto"/>
              <w:right w:val="single" w:sz="6" w:space="0" w:color="auto"/>
            </w:tcBorders>
            <w:shd w:val="solid" w:color="auto" w:fill="auto"/>
            <w:vAlign w:val="center"/>
          </w:tcPr>
          <w:p w:rsidR="00816E56" w:rsidRPr="007E1DCF" w:rsidRDefault="00816E56" w:rsidP="00DC756F">
            <w:pPr>
              <w:tabs>
                <w:tab w:val="left" w:pos="10350"/>
              </w:tabs>
              <w:rPr>
                <w:rFonts w:cs="Arial"/>
                <w:b/>
                <w:bCs/>
                <w:sz w:val="18"/>
              </w:rPr>
            </w:pPr>
            <w:r w:rsidRPr="007E1DCF">
              <w:rPr>
                <w:rFonts w:cs="Arial"/>
                <w:b/>
                <w:bCs/>
                <w:sz w:val="18"/>
              </w:rPr>
              <w:t>Deadline and Submission Information</w:t>
            </w:r>
          </w:p>
        </w:tc>
      </w:tr>
      <w:tr w:rsidR="00816E56" w:rsidRPr="00C8763C" w:rsidTr="00F13135">
        <w:trPr>
          <w:cantSplit/>
          <w:trHeight w:val="2736"/>
        </w:trPr>
        <w:tc>
          <w:tcPr>
            <w:tcW w:w="5000" w:type="pct"/>
            <w:gridSpan w:val="4"/>
            <w:tcBorders>
              <w:top w:val="single" w:sz="18" w:space="0" w:color="auto"/>
              <w:left w:val="single" w:sz="4" w:space="0" w:color="auto"/>
              <w:bottom w:val="single" w:sz="4" w:space="0" w:color="auto"/>
              <w:right w:val="single" w:sz="4" w:space="0" w:color="auto"/>
            </w:tcBorders>
            <w:vAlign w:val="center"/>
          </w:tcPr>
          <w:p w:rsidR="002F3D27" w:rsidRDefault="00816E56" w:rsidP="002F3D27">
            <w:pPr>
              <w:pStyle w:val="Header"/>
              <w:rPr>
                <w:rFonts w:cs="Arial"/>
                <w:sz w:val="18"/>
                <w:szCs w:val="18"/>
              </w:rPr>
            </w:pPr>
            <w:r w:rsidRPr="007E1DCF">
              <w:rPr>
                <w:rFonts w:cs="Arial"/>
                <w:sz w:val="18"/>
                <w:szCs w:val="18"/>
              </w:rPr>
              <w:t xml:space="preserve">The Funding Application Request can be found on the Task Force website at: </w:t>
            </w:r>
            <w:hyperlink r:id="rId7" w:history="1">
              <w:r w:rsidR="00103C9D">
                <w:rPr>
                  <w:rStyle w:val="Hyperlink"/>
                  <w:rFonts w:cs="Arial"/>
                  <w:sz w:val="18"/>
                  <w:szCs w:val="18"/>
                </w:rPr>
                <w:t>http://dss.mo.gov/cd/cjtf/</w:t>
              </w:r>
            </w:hyperlink>
            <w:r w:rsidR="006941DC">
              <w:rPr>
                <w:rFonts w:cs="Arial"/>
                <w:sz w:val="18"/>
                <w:szCs w:val="18"/>
              </w:rPr>
              <w:t xml:space="preserve">.  </w:t>
            </w:r>
            <w:r w:rsidR="002F3D27" w:rsidRPr="002F3D27">
              <w:rPr>
                <w:rFonts w:cs="Arial"/>
                <w:sz w:val="18"/>
                <w:szCs w:val="18"/>
              </w:rPr>
              <w:t>Please provide one application per project.</w:t>
            </w:r>
            <w:r w:rsidR="00E24E31">
              <w:rPr>
                <w:rFonts w:cs="Arial"/>
                <w:sz w:val="18"/>
                <w:szCs w:val="18"/>
              </w:rPr>
              <w:t xml:space="preserve">  Grant application guidelines can be found at: </w:t>
            </w:r>
            <w:hyperlink r:id="rId8" w:history="1">
              <w:r w:rsidR="00103C9D">
                <w:rPr>
                  <w:rStyle w:val="Hyperlink"/>
                  <w:rFonts w:cs="Arial"/>
                  <w:sz w:val="18"/>
                  <w:szCs w:val="18"/>
                </w:rPr>
                <w:t>http://dss.mo.gov/cd/cjtf/appguide.htm</w:t>
              </w:r>
            </w:hyperlink>
          </w:p>
          <w:p w:rsidR="00816E56" w:rsidRPr="007E1DCF" w:rsidRDefault="00816E56" w:rsidP="00DC756F">
            <w:pPr>
              <w:pStyle w:val="Header"/>
              <w:rPr>
                <w:rFonts w:cs="Arial"/>
                <w:sz w:val="18"/>
                <w:szCs w:val="18"/>
              </w:rPr>
            </w:pPr>
          </w:p>
          <w:p w:rsidR="00816E56" w:rsidRDefault="00816E56" w:rsidP="00DC756F">
            <w:pPr>
              <w:pStyle w:val="Header"/>
              <w:rPr>
                <w:rFonts w:cs="Arial"/>
                <w:sz w:val="18"/>
                <w:szCs w:val="18"/>
              </w:rPr>
            </w:pPr>
            <w:r w:rsidRPr="007E1DCF">
              <w:rPr>
                <w:rFonts w:cs="Arial"/>
                <w:sz w:val="18"/>
                <w:szCs w:val="18"/>
              </w:rPr>
              <w:t>Mail the completed funding request application at least 30 days prior to the next scheduled Task Force Meeting.  Meeting dates can be confirmed by calling</w:t>
            </w:r>
            <w:r w:rsidR="000E7EE5">
              <w:rPr>
                <w:rFonts w:cs="Arial"/>
                <w:sz w:val="18"/>
                <w:szCs w:val="18"/>
              </w:rPr>
              <w:t xml:space="preserve"> Cari Pointer at</w:t>
            </w:r>
            <w:r w:rsidR="00582CDD">
              <w:rPr>
                <w:rFonts w:cs="Arial"/>
                <w:sz w:val="18"/>
                <w:szCs w:val="18"/>
              </w:rPr>
              <w:t xml:space="preserve"> (660) 236-7274 </w:t>
            </w:r>
            <w:r w:rsidRPr="007E1DCF">
              <w:rPr>
                <w:rFonts w:cs="Arial"/>
                <w:sz w:val="18"/>
                <w:szCs w:val="18"/>
              </w:rPr>
              <w:t xml:space="preserve">or by visiting the Task Force website at: </w:t>
            </w:r>
            <w:hyperlink r:id="rId9" w:history="1">
              <w:r w:rsidR="00103C9D">
                <w:rPr>
                  <w:rStyle w:val="Hyperlink"/>
                  <w:rFonts w:cs="Arial"/>
                  <w:sz w:val="18"/>
                  <w:szCs w:val="18"/>
                </w:rPr>
                <w:t>http://dss.mo.gov/cd/cjtf/events.htm</w:t>
              </w:r>
            </w:hyperlink>
            <w:r w:rsidRPr="007E1DCF">
              <w:rPr>
                <w:rFonts w:cs="Arial"/>
                <w:sz w:val="18"/>
                <w:szCs w:val="18"/>
              </w:rPr>
              <w:t>.  Application review is ongoing.</w:t>
            </w:r>
          </w:p>
          <w:p w:rsidR="00582CDD" w:rsidRDefault="00582CDD" w:rsidP="00DC756F">
            <w:pPr>
              <w:pStyle w:val="Header"/>
              <w:rPr>
                <w:rFonts w:cs="Arial"/>
                <w:sz w:val="18"/>
                <w:szCs w:val="18"/>
              </w:rPr>
            </w:pPr>
          </w:p>
          <w:p w:rsidR="00582CDD" w:rsidRPr="007E1DCF" w:rsidRDefault="00582CDD" w:rsidP="00DC756F">
            <w:pPr>
              <w:pStyle w:val="Header"/>
              <w:rPr>
                <w:rFonts w:cs="Arial"/>
                <w:sz w:val="18"/>
                <w:szCs w:val="18"/>
              </w:rPr>
            </w:pPr>
            <w:r>
              <w:rPr>
                <w:rFonts w:cs="Arial"/>
                <w:sz w:val="18"/>
                <w:szCs w:val="18"/>
              </w:rPr>
              <w:t>Potential Grantees must agree to support and advertise the Children’s Justice Act Task Force sponsored “Child Protector Application”.</w:t>
            </w:r>
          </w:p>
          <w:p w:rsidR="00816E56" w:rsidRPr="00F43D19" w:rsidRDefault="00816E56" w:rsidP="00DC756F">
            <w:pPr>
              <w:pStyle w:val="Header"/>
              <w:rPr>
                <w:rFonts w:cs="Arial"/>
                <w:sz w:val="18"/>
                <w:szCs w:val="18"/>
              </w:rPr>
            </w:pPr>
          </w:p>
          <w:p w:rsidR="00816E56" w:rsidRPr="00F43D19" w:rsidRDefault="00816E56" w:rsidP="00582CDD">
            <w:pPr>
              <w:pStyle w:val="Header"/>
              <w:rPr>
                <w:rFonts w:cs="Arial"/>
                <w:sz w:val="18"/>
                <w:szCs w:val="18"/>
              </w:rPr>
            </w:pPr>
            <w:r w:rsidRPr="00F43D19">
              <w:rPr>
                <w:rFonts w:cs="Arial"/>
                <w:sz w:val="18"/>
                <w:szCs w:val="18"/>
              </w:rPr>
              <w:t xml:space="preserve">Application Requests should be </w:t>
            </w:r>
            <w:r w:rsidR="000E7EE5">
              <w:rPr>
                <w:rFonts w:cs="Arial"/>
                <w:sz w:val="18"/>
                <w:szCs w:val="18"/>
              </w:rPr>
              <w:t>e-m</w:t>
            </w:r>
            <w:r w:rsidRPr="00F43D19">
              <w:rPr>
                <w:rFonts w:cs="Arial"/>
                <w:sz w:val="18"/>
                <w:szCs w:val="18"/>
              </w:rPr>
              <w:t>ailed to</w:t>
            </w:r>
            <w:r w:rsidR="000E7EE5">
              <w:rPr>
                <w:rFonts w:cs="Arial"/>
                <w:sz w:val="18"/>
                <w:szCs w:val="18"/>
              </w:rPr>
              <w:t xml:space="preserve">:  CDChildrens.JusticeActTaskForce@dss.mo.gov </w:t>
            </w:r>
          </w:p>
        </w:tc>
      </w:tr>
      <w:tr w:rsidR="00F43D19" w:rsidRPr="00631AE2" w:rsidTr="00F13135">
        <w:trPr>
          <w:trHeight w:val="215"/>
        </w:trPr>
        <w:tc>
          <w:tcPr>
            <w:tcW w:w="5000" w:type="pct"/>
            <w:gridSpan w:val="4"/>
            <w:tcBorders>
              <w:top w:val="single" w:sz="4" w:space="0" w:color="auto"/>
              <w:left w:val="single" w:sz="4" w:space="0" w:color="auto"/>
              <w:bottom w:val="single" w:sz="4" w:space="0" w:color="auto"/>
              <w:right w:val="single" w:sz="4" w:space="0" w:color="auto"/>
            </w:tcBorders>
            <w:shd w:val="solid" w:color="auto" w:fill="auto"/>
            <w:vAlign w:val="center"/>
          </w:tcPr>
          <w:p w:rsidR="00F43D19" w:rsidRPr="00F43D19" w:rsidRDefault="00ED1113" w:rsidP="00E460E5">
            <w:pPr>
              <w:spacing w:before="20" w:after="20"/>
              <w:rPr>
                <w:rFonts w:cs="Arial"/>
                <w:color w:val="FFFFFF"/>
                <w:sz w:val="18"/>
                <w:szCs w:val="18"/>
              </w:rPr>
            </w:pPr>
            <w:r w:rsidRPr="00F43D19">
              <w:rPr>
                <w:rFonts w:cs="Arial"/>
                <w:b/>
                <w:bCs/>
                <w:i/>
                <w:sz w:val="18"/>
                <w:szCs w:val="18"/>
              </w:rPr>
              <w:t>For Task Force Staff Only:</w:t>
            </w:r>
          </w:p>
        </w:tc>
      </w:tr>
      <w:tr w:rsidR="006544AB" w:rsidRPr="00597A80" w:rsidTr="00F13135">
        <w:trPr>
          <w:trHeight w:val="504"/>
        </w:trPr>
        <w:tc>
          <w:tcPr>
            <w:tcW w:w="1175" w:type="pct"/>
            <w:tcBorders>
              <w:top w:val="single" w:sz="4" w:space="0" w:color="auto"/>
              <w:left w:val="single" w:sz="4" w:space="0" w:color="auto"/>
              <w:bottom w:val="single" w:sz="4" w:space="0" w:color="auto"/>
              <w:right w:val="single" w:sz="4" w:space="0" w:color="auto"/>
            </w:tcBorders>
            <w:vAlign w:val="center"/>
          </w:tcPr>
          <w:p w:rsidR="00ED1113" w:rsidRDefault="00816E56" w:rsidP="00C8770D">
            <w:pPr>
              <w:spacing w:before="20" w:after="20"/>
              <w:rPr>
                <w:rFonts w:cs="Arial"/>
                <w:sz w:val="18"/>
                <w:szCs w:val="18"/>
              </w:rPr>
            </w:pPr>
            <w:r>
              <w:rPr>
                <w:rFonts w:cs="Arial"/>
                <w:sz w:val="18"/>
                <w:szCs w:val="18"/>
              </w:rPr>
              <w:t>Date o</w:t>
            </w:r>
            <w:r w:rsidR="00F43D19" w:rsidRPr="00F43D19">
              <w:rPr>
                <w:rFonts w:cs="Arial"/>
                <w:sz w:val="18"/>
                <w:szCs w:val="18"/>
              </w:rPr>
              <w:t>f Request:</w:t>
            </w:r>
          </w:p>
          <w:p w:rsidR="00F43D19" w:rsidRPr="00F43D19" w:rsidRDefault="00ED1113" w:rsidP="000E7EE5">
            <w:pPr>
              <w:spacing w:before="20" w:after="20"/>
              <w:rPr>
                <w:rFonts w:cs="Arial"/>
                <w:sz w:val="18"/>
                <w:szCs w:val="18"/>
              </w:rPr>
            </w:pPr>
            <w:r>
              <w:rPr>
                <w:rFonts w:cs="Arial"/>
                <w:color w:val="000000"/>
                <w:sz w:val="18"/>
                <w:szCs w:val="18"/>
              </w:rPr>
              <w:t xml:space="preserve"> </w:t>
            </w:r>
            <w:r w:rsidR="00582151">
              <w:rPr>
                <w:rFonts w:cs="Arial"/>
                <w:color w:val="000000"/>
                <w:sz w:val="18"/>
                <w:szCs w:val="18"/>
              </w:rPr>
              <w:fldChar w:fldCharType="begin">
                <w:ffData>
                  <w:name w:val="Text3"/>
                  <w:enabled/>
                  <w:calcOnExit w:val="0"/>
                  <w:textInput/>
                </w:ffData>
              </w:fldChar>
            </w:r>
            <w:r>
              <w:rPr>
                <w:rFonts w:cs="Arial"/>
                <w:color w:val="000000"/>
                <w:sz w:val="18"/>
                <w:szCs w:val="18"/>
              </w:rPr>
              <w:instrText xml:space="preserve"> FORMTEXT </w:instrText>
            </w:r>
            <w:r w:rsidR="00582151">
              <w:rPr>
                <w:rFonts w:cs="Arial"/>
                <w:color w:val="000000"/>
                <w:sz w:val="18"/>
                <w:szCs w:val="18"/>
              </w:rPr>
            </w:r>
            <w:r w:rsidR="00582151">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sidR="00582151">
              <w:rPr>
                <w:rFonts w:cs="Arial"/>
                <w:color w:val="000000"/>
                <w:sz w:val="18"/>
                <w:szCs w:val="18"/>
              </w:rPr>
              <w:fldChar w:fldCharType="end"/>
            </w:r>
          </w:p>
        </w:tc>
        <w:tc>
          <w:tcPr>
            <w:tcW w:w="3825" w:type="pct"/>
            <w:gridSpan w:val="3"/>
            <w:tcBorders>
              <w:top w:val="single" w:sz="4" w:space="0" w:color="auto"/>
              <w:left w:val="single" w:sz="4" w:space="0" w:color="auto"/>
              <w:bottom w:val="single" w:sz="4" w:space="0" w:color="auto"/>
              <w:right w:val="single" w:sz="4" w:space="0" w:color="auto"/>
            </w:tcBorders>
            <w:vAlign w:val="center"/>
          </w:tcPr>
          <w:p w:rsidR="00ED1113" w:rsidRDefault="00F43D19" w:rsidP="00C8770D">
            <w:pPr>
              <w:spacing w:before="20" w:after="20"/>
              <w:rPr>
                <w:rFonts w:cs="Arial"/>
                <w:color w:val="000000"/>
                <w:sz w:val="18"/>
                <w:szCs w:val="18"/>
              </w:rPr>
            </w:pPr>
            <w:r w:rsidRPr="00F43D19">
              <w:rPr>
                <w:rFonts w:cs="Arial"/>
                <w:sz w:val="18"/>
                <w:szCs w:val="18"/>
              </w:rPr>
              <w:t>Received By Staff Liaison To Task Force:</w:t>
            </w:r>
            <w:r w:rsidR="00ED1113">
              <w:rPr>
                <w:rFonts w:cs="Arial"/>
                <w:color w:val="000000"/>
                <w:sz w:val="18"/>
                <w:szCs w:val="18"/>
              </w:rPr>
              <w:t xml:space="preserve"> </w:t>
            </w:r>
          </w:p>
          <w:p w:rsidR="00F43D19" w:rsidRPr="00F43D19" w:rsidRDefault="00582151" w:rsidP="00C8770D">
            <w:pPr>
              <w:spacing w:before="20" w:after="20"/>
              <w:rPr>
                <w:rFonts w:cs="Arial"/>
                <w:sz w:val="18"/>
                <w:szCs w:val="18"/>
              </w:rPr>
            </w:pPr>
            <w:r>
              <w:rPr>
                <w:rFonts w:cs="Arial"/>
                <w:color w:val="000000"/>
                <w:sz w:val="18"/>
                <w:szCs w:val="18"/>
              </w:rPr>
              <w:fldChar w:fldCharType="begin">
                <w:ffData>
                  <w:name w:val="Text3"/>
                  <w:enabled/>
                  <w:calcOnExit w:val="0"/>
                  <w:textInput/>
                </w:ffData>
              </w:fldChar>
            </w:r>
            <w:r w:rsidR="00ED1113">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Pr>
                <w:rFonts w:cs="Arial"/>
                <w:color w:val="000000"/>
                <w:sz w:val="18"/>
                <w:szCs w:val="18"/>
              </w:rPr>
              <w:fldChar w:fldCharType="end"/>
            </w:r>
          </w:p>
        </w:tc>
      </w:tr>
      <w:tr w:rsidR="00BE1419" w:rsidRPr="00597A80" w:rsidTr="00F13135">
        <w:trPr>
          <w:trHeight w:val="504"/>
        </w:trPr>
        <w:tc>
          <w:tcPr>
            <w:tcW w:w="1175" w:type="pct"/>
            <w:tcBorders>
              <w:top w:val="single" w:sz="4" w:space="0" w:color="auto"/>
              <w:left w:val="single" w:sz="4" w:space="0" w:color="auto"/>
              <w:bottom w:val="single" w:sz="4" w:space="0" w:color="auto"/>
              <w:right w:val="single" w:sz="4" w:space="0" w:color="auto"/>
            </w:tcBorders>
            <w:vAlign w:val="center"/>
          </w:tcPr>
          <w:p w:rsidR="00ED1113" w:rsidRDefault="00F43D19" w:rsidP="00C8770D">
            <w:pPr>
              <w:spacing w:before="20" w:after="20"/>
              <w:rPr>
                <w:rFonts w:cs="Arial"/>
                <w:color w:val="000000"/>
                <w:sz w:val="18"/>
                <w:szCs w:val="18"/>
              </w:rPr>
            </w:pPr>
            <w:r w:rsidRPr="00F43D19">
              <w:rPr>
                <w:rFonts w:cs="Arial"/>
                <w:sz w:val="18"/>
                <w:szCs w:val="18"/>
              </w:rPr>
              <w:t>Date Approved:</w:t>
            </w:r>
            <w:r w:rsidR="00ED1113">
              <w:rPr>
                <w:rFonts w:cs="Arial"/>
                <w:color w:val="000000"/>
                <w:sz w:val="18"/>
                <w:szCs w:val="18"/>
              </w:rPr>
              <w:t xml:space="preserve"> </w:t>
            </w:r>
          </w:p>
          <w:p w:rsidR="00F43D19" w:rsidRPr="00F43D19" w:rsidRDefault="00582151" w:rsidP="00C8770D">
            <w:pPr>
              <w:spacing w:before="20" w:after="20"/>
              <w:rPr>
                <w:rFonts w:cs="Arial"/>
                <w:sz w:val="18"/>
                <w:szCs w:val="18"/>
              </w:rPr>
            </w:pPr>
            <w:r>
              <w:rPr>
                <w:rFonts w:cs="Arial"/>
                <w:color w:val="000000"/>
                <w:sz w:val="18"/>
                <w:szCs w:val="18"/>
              </w:rPr>
              <w:fldChar w:fldCharType="begin">
                <w:ffData>
                  <w:name w:val="Text3"/>
                  <w:enabled/>
                  <w:calcOnExit w:val="0"/>
                  <w:textInput/>
                </w:ffData>
              </w:fldChar>
            </w:r>
            <w:r w:rsidR="00ED1113">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Pr>
                <w:rFonts w:cs="Arial"/>
                <w:color w:val="000000"/>
                <w:sz w:val="18"/>
                <w:szCs w:val="18"/>
              </w:rPr>
              <w:fldChar w:fldCharType="end"/>
            </w:r>
          </w:p>
        </w:tc>
        <w:tc>
          <w:tcPr>
            <w:tcW w:w="1201" w:type="pct"/>
            <w:tcBorders>
              <w:top w:val="single" w:sz="4" w:space="0" w:color="auto"/>
              <w:left w:val="single" w:sz="4" w:space="0" w:color="auto"/>
              <w:bottom w:val="single" w:sz="4" w:space="0" w:color="auto"/>
              <w:right w:val="single" w:sz="4" w:space="0" w:color="auto"/>
            </w:tcBorders>
            <w:vAlign w:val="center"/>
          </w:tcPr>
          <w:p w:rsidR="00ED1113" w:rsidRDefault="00F43D19" w:rsidP="00C8770D">
            <w:pPr>
              <w:spacing w:before="20" w:after="20"/>
              <w:rPr>
                <w:rFonts w:cs="Arial"/>
                <w:color w:val="000000"/>
                <w:sz w:val="18"/>
                <w:szCs w:val="18"/>
              </w:rPr>
            </w:pPr>
            <w:r w:rsidRPr="00F43D19">
              <w:rPr>
                <w:rFonts w:cs="Arial"/>
                <w:sz w:val="18"/>
                <w:szCs w:val="18"/>
              </w:rPr>
              <w:t>Rubric Points Scored:</w:t>
            </w:r>
            <w:r w:rsidR="00ED1113">
              <w:rPr>
                <w:rFonts w:cs="Arial"/>
                <w:color w:val="000000"/>
                <w:sz w:val="18"/>
                <w:szCs w:val="18"/>
              </w:rPr>
              <w:t xml:space="preserve"> </w:t>
            </w:r>
          </w:p>
          <w:p w:rsidR="00F43D19" w:rsidRPr="00F43D19" w:rsidRDefault="00582151" w:rsidP="00C8770D">
            <w:pPr>
              <w:spacing w:before="20" w:after="20"/>
              <w:rPr>
                <w:rFonts w:cs="Arial"/>
                <w:sz w:val="18"/>
                <w:szCs w:val="18"/>
              </w:rPr>
            </w:pPr>
            <w:r>
              <w:rPr>
                <w:rFonts w:cs="Arial"/>
                <w:color w:val="000000"/>
                <w:sz w:val="18"/>
                <w:szCs w:val="18"/>
              </w:rPr>
              <w:fldChar w:fldCharType="begin">
                <w:ffData>
                  <w:name w:val="Text3"/>
                  <w:enabled/>
                  <w:calcOnExit w:val="0"/>
                  <w:textInput/>
                </w:ffData>
              </w:fldChar>
            </w:r>
            <w:r w:rsidR="00ED1113">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Pr>
                <w:rFonts w:cs="Arial"/>
                <w:color w:val="000000"/>
                <w:sz w:val="18"/>
                <w:szCs w:val="18"/>
              </w:rPr>
              <w:fldChar w:fldCharType="end"/>
            </w:r>
          </w:p>
        </w:tc>
        <w:tc>
          <w:tcPr>
            <w:tcW w:w="937" w:type="pct"/>
            <w:tcBorders>
              <w:top w:val="single" w:sz="4" w:space="0" w:color="auto"/>
              <w:left w:val="single" w:sz="4" w:space="0" w:color="auto"/>
              <w:bottom w:val="single" w:sz="4" w:space="0" w:color="auto"/>
              <w:right w:val="single" w:sz="4" w:space="0" w:color="auto"/>
            </w:tcBorders>
            <w:vAlign w:val="center"/>
          </w:tcPr>
          <w:p w:rsidR="00ED1113" w:rsidRDefault="00816E56" w:rsidP="00C8770D">
            <w:pPr>
              <w:spacing w:before="20" w:after="20"/>
              <w:rPr>
                <w:rFonts w:cs="Arial"/>
                <w:color w:val="000000"/>
                <w:sz w:val="18"/>
                <w:szCs w:val="18"/>
              </w:rPr>
            </w:pPr>
            <w:r>
              <w:rPr>
                <w:rFonts w:cs="Arial"/>
                <w:sz w:val="18"/>
                <w:szCs w:val="18"/>
              </w:rPr>
              <w:t>Date o</w:t>
            </w:r>
            <w:r w:rsidR="00F43D19" w:rsidRPr="00F43D19">
              <w:rPr>
                <w:rFonts w:cs="Arial"/>
                <w:sz w:val="18"/>
                <w:szCs w:val="18"/>
              </w:rPr>
              <w:t>f Denial:</w:t>
            </w:r>
            <w:r w:rsidR="00ED1113">
              <w:rPr>
                <w:rFonts w:cs="Arial"/>
                <w:color w:val="000000"/>
                <w:sz w:val="18"/>
                <w:szCs w:val="18"/>
              </w:rPr>
              <w:t xml:space="preserve"> </w:t>
            </w:r>
          </w:p>
          <w:p w:rsidR="00F43D19" w:rsidRPr="00F43D19" w:rsidRDefault="00582151" w:rsidP="00C8770D">
            <w:pPr>
              <w:spacing w:before="20" w:after="20"/>
              <w:rPr>
                <w:rFonts w:cs="Arial"/>
                <w:sz w:val="18"/>
                <w:szCs w:val="18"/>
              </w:rPr>
            </w:pPr>
            <w:r>
              <w:rPr>
                <w:rFonts w:cs="Arial"/>
                <w:color w:val="000000"/>
                <w:sz w:val="18"/>
                <w:szCs w:val="18"/>
              </w:rPr>
              <w:fldChar w:fldCharType="begin">
                <w:ffData>
                  <w:name w:val="Text3"/>
                  <w:enabled/>
                  <w:calcOnExit w:val="0"/>
                  <w:textInput/>
                </w:ffData>
              </w:fldChar>
            </w:r>
            <w:r w:rsidR="00ED1113">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Pr>
                <w:rFonts w:cs="Arial"/>
                <w:color w:val="000000"/>
                <w:sz w:val="18"/>
                <w:szCs w:val="18"/>
              </w:rPr>
              <w:fldChar w:fldCharType="end"/>
            </w:r>
          </w:p>
        </w:tc>
        <w:tc>
          <w:tcPr>
            <w:tcW w:w="1687" w:type="pct"/>
            <w:tcBorders>
              <w:top w:val="single" w:sz="4" w:space="0" w:color="auto"/>
              <w:left w:val="single" w:sz="4" w:space="0" w:color="auto"/>
              <w:bottom w:val="single" w:sz="4" w:space="0" w:color="auto"/>
              <w:right w:val="single" w:sz="4" w:space="0" w:color="auto"/>
            </w:tcBorders>
            <w:vAlign w:val="center"/>
          </w:tcPr>
          <w:p w:rsidR="00ED1113" w:rsidRDefault="00816E56" w:rsidP="00C8770D">
            <w:pPr>
              <w:spacing w:before="20" w:after="20"/>
              <w:rPr>
                <w:rFonts w:cs="Arial"/>
                <w:color w:val="000000"/>
                <w:sz w:val="18"/>
                <w:szCs w:val="18"/>
              </w:rPr>
            </w:pPr>
            <w:r>
              <w:rPr>
                <w:rFonts w:cs="Arial"/>
                <w:sz w:val="18"/>
                <w:szCs w:val="18"/>
              </w:rPr>
              <w:t>Reason f</w:t>
            </w:r>
            <w:r w:rsidR="00F43D19" w:rsidRPr="00F43D19">
              <w:rPr>
                <w:rFonts w:cs="Arial"/>
                <w:sz w:val="18"/>
                <w:szCs w:val="18"/>
              </w:rPr>
              <w:t>or Denial:</w:t>
            </w:r>
            <w:r w:rsidR="00ED1113">
              <w:rPr>
                <w:rFonts w:cs="Arial"/>
                <w:color w:val="000000"/>
                <w:sz w:val="18"/>
                <w:szCs w:val="18"/>
              </w:rPr>
              <w:t xml:space="preserve"> </w:t>
            </w:r>
          </w:p>
          <w:p w:rsidR="00F43D19" w:rsidRPr="00F43D19" w:rsidRDefault="00582151" w:rsidP="00C8770D">
            <w:pPr>
              <w:spacing w:before="20" w:after="20"/>
              <w:rPr>
                <w:rFonts w:cs="Arial"/>
                <w:sz w:val="18"/>
                <w:szCs w:val="18"/>
              </w:rPr>
            </w:pPr>
            <w:r>
              <w:rPr>
                <w:rFonts w:cs="Arial"/>
                <w:color w:val="000000"/>
                <w:sz w:val="18"/>
                <w:szCs w:val="18"/>
              </w:rPr>
              <w:fldChar w:fldCharType="begin">
                <w:ffData>
                  <w:name w:val="Text3"/>
                  <w:enabled/>
                  <w:calcOnExit w:val="0"/>
                  <w:textInput/>
                </w:ffData>
              </w:fldChar>
            </w:r>
            <w:r w:rsidR="00ED1113">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Pr>
                <w:rFonts w:cs="Arial"/>
                <w:color w:val="000000"/>
                <w:sz w:val="18"/>
                <w:szCs w:val="18"/>
              </w:rPr>
              <w:fldChar w:fldCharType="end"/>
            </w:r>
          </w:p>
        </w:tc>
      </w:tr>
      <w:tr w:rsidR="006544AB" w:rsidRPr="00597A80" w:rsidTr="00F13135">
        <w:trPr>
          <w:trHeight w:val="504"/>
        </w:trPr>
        <w:tc>
          <w:tcPr>
            <w:tcW w:w="1175" w:type="pct"/>
            <w:tcBorders>
              <w:top w:val="single" w:sz="4" w:space="0" w:color="auto"/>
              <w:left w:val="single" w:sz="4" w:space="0" w:color="auto"/>
              <w:bottom w:val="single" w:sz="4" w:space="0" w:color="auto"/>
              <w:right w:val="single" w:sz="4" w:space="0" w:color="auto"/>
            </w:tcBorders>
            <w:vAlign w:val="center"/>
          </w:tcPr>
          <w:p w:rsidR="00F43D19" w:rsidRPr="00F43D19" w:rsidRDefault="00F43D19" w:rsidP="00C8770D">
            <w:pPr>
              <w:spacing w:before="20" w:after="20"/>
              <w:rPr>
                <w:rFonts w:cs="Arial"/>
                <w:sz w:val="18"/>
                <w:szCs w:val="18"/>
              </w:rPr>
            </w:pPr>
            <w:r w:rsidRPr="00F43D19">
              <w:rPr>
                <w:rFonts w:cs="Arial"/>
                <w:sz w:val="18"/>
                <w:szCs w:val="18"/>
              </w:rPr>
              <w:t>Date Project Monitored:</w:t>
            </w:r>
            <w:r w:rsidR="00ED1113">
              <w:rPr>
                <w:rFonts w:cs="Arial"/>
                <w:color w:val="000000"/>
                <w:sz w:val="18"/>
                <w:szCs w:val="18"/>
              </w:rPr>
              <w:t xml:space="preserve"> </w:t>
            </w:r>
            <w:r w:rsidR="00582151">
              <w:rPr>
                <w:rFonts w:cs="Arial"/>
                <w:color w:val="000000"/>
                <w:sz w:val="18"/>
                <w:szCs w:val="18"/>
              </w:rPr>
              <w:fldChar w:fldCharType="begin">
                <w:ffData>
                  <w:name w:val="Text3"/>
                  <w:enabled/>
                  <w:calcOnExit w:val="0"/>
                  <w:textInput/>
                </w:ffData>
              </w:fldChar>
            </w:r>
            <w:r w:rsidR="00ED1113">
              <w:rPr>
                <w:rFonts w:cs="Arial"/>
                <w:color w:val="000000"/>
                <w:sz w:val="18"/>
                <w:szCs w:val="18"/>
              </w:rPr>
              <w:instrText xml:space="preserve"> FORMTEXT </w:instrText>
            </w:r>
            <w:r w:rsidR="00582151">
              <w:rPr>
                <w:rFonts w:cs="Arial"/>
                <w:color w:val="000000"/>
                <w:sz w:val="18"/>
                <w:szCs w:val="18"/>
              </w:rPr>
            </w:r>
            <w:r w:rsidR="00582151">
              <w:rPr>
                <w:rFonts w:cs="Arial"/>
                <w:color w:val="000000"/>
                <w:sz w:val="18"/>
                <w:szCs w:val="18"/>
              </w:rPr>
              <w:fldChar w:fldCharType="separate"/>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582151">
              <w:rPr>
                <w:rFonts w:cs="Arial"/>
                <w:color w:val="000000"/>
                <w:sz w:val="18"/>
                <w:szCs w:val="18"/>
              </w:rPr>
              <w:fldChar w:fldCharType="end"/>
            </w:r>
          </w:p>
        </w:tc>
        <w:tc>
          <w:tcPr>
            <w:tcW w:w="3825" w:type="pct"/>
            <w:gridSpan w:val="3"/>
            <w:tcBorders>
              <w:top w:val="single" w:sz="4" w:space="0" w:color="auto"/>
              <w:left w:val="single" w:sz="4" w:space="0" w:color="auto"/>
              <w:bottom w:val="single" w:sz="4" w:space="0" w:color="auto"/>
              <w:right w:val="single" w:sz="4" w:space="0" w:color="auto"/>
            </w:tcBorders>
            <w:vAlign w:val="center"/>
          </w:tcPr>
          <w:p w:rsidR="00ED1113" w:rsidRDefault="00816E56" w:rsidP="00C8770D">
            <w:pPr>
              <w:spacing w:before="20" w:after="20"/>
              <w:rPr>
                <w:rFonts w:cs="Arial"/>
                <w:sz w:val="18"/>
                <w:szCs w:val="18"/>
              </w:rPr>
            </w:pPr>
            <w:r>
              <w:rPr>
                <w:rFonts w:cs="Arial"/>
                <w:sz w:val="18"/>
                <w:szCs w:val="18"/>
              </w:rPr>
              <w:t>Date o</w:t>
            </w:r>
            <w:r w:rsidR="00F43D19" w:rsidRPr="00F43D19">
              <w:rPr>
                <w:rFonts w:cs="Arial"/>
                <w:sz w:val="18"/>
                <w:szCs w:val="18"/>
              </w:rPr>
              <w:t xml:space="preserve">f Completion (12 Months From Date Of Application Approval): </w:t>
            </w:r>
          </w:p>
          <w:p w:rsidR="00F43D19" w:rsidRPr="00F43D19" w:rsidRDefault="00582151" w:rsidP="00C8770D">
            <w:pPr>
              <w:spacing w:before="20" w:after="20"/>
              <w:rPr>
                <w:rFonts w:cs="Arial"/>
                <w:sz w:val="18"/>
                <w:szCs w:val="18"/>
              </w:rPr>
            </w:pPr>
            <w:r>
              <w:rPr>
                <w:rFonts w:cs="Arial"/>
                <w:color w:val="000000"/>
                <w:sz w:val="18"/>
                <w:szCs w:val="18"/>
              </w:rPr>
              <w:fldChar w:fldCharType="begin">
                <w:ffData>
                  <w:name w:val="Text3"/>
                  <w:enabled/>
                  <w:calcOnExit w:val="0"/>
                  <w:textInput/>
                </w:ffData>
              </w:fldChar>
            </w:r>
            <w:r w:rsidR="00ED1113">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sidR="00ED1113">
              <w:rPr>
                <w:rFonts w:cs="Arial"/>
                <w:noProof/>
                <w:color w:val="000000"/>
                <w:sz w:val="18"/>
                <w:szCs w:val="18"/>
              </w:rPr>
              <w:t> </w:t>
            </w:r>
            <w:r>
              <w:rPr>
                <w:rFonts w:cs="Arial"/>
                <w:color w:val="000000"/>
                <w:sz w:val="18"/>
                <w:szCs w:val="18"/>
              </w:rPr>
              <w:fldChar w:fldCharType="end"/>
            </w:r>
          </w:p>
        </w:tc>
      </w:tr>
    </w:tbl>
    <w:p w:rsidR="00216838" w:rsidRDefault="00216838">
      <w:r>
        <w:br w:type="page"/>
      </w:r>
    </w:p>
    <w:tbl>
      <w:tblPr>
        <w:tblW w:w="5384" w:type="pct"/>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430"/>
        <w:gridCol w:w="906"/>
        <w:gridCol w:w="718"/>
        <w:gridCol w:w="262"/>
        <w:gridCol w:w="700"/>
        <w:gridCol w:w="1004"/>
        <w:gridCol w:w="91"/>
        <w:gridCol w:w="93"/>
        <w:gridCol w:w="236"/>
        <w:gridCol w:w="1425"/>
        <w:gridCol w:w="230"/>
        <w:gridCol w:w="76"/>
        <w:gridCol w:w="533"/>
        <w:gridCol w:w="579"/>
        <w:gridCol w:w="696"/>
        <w:gridCol w:w="249"/>
        <w:gridCol w:w="850"/>
        <w:gridCol w:w="306"/>
        <w:gridCol w:w="265"/>
        <w:gridCol w:w="230"/>
        <w:gridCol w:w="410"/>
        <w:gridCol w:w="258"/>
        <w:gridCol w:w="26"/>
      </w:tblGrid>
      <w:tr w:rsidR="007E69AA" w:rsidRPr="00C8763C" w:rsidTr="00C3131B">
        <w:trPr>
          <w:gridAfter w:val="1"/>
          <w:wAfter w:w="12" w:type="pct"/>
          <w:cantSplit/>
          <w:trHeight w:val="282"/>
        </w:trPr>
        <w:tc>
          <w:tcPr>
            <w:tcW w:w="4988"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7E69AA" w:rsidRDefault="007E69AA" w:rsidP="007E69AA">
            <w:pPr>
              <w:jc w:val="center"/>
            </w:pPr>
            <w:r w:rsidRPr="00753B5A">
              <w:rPr>
                <w:rFonts w:cs="Arial"/>
                <w:b/>
                <w:bCs/>
                <w:sz w:val="18"/>
              </w:rPr>
              <w:lastRenderedPageBreak/>
              <w:t>Children’s Justice Act Grant Application</w:t>
            </w:r>
            <w:r>
              <w:rPr>
                <w:rFonts w:cs="Arial"/>
                <w:b/>
                <w:bCs/>
                <w:sz w:val="18"/>
              </w:rPr>
              <w:t xml:space="preserve"> Proposal</w:t>
            </w:r>
          </w:p>
        </w:tc>
      </w:tr>
      <w:tr w:rsidR="00216838" w:rsidRPr="00C8763C" w:rsidTr="00C3131B">
        <w:trPr>
          <w:gridAfter w:val="1"/>
          <w:wAfter w:w="12" w:type="pct"/>
          <w:cantSplit/>
          <w:trHeight w:val="282"/>
        </w:trPr>
        <w:tc>
          <w:tcPr>
            <w:tcW w:w="4988" w:type="pct"/>
            <w:gridSpan w:val="23"/>
            <w:tcBorders>
              <w:top w:val="single" w:sz="4" w:space="0" w:color="auto"/>
              <w:left w:val="single" w:sz="4" w:space="0" w:color="auto"/>
              <w:bottom w:val="single" w:sz="4" w:space="0" w:color="auto"/>
              <w:right w:val="single" w:sz="4" w:space="0" w:color="auto"/>
            </w:tcBorders>
            <w:shd w:val="clear" w:color="auto" w:fill="000000"/>
            <w:vAlign w:val="center"/>
          </w:tcPr>
          <w:p w:rsidR="00216838" w:rsidRPr="00C8763C" w:rsidRDefault="00216838" w:rsidP="00DC756F">
            <w:pPr>
              <w:pStyle w:val="Header"/>
              <w:rPr>
                <w:rFonts w:cs="Arial"/>
                <w:b/>
                <w:bCs/>
                <w:sz w:val="20"/>
              </w:rPr>
            </w:pPr>
            <w:r>
              <w:rPr>
                <w:rFonts w:cs="Arial"/>
                <w:b/>
                <w:bCs/>
                <w:color w:val="FFFFFF"/>
                <w:sz w:val="20"/>
              </w:rPr>
              <w:t>S</w:t>
            </w:r>
            <w:r w:rsidRPr="00C8763C">
              <w:rPr>
                <w:rFonts w:cs="Arial"/>
                <w:b/>
                <w:bCs/>
                <w:color w:val="FFFFFF"/>
                <w:sz w:val="20"/>
              </w:rPr>
              <w:t>ummary of Points</w:t>
            </w:r>
          </w:p>
        </w:tc>
      </w:tr>
      <w:tr w:rsidR="00216838" w:rsidRPr="00C8763C" w:rsidTr="00C3131B">
        <w:trPr>
          <w:gridAfter w:val="1"/>
          <w:wAfter w:w="12" w:type="pct"/>
          <w:cantSplit/>
          <w:trHeight w:val="282"/>
        </w:trPr>
        <w:tc>
          <w:tcPr>
            <w:tcW w:w="4988" w:type="pct"/>
            <w:gridSpan w:val="23"/>
            <w:tcBorders>
              <w:top w:val="single" w:sz="4" w:space="0" w:color="auto"/>
              <w:left w:val="single" w:sz="4" w:space="0" w:color="auto"/>
              <w:bottom w:val="nil"/>
              <w:right w:val="single" w:sz="4" w:space="0" w:color="auto"/>
            </w:tcBorders>
            <w:vAlign w:val="bottom"/>
          </w:tcPr>
          <w:p w:rsidR="00216838" w:rsidRPr="00C80B9A" w:rsidRDefault="00216838" w:rsidP="00DC756F">
            <w:pPr>
              <w:pStyle w:val="Header"/>
              <w:rPr>
                <w:rFonts w:cs="Arial"/>
                <w:b/>
                <w:bCs/>
                <w:sz w:val="18"/>
              </w:rPr>
            </w:pPr>
            <w:r w:rsidRPr="00C80B9A">
              <w:rPr>
                <w:rFonts w:cs="Arial"/>
                <w:b/>
                <w:bCs/>
                <w:sz w:val="18"/>
              </w:rPr>
              <w:t xml:space="preserve">Children’s Justice Act Grant Application                                                                      </w:t>
            </w:r>
            <w:r w:rsidR="00C80B9A" w:rsidRPr="00C80B9A">
              <w:rPr>
                <w:rFonts w:cs="Arial"/>
                <w:b/>
                <w:bCs/>
                <w:sz w:val="18"/>
              </w:rPr>
              <w:t xml:space="preserve">                </w:t>
            </w:r>
            <w:r w:rsidRPr="00C80B9A">
              <w:rPr>
                <w:rFonts w:cs="Arial"/>
                <w:b/>
                <w:bCs/>
                <w:sz w:val="18"/>
              </w:rPr>
              <w:t>Points Possible/Points Earned</w:t>
            </w:r>
          </w:p>
        </w:tc>
      </w:tr>
      <w:tr w:rsidR="00216838" w:rsidRPr="00C8763C" w:rsidTr="004624CD">
        <w:trPr>
          <w:gridAfter w:val="1"/>
          <w:wAfter w:w="12" w:type="pct"/>
          <w:cantSplit/>
          <w:trHeight w:val="282"/>
        </w:trPr>
        <w:tc>
          <w:tcPr>
            <w:tcW w:w="4311" w:type="pct"/>
            <w:gridSpan w:val="18"/>
            <w:tcBorders>
              <w:top w:val="nil"/>
              <w:left w:val="single" w:sz="4" w:space="0" w:color="auto"/>
              <w:bottom w:val="nil"/>
              <w:right w:val="nil"/>
            </w:tcBorders>
            <w:vAlign w:val="bottom"/>
          </w:tcPr>
          <w:p w:rsidR="00216838" w:rsidRPr="00C80B9A" w:rsidRDefault="00216838" w:rsidP="00DC756F">
            <w:pPr>
              <w:pStyle w:val="Header"/>
              <w:rPr>
                <w:rFonts w:cs="Arial"/>
                <w:b/>
                <w:bCs/>
                <w:sz w:val="18"/>
              </w:rPr>
            </w:pPr>
            <w:r w:rsidRPr="00C80B9A">
              <w:rPr>
                <w:rFonts w:cs="Arial"/>
                <w:bCs/>
                <w:sz w:val="18"/>
              </w:rPr>
              <w:t>Introduction...................................................................................................................................................</w:t>
            </w:r>
            <w:r w:rsidRPr="00C80B9A">
              <w:rPr>
                <w:rFonts w:cs="Arial"/>
                <w:sz w:val="18"/>
              </w:rPr>
              <w:t>15 Points/</w:t>
            </w:r>
          </w:p>
        </w:tc>
        <w:tc>
          <w:tcPr>
            <w:tcW w:w="263" w:type="pct"/>
            <w:gridSpan w:val="2"/>
            <w:tcBorders>
              <w:top w:val="nil"/>
              <w:left w:val="nil"/>
              <w:bottom w:val="single" w:sz="4" w:space="0" w:color="auto"/>
              <w:right w:val="nil"/>
            </w:tcBorders>
            <w:vAlign w:val="bottom"/>
          </w:tcPr>
          <w:p w:rsidR="00216838" w:rsidRPr="00C80B9A" w:rsidRDefault="00582151" w:rsidP="00DC756F">
            <w:pPr>
              <w:jc w:val="center"/>
              <w:rPr>
                <w:sz w:val="18"/>
              </w:rPr>
            </w:pPr>
            <w:r w:rsidRPr="00C80B9A">
              <w:rPr>
                <w:rFonts w:cs="Arial"/>
                <w:b/>
                <w:sz w:val="18"/>
              </w:rPr>
              <w:fldChar w:fldCharType="begin">
                <w:ffData>
                  <w:name w:val=""/>
                  <w:enabled/>
                  <w:calcOnExit w:val="0"/>
                  <w:textInput>
                    <w:maxLength w:val="2"/>
                  </w:textInput>
                </w:ffData>
              </w:fldChar>
            </w:r>
            <w:r w:rsidR="00216838" w:rsidRPr="00C80B9A">
              <w:rPr>
                <w:rFonts w:cs="Arial"/>
                <w:b/>
                <w:sz w:val="18"/>
              </w:rPr>
              <w:instrText xml:space="preserve"> FORMTEXT </w:instrText>
            </w:r>
            <w:r w:rsidRPr="00C80B9A">
              <w:rPr>
                <w:rFonts w:cs="Arial"/>
                <w:b/>
                <w:sz w:val="18"/>
              </w:rPr>
            </w:r>
            <w:r w:rsidRPr="00C80B9A">
              <w:rPr>
                <w:rFonts w:cs="Arial"/>
                <w:b/>
                <w:sz w:val="18"/>
              </w:rPr>
              <w:fldChar w:fldCharType="separate"/>
            </w:r>
            <w:r w:rsidR="00216838" w:rsidRPr="00C80B9A">
              <w:rPr>
                <w:rFonts w:cs="Arial"/>
                <w:b/>
                <w:noProof/>
                <w:sz w:val="18"/>
              </w:rPr>
              <w:t> </w:t>
            </w:r>
            <w:r w:rsidR="00216838" w:rsidRPr="00C80B9A">
              <w:rPr>
                <w:rFonts w:cs="Arial"/>
                <w:b/>
                <w:noProof/>
                <w:sz w:val="18"/>
              </w:rPr>
              <w:t> </w:t>
            </w:r>
            <w:r w:rsidRPr="00C80B9A">
              <w:rPr>
                <w:rFonts w:cs="Arial"/>
                <w:b/>
                <w:sz w:val="18"/>
              </w:rPr>
              <w:fldChar w:fldCharType="end"/>
            </w:r>
          </w:p>
        </w:tc>
        <w:tc>
          <w:tcPr>
            <w:tcW w:w="414" w:type="pct"/>
            <w:gridSpan w:val="3"/>
            <w:tcBorders>
              <w:top w:val="nil"/>
              <w:left w:val="nil"/>
              <w:bottom w:val="nil"/>
              <w:right w:val="single" w:sz="4" w:space="0" w:color="auto"/>
            </w:tcBorders>
            <w:vAlign w:val="bottom"/>
          </w:tcPr>
          <w:p w:rsidR="00216838" w:rsidRPr="00C80B9A" w:rsidRDefault="00216838" w:rsidP="00DC756F">
            <w:pPr>
              <w:pStyle w:val="Header"/>
              <w:jc w:val="center"/>
              <w:rPr>
                <w:rFonts w:cs="Arial"/>
                <w:b/>
                <w:bCs/>
                <w:sz w:val="18"/>
              </w:rPr>
            </w:pPr>
          </w:p>
        </w:tc>
      </w:tr>
      <w:tr w:rsidR="00216838" w:rsidRPr="00C8763C" w:rsidTr="004624CD">
        <w:trPr>
          <w:gridAfter w:val="1"/>
          <w:wAfter w:w="12" w:type="pct"/>
          <w:cantSplit/>
          <w:trHeight w:val="282"/>
        </w:trPr>
        <w:tc>
          <w:tcPr>
            <w:tcW w:w="4311" w:type="pct"/>
            <w:gridSpan w:val="18"/>
            <w:tcBorders>
              <w:top w:val="nil"/>
              <w:left w:val="single" w:sz="4" w:space="0" w:color="auto"/>
              <w:bottom w:val="nil"/>
              <w:right w:val="nil"/>
            </w:tcBorders>
            <w:vAlign w:val="bottom"/>
          </w:tcPr>
          <w:p w:rsidR="00216838" w:rsidRPr="00C80B9A" w:rsidRDefault="00216838" w:rsidP="00DC756F">
            <w:pPr>
              <w:pStyle w:val="Header"/>
              <w:rPr>
                <w:rFonts w:cs="Arial"/>
                <w:bCs/>
                <w:sz w:val="18"/>
              </w:rPr>
            </w:pPr>
            <w:r w:rsidRPr="00C80B9A">
              <w:rPr>
                <w:rFonts w:cs="Arial"/>
                <w:bCs/>
                <w:sz w:val="18"/>
              </w:rPr>
              <w:t xml:space="preserve">Project Description........................................................................................................................................35 </w:t>
            </w:r>
            <w:r w:rsidRPr="00C80B9A">
              <w:rPr>
                <w:rFonts w:cs="Arial"/>
                <w:sz w:val="18"/>
              </w:rPr>
              <w:t>Points/</w:t>
            </w:r>
          </w:p>
        </w:tc>
        <w:tc>
          <w:tcPr>
            <w:tcW w:w="263" w:type="pct"/>
            <w:gridSpan w:val="2"/>
            <w:tcBorders>
              <w:top w:val="single" w:sz="4" w:space="0" w:color="auto"/>
              <w:left w:val="nil"/>
              <w:bottom w:val="single" w:sz="4" w:space="0" w:color="auto"/>
              <w:right w:val="nil"/>
            </w:tcBorders>
            <w:vAlign w:val="bottom"/>
          </w:tcPr>
          <w:p w:rsidR="00216838" w:rsidRPr="00C80B9A" w:rsidRDefault="00582151" w:rsidP="00DC756F">
            <w:pPr>
              <w:jc w:val="center"/>
              <w:rPr>
                <w:sz w:val="18"/>
              </w:rPr>
            </w:pPr>
            <w:r w:rsidRPr="00C80B9A">
              <w:rPr>
                <w:rFonts w:cs="Arial"/>
                <w:b/>
                <w:sz w:val="18"/>
              </w:rPr>
              <w:fldChar w:fldCharType="begin">
                <w:ffData>
                  <w:name w:val=""/>
                  <w:enabled/>
                  <w:calcOnExit w:val="0"/>
                  <w:textInput>
                    <w:maxLength w:val="2"/>
                  </w:textInput>
                </w:ffData>
              </w:fldChar>
            </w:r>
            <w:r w:rsidR="00216838" w:rsidRPr="00C80B9A">
              <w:rPr>
                <w:rFonts w:cs="Arial"/>
                <w:b/>
                <w:sz w:val="18"/>
              </w:rPr>
              <w:instrText xml:space="preserve"> FORMTEXT </w:instrText>
            </w:r>
            <w:r w:rsidRPr="00C80B9A">
              <w:rPr>
                <w:rFonts w:cs="Arial"/>
                <w:b/>
                <w:sz w:val="18"/>
              </w:rPr>
            </w:r>
            <w:r w:rsidRPr="00C80B9A">
              <w:rPr>
                <w:rFonts w:cs="Arial"/>
                <w:b/>
                <w:sz w:val="18"/>
              </w:rPr>
              <w:fldChar w:fldCharType="separate"/>
            </w:r>
            <w:r w:rsidR="00216838" w:rsidRPr="00C80B9A">
              <w:rPr>
                <w:rFonts w:cs="Arial"/>
                <w:b/>
                <w:noProof/>
                <w:sz w:val="18"/>
              </w:rPr>
              <w:t> </w:t>
            </w:r>
            <w:r w:rsidR="00216838" w:rsidRPr="00C80B9A">
              <w:rPr>
                <w:rFonts w:cs="Arial"/>
                <w:b/>
                <w:noProof/>
                <w:sz w:val="18"/>
              </w:rPr>
              <w:t> </w:t>
            </w:r>
            <w:r w:rsidRPr="00C80B9A">
              <w:rPr>
                <w:rFonts w:cs="Arial"/>
                <w:b/>
                <w:sz w:val="18"/>
              </w:rPr>
              <w:fldChar w:fldCharType="end"/>
            </w:r>
          </w:p>
        </w:tc>
        <w:tc>
          <w:tcPr>
            <w:tcW w:w="414" w:type="pct"/>
            <w:gridSpan w:val="3"/>
            <w:tcBorders>
              <w:top w:val="nil"/>
              <w:left w:val="nil"/>
              <w:bottom w:val="nil"/>
              <w:right w:val="single" w:sz="4" w:space="0" w:color="auto"/>
            </w:tcBorders>
            <w:vAlign w:val="bottom"/>
          </w:tcPr>
          <w:p w:rsidR="00216838" w:rsidRPr="00C80B9A" w:rsidRDefault="00216838" w:rsidP="00DC756F">
            <w:pPr>
              <w:pStyle w:val="Header"/>
              <w:jc w:val="center"/>
              <w:rPr>
                <w:rFonts w:cs="Arial"/>
                <w:b/>
                <w:bCs/>
                <w:sz w:val="18"/>
              </w:rPr>
            </w:pPr>
          </w:p>
        </w:tc>
      </w:tr>
      <w:tr w:rsidR="00216838" w:rsidRPr="00C8763C" w:rsidTr="004624CD">
        <w:trPr>
          <w:gridAfter w:val="1"/>
          <w:wAfter w:w="12" w:type="pct"/>
          <w:cantSplit/>
          <w:trHeight w:val="282"/>
        </w:trPr>
        <w:tc>
          <w:tcPr>
            <w:tcW w:w="4311" w:type="pct"/>
            <w:gridSpan w:val="18"/>
            <w:tcBorders>
              <w:top w:val="nil"/>
              <w:left w:val="single" w:sz="4" w:space="0" w:color="auto"/>
              <w:bottom w:val="nil"/>
              <w:right w:val="nil"/>
            </w:tcBorders>
            <w:vAlign w:val="bottom"/>
          </w:tcPr>
          <w:p w:rsidR="00216838" w:rsidRPr="00C80B9A" w:rsidRDefault="00216838" w:rsidP="00DC756F">
            <w:pPr>
              <w:pStyle w:val="Header"/>
              <w:rPr>
                <w:rFonts w:cs="Arial"/>
                <w:bCs/>
                <w:sz w:val="18"/>
              </w:rPr>
            </w:pPr>
            <w:r w:rsidRPr="00C80B9A">
              <w:rPr>
                <w:rFonts w:cs="Arial"/>
                <w:bCs/>
                <w:sz w:val="18"/>
              </w:rPr>
              <w:t xml:space="preserve">Budget...........................................................................................................................................................25 </w:t>
            </w:r>
            <w:r w:rsidRPr="00C80B9A">
              <w:rPr>
                <w:rFonts w:cs="Arial"/>
                <w:sz w:val="18"/>
              </w:rPr>
              <w:t>Points/</w:t>
            </w:r>
          </w:p>
        </w:tc>
        <w:tc>
          <w:tcPr>
            <w:tcW w:w="263" w:type="pct"/>
            <w:gridSpan w:val="2"/>
            <w:tcBorders>
              <w:top w:val="single" w:sz="4" w:space="0" w:color="auto"/>
              <w:left w:val="nil"/>
              <w:bottom w:val="single" w:sz="4" w:space="0" w:color="auto"/>
              <w:right w:val="nil"/>
            </w:tcBorders>
            <w:vAlign w:val="bottom"/>
          </w:tcPr>
          <w:p w:rsidR="00216838" w:rsidRPr="00C80B9A" w:rsidRDefault="00582151" w:rsidP="00DC756F">
            <w:pPr>
              <w:jc w:val="center"/>
              <w:rPr>
                <w:sz w:val="18"/>
              </w:rPr>
            </w:pPr>
            <w:r w:rsidRPr="00C80B9A">
              <w:rPr>
                <w:rFonts w:cs="Arial"/>
                <w:b/>
                <w:sz w:val="18"/>
              </w:rPr>
              <w:fldChar w:fldCharType="begin">
                <w:ffData>
                  <w:name w:val=""/>
                  <w:enabled/>
                  <w:calcOnExit w:val="0"/>
                  <w:textInput>
                    <w:maxLength w:val="2"/>
                  </w:textInput>
                </w:ffData>
              </w:fldChar>
            </w:r>
            <w:r w:rsidR="00216838" w:rsidRPr="00C80B9A">
              <w:rPr>
                <w:rFonts w:cs="Arial"/>
                <w:b/>
                <w:sz w:val="18"/>
              </w:rPr>
              <w:instrText xml:space="preserve"> FORMTEXT </w:instrText>
            </w:r>
            <w:r w:rsidRPr="00C80B9A">
              <w:rPr>
                <w:rFonts w:cs="Arial"/>
                <w:b/>
                <w:sz w:val="18"/>
              </w:rPr>
            </w:r>
            <w:r w:rsidRPr="00C80B9A">
              <w:rPr>
                <w:rFonts w:cs="Arial"/>
                <w:b/>
                <w:sz w:val="18"/>
              </w:rPr>
              <w:fldChar w:fldCharType="separate"/>
            </w:r>
            <w:r w:rsidR="00216838" w:rsidRPr="00C80B9A">
              <w:rPr>
                <w:rFonts w:cs="Arial"/>
                <w:b/>
                <w:noProof/>
                <w:sz w:val="18"/>
              </w:rPr>
              <w:t> </w:t>
            </w:r>
            <w:r w:rsidR="00216838" w:rsidRPr="00C80B9A">
              <w:rPr>
                <w:rFonts w:cs="Arial"/>
                <w:b/>
                <w:noProof/>
                <w:sz w:val="18"/>
              </w:rPr>
              <w:t> </w:t>
            </w:r>
            <w:r w:rsidRPr="00C80B9A">
              <w:rPr>
                <w:rFonts w:cs="Arial"/>
                <w:b/>
                <w:sz w:val="18"/>
              </w:rPr>
              <w:fldChar w:fldCharType="end"/>
            </w:r>
          </w:p>
        </w:tc>
        <w:tc>
          <w:tcPr>
            <w:tcW w:w="414" w:type="pct"/>
            <w:gridSpan w:val="3"/>
            <w:tcBorders>
              <w:top w:val="nil"/>
              <w:left w:val="nil"/>
              <w:bottom w:val="nil"/>
              <w:right w:val="single" w:sz="4" w:space="0" w:color="auto"/>
            </w:tcBorders>
            <w:vAlign w:val="bottom"/>
          </w:tcPr>
          <w:p w:rsidR="00216838" w:rsidRPr="00C80B9A" w:rsidRDefault="00216838" w:rsidP="00DC756F">
            <w:pPr>
              <w:pStyle w:val="Header"/>
              <w:jc w:val="center"/>
              <w:rPr>
                <w:rFonts w:cs="Arial"/>
                <w:b/>
                <w:bCs/>
                <w:sz w:val="18"/>
              </w:rPr>
            </w:pPr>
          </w:p>
        </w:tc>
      </w:tr>
      <w:tr w:rsidR="00216838" w:rsidRPr="00C8763C" w:rsidTr="004624CD">
        <w:trPr>
          <w:gridAfter w:val="1"/>
          <w:wAfter w:w="12" w:type="pct"/>
          <w:cantSplit/>
          <w:trHeight w:val="282"/>
        </w:trPr>
        <w:tc>
          <w:tcPr>
            <w:tcW w:w="4311" w:type="pct"/>
            <w:gridSpan w:val="18"/>
            <w:tcBorders>
              <w:top w:val="nil"/>
              <w:left w:val="single" w:sz="4" w:space="0" w:color="auto"/>
              <w:bottom w:val="nil"/>
              <w:right w:val="nil"/>
            </w:tcBorders>
            <w:vAlign w:val="bottom"/>
          </w:tcPr>
          <w:p w:rsidR="00216838" w:rsidRPr="00C80B9A" w:rsidRDefault="00216838" w:rsidP="00DC756F">
            <w:pPr>
              <w:pStyle w:val="Header"/>
              <w:rPr>
                <w:rFonts w:cs="Arial"/>
                <w:bCs/>
                <w:sz w:val="18"/>
              </w:rPr>
            </w:pPr>
            <w:r w:rsidRPr="00C80B9A">
              <w:rPr>
                <w:rFonts w:cs="Arial"/>
                <w:bCs/>
                <w:sz w:val="18"/>
              </w:rPr>
              <w:t xml:space="preserve">Project Staff and Agency Personnel..............................................................................................................10 </w:t>
            </w:r>
            <w:r w:rsidRPr="00C80B9A">
              <w:rPr>
                <w:rFonts w:cs="Arial"/>
                <w:sz w:val="18"/>
              </w:rPr>
              <w:t>Points/</w:t>
            </w:r>
          </w:p>
        </w:tc>
        <w:tc>
          <w:tcPr>
            <w:tcW w:w="263" w:type="pct"/>
            <w:gridSpan w:val="2"/>
            <w:tcBorders>
              <w:top w:val="single" w:sz="4" w:space="0" w:color="auto"/>
              <w:left w:val="nil"/>
              <w:bottom w:val="single" w:sz="4" w:space="0" w:color="auto"/>
              <w:right w:val="nil"/>
            </w:tcBorders>
            <w:vAlign w:val="bottom"/>
          </w:tcPr>
          <w:p w:rsidR="00216838" w:rsidRPr="00C80B9A" w:rsidRDefault="00582151" w:rsidP="00DC756F">
            <w:pPr>
              <w:jc w:val="center"/>
              <w:rPr>
                <w:sz w:val="18"/>
              </w:rPr>
            </w:pPr>
            <w:r w:rsidRPr="00C80B9A">
              <w:rPr>
                <w:rFonts w:cs="Arial"/>
                <w:b/>
                <w:sz w:val="18"/>
              </w:rPr>
              <w:fldChar w:fldCharType="begin">
                <w:ffData>
                  <w:name w:val=""/>
                  <w:enabled/>
                  <w:calcOnExit w:val="0"/>
                  <w:textInput>
                    <w:maxLength w:val="2"/>
                  </w:textInput>
                </w:ffData>
              </w:fldChar>
            </w:r>
            <w:r w:rsidR="00216838" w:rsidRPr="00C80B9A">
              <w:rPr>
                <w:rFonts w:cs="Arial"/>
                <w:b/>
                <w:sz w:val="18"/>
              </w:rPr>
              <w:instrText xml:space="preserve"> FORMTEXT </w:instrText>
            </w:r>
            <w:r w:rsidRPr="00C80B9A">
              <w:rPr>
                <w:rFonts w:cs="Arial"/>
                <w:b/>
                <w:sz w:val="18"/>
              </w:rPr>
            </w:r>
            <w:r w:rsidRPr="00C80B9A">
              <w:rPr>
                <w:rFonts w:cs="Arial"/>
                <w:b/>
                <w:sz w:val="18"/>
              </w:rPr>
              <w:fldChar w:fldCharType="separate"/>
            </w:r>
            <w:r w:rsidR="00216838" w:rsidRPr="00C80B9A">
              <w:rPr>
                <w:rFonts w:cs="Arial"/>
                <w:b/>
                <w:noProof/>
                <w:sz w:val="18"/>
              </w:rPr>
              <w:t> </w:t>
            </w:r>
            <w:r w:rsidR="00216838" w:rsidRPr="00C80B9A">
              <w:rPr>
                <w:rFonts w:cs="Arial"/>
                <w:b/>
                <w:noProof/>
                <w:sz w:val="18"/>
              </w:rPr>
              <w:t> </w:t>
            </w:r>
            <w:r w:rsidRPr="00C80B9A">
              <w:rPr>
                <w:rFonts w:cs="Arial"/>
                <w:b/>
                <w:sz w:val="18"/>
              </w:rPr>
              <w:fldChar w:fldCharType="end"/>
            </w:r>
          </w:p>
        </w:tc>
        <w:tc>
          <w:tcPr>
            <w:tcW w:w="414" w:type="pct"/>
            <w:gridSpan w:val="3"/>
            <w:tcBorders>
              <w:top w:val="nil"/>
              <w:left w:val="nil"/>
              <w:bottom w:val="nil"/>
              <w:right w:val="single" w:sz="4" w:space="0" w:color="auto"/>
            </w:tcBorders>
            <w:vAlign w:val="bottom"/>
          </w:tcPr>
          <w:p w:rsidR="00216838" w:rsidRPr="00C80B9A" w:rsidRDefault="00216838" w:rsidP="00DC756F">
            <w:pPr>
              <w:pStyle w:val="Header"/>
              <w:jc w:val="center"/>
              <w:rPr>
                <w:rFonts w:cs="Arial"/>
                <w:b/>
                <w:bCs/>
                <w:sz w:val="18"/>
              </w:rPr>
            </w:pPr>
          </w:p>
        </w:tc>
      </w:tr>
      <w:tr w:rsidR="00216838" w:rsidRPr="00C8763C" w:rsidTr="004624CD">
        <w:trPr>
          <w:gridAfter w:val="1"/>
          <w:wAfter w:w="12" w:type="pct"/>
          <w:cantSplit/>
          <w:trHeight w:val="282"/>
        </w:trPr>
        <w:tc>
          <w:tcPr>
            <w:tcW w:w="4311" w:type="pct"/>
            <w:gridSpan w:val="18"/>
            <w:tcBorders>
              <w:top w:val="nil"/>
              <w:left w:val="single" w:sz="4" w:space="0" w:color="auto"/>
              <w:bottom w:val="nil"/>
              <w:right w:val="nil"/>
            </w:tcBorders>
            <w:vAlign w:val="bottom"/>
          </w:tcPr>
          <w:p w:rsidR="00216838" w:rsidRPr="00C80B9A" w:rsidRDefault="00216838" w:rsidP="00DC756F">
            <w:pPr>
              <w:pStyle w:val="Header"/>
              <w:rPr>
                <w:rFonts w:cs="Arial"/>
                <w:bCs/>
                <w:sz w:val="18"/>
              </w:rPr>
            </w:pPr>
            <w:r w:rsidRPr="00C80B9A">
              <w:rPr>
                <w:rFonts w:cs="Arial"/>
                <w:bCs/>
                <w:sz w:val="18"/>
              </w:rPr>
              <w:t xml:space="preserve">Task Force Recognition.................................................................................................................................10 </w:t>
            </w:r>
            <w:r w:rsidRPr="00C80B9A">
              <w:rPr>
                <w:rFonts w:cs="Arial"/>
                <w:sz w:val="18"/>
              </w:rPr>
              <w:t>Points/</w:t>
            </w:r>
          </w:p>
        </w:tc>
        <w:tc>
          <w:tcPr>
            <w:tcW w:w="263" w:type="pct"/>
            <w:gridSpan w:val="2"/>
            <w:tcBorders>
              <w:top w:val="single" w:sz="4" w:space="0" w:color="auto"/>
              <w:left w:val="nil"/>
              <w:bottom w:val="single" w:sz="4" w:space="0" w:color="auto"/>
              <w:right w:val="nil"/>
            </w:tcBorders>
            <w:vAlign w:val="bottom"/>
          </w:tcPr>
          <w:p w:rsidR="00216838" w:rsidRPr="00C80B9A" w:rsidRDefault="00582151" w:rsidP="00DC756F">
            <w:pPr>
              <w:jc w:val="center"/>
              <w:rPr>
                <w:sz w:val="18"/>
              </w:rPr>
            </w:pPr>
            <w:r w:rsidRPr="00C80B9A">
              <w:rPr>
                <w:rFonts w:cs="Arial"/>
                <w:b/>
                <w:sz w:val="18"/>
              </w:rPr>
              <w:fldChar w:fldCharType="begin">
                <w:ffData>
                  <w:name w:val=""/>
                  <w:enabled/>
                  <w:calcOnExit w:val="0"/>
                  <w:textInput>
                    <w:maxLength w:val="2"/>
                  </w:textInput>
                </w:ffData>
              </w:fldChar>
            </w:r>
            <w:r w:rsidR="00216838" w:rsidRPr="00C80B9A">
              <w:rPr>
                <w:rFonts w:cs="Arial"/>
                <w:b/>
                <w:sz w:val="18"/>
              </w:rPr>
              <w:instrText xml:space="preserve"> FORMTEXT </w:instrText>
            </w:r>
            <w:r w:rsidRPr="00C80B9A">
              <w:rPr>
                <w:rFonts w:cs="Arial"/>
                <w:b/>
                <w:sz w:val="18"/>
              </w:rPr>
            </w:r>
            <w:r w:rsidRPr="00C80B9A">
              <w:rPr>
                <w:rFonts w:cs="Arial"/>
                <w:b/>
                <w:sz w:val="18"/>
              </w:rPr>
              <w:fldChar w:fldCharType="separate"/>
            </w:r>
            <w:r w:rsidR="00216838" w:rsidRPr="00C80B9A">
              <w:rPr>
                <w:rFonts w:cs="Arial"/>
                <w:b/>
                <w:noProof/>
                <w:sz w:val="18"/>
              </w:rPr>
              <w:t> </w:t>
            </w:r>
            <w:r w:rsidR="00216838" w:rsidRPr="00C80B9A">
              <w:rPr>
                <w:rFonts w:cs="Arial"/>
                <w:b/>
                <w:noProof/>
                <w:sz w:val="18"/>
              </w:rPr>
              <w:t> </w:t>
            </w:r>
            <w:r w:rsidRPr="00C80B9A">
              <w:rPr>
                <w:rFonts w:cs="Arial"/>
                <w:b/>
                <w:sz w:val="18"/>
              </w:rPr>
              <w:fldChar w:fldCharType="end"/>
            </w:r>
          </w:p>
        </w:tc>
        <w:tc>
          <w:tcPr>
            <w:tcW w:w="414" w:type="pct"/>
            <w:gridSpan w:val="3"/>
            <w:tcBorders>
              <w:top w:val="nil"/>
              <w:left w:val="nil"/>
              <w:bottom w:val="nil"/>
              <w:right w:val="single" w:sz="4" w:space="0" w:color="auto"/>
            </w:tcBorders>
            <w:vAlign w:val="bottom"/>
          </w:tcPr>
          <w:p w:rsidR="00216838" w:rsidRPr="00C80B9A" w:rsidRDefault="00216838" w:rsidP="00DC756F">
            <w:pPr>
              <w:pStyle w:val="Header"/>
              <w:jc w:val="center"/>
              <w:rPr>
                <w:rFonts w:cs="Arial"/>
                <w:b/>
                <w:bCs/>
                <w:sz w:val="18"/>
              </w:rPr>
            </w:pPr>
          </w:p>
        </w:tc>
      </w:tr>
      <w:tr w:rsidR="00216838" w:rsidRPr="00C8763C" w:rsidTr="004624CD">
        <w:trPr>
          <w:gridAfter w:val="1"/>
          <w:wAfter w:w="12" w:type="pct"/>
          <w:cantSplit/>
          <w:trHeight w:val="282"/>
        </w:trPr>
        <w:tc>
          <w:tcPr>
            <w:tcW w:w="4311" w:type="pct"/>
            <w:gridSpan w:val="18"/>
            <w:tcBorders>
              <w:top w:val="nil"/>
              <w:left w:val="single" w:sz="4" w:space="0" w:color="auto"/>
              <w:bottom w:val="nil"/>
              <w:right w:val="nil"/>
            </w:tcBorders>
            <w:vAlign w:val="bottom"/>
          </w:tcPr>
          <w:p w:rsidR="00216838" w:rsidRPr="00C80B9A" w:rsidRDefault="00216838" w:rsidP="00613430">
            <w:pPr>
              <w:pStyle w:val="Header"/>
              <w:rPr>
                <w:rFonts w:cs="Arial"/>
                <w:bCs/>
                <w:sz w:val="18"/>
              </w:rPr>
            </w:pPr>
            <w:r w:rsidRPr="00C80B9A">
              <w:rPr>
                <w:rFonts w:cs="Arial"/>
                <w:bCs/>
                <w:sz w:val="18"/>
              </w:rPr>
              <w:t>Children’s Justice Act Requirements</w:t>
            </w:r>
            <w:r w:rsidR="006D25D2">
              <w:rPr>
                <w:rFonts w:cs="Arial"/>
                <w:bCs/>
                <w:sz w:val="18"/>
              </w:rPr>
              <w:t xml:space="preserve"> (3 or more points required</w:t>
            </w:r>
            <w:r w:rsidR="00613430">
              <w:rPr>
                <w:rFonts w:cs="Arial"/>
                <w:bCs/>
                <w:sz w:val="18"/>
              </w:rPr>
              <w:t xml:space="preserve"> for grant to be considered</w:t>
            </w:r>
            <w:r w:rsidR="006D25D2">
              <w:rPr>
                <w:rFonts w:cs="Arial"/>
                <w:bCs/>
                <w:sz w:val="18"/>
              </w:rPr>
              <w:t>)…</w:t>
            </w:r>
            <w:r w:rsidRPr="00C80B9A">
              <w:rPr>
                <w:rFonts w:cs="Arial"/>
                <w:bCs/>
                <w:sz w:val="18"/>
              </w:rPr>
              <w:t xml:space="preserve">......................5 </w:t>
            </w:r>
            <w:r w:rsidRPr="00C80B9A">
              <w:rPr>
                <w:rFonts w:cs="Arial"/>
                <w:sz w:val="18"/>
              </w:rPr>
              <w:t>Points/</w:t>
            </w:r>
          </w:p>
        </w:tc>
        <w:tc>
          <w:tcPr>
            <w:tcW w:w="263" w:type="pct"/>
            <w:gridSpan w:val="2"/>
            <w:tcBorders>
              <w:top w:val="single" w:sz="4" w:space="0" w:color="auto"/>
              <w:left w:val="nil"/>
              <w:bottom w:val="single" w:sz="4" w:space="0" w:color="auto"/>
              <w:right w:val="nil"/>
            </w:tcBorders>
            <w:vAlign w:val="bottom"/>
          </w:tcPr>
          <w:p w:rsidR="00216838" w:rsidRPr="00C80B9A" w:rsidRDefault="00582151" w:rsidP="00DC756F">
            <w:pPr>
              <w:jc w:val="center"/>
              <w:rPr>
                <w:sz w:val="18"/>
              </w:rPr>
            </w:pPr>
            <w:r w:rsidRPr="00C80B9A">
              <w:rPr>
                <w:rFonts w:cs="Arial"/>
                <w:b/>
                <w:sz w:val="18"/>
              </w:rPr>
              <w:fldChar w:fldCharType="begin">
                <w:ffData>
                  <w:name w:val=""/>
                  <w:enabled/>
                  <w:calcOnExit w:val="0"/>
                  <w:textInput>
                    <w:maxLength w:val="2"/>
                  </w:textInput>
                </w:ffData>
              </w:fldChar>
            </w:r>
            <w:r w:rsidR="00216838" w:rsidRPr="00C80B9A">
              <w:rPr>
                <w:rFonts w:cs="Arial"/>
                <w:b/>
                <w:sz w:val="18"/>
              </w:rPr>
              <w:instrText xml:space="preserve"> FORMTEXT </w:instrText>
            </w:r>
            <w:r w:rsidRPr="00C80B9A">
              <w:rPr>
                <w:rFonts w:cs="Arial"/>
                <w:b/>
                <w:sz w:val="18"/>
              </w:rPr>
            </w:r>
            <w:r w:rsidRPr="00C80B9A">
              <w:rPr>
                <w:rFonts w:cs="Arial"/>
                <w:b/>
                <w:sz w:val="18"/>
              </w:rPr>
              <w:fldChar w:fldCharType="separate"/>
            </w:r>
            <w:r w:rsidR="00216838" w:rsidRPr="00C80B9A">
              <w:rPr>
                <w:rFonts w:cs="Arial"/>
                <w:b/>
                <w:noProof/>
                <w:sz w:val="18"/>
              </w:rPr>
              <w:t> </w:t>
            </w:r>
            <w:r w:rsidR="00216838" w:rsidRPr="00C80B9A">
              <w:rPr>
                <w:rFonts w:cs="Arial"/>
                <w:b/>
                <w:noProof/>
                <w:sz w:val="18"/>
              </w:rPr>
              <w:t> </w:t>
            </w:r>
            <w:r w:rsidRPr="00C80B9A">
              <w:rPr>
                <w:rFonts w:cs="Arial"/>
                <w:b/>
                <w:sz w:val="18"/>
              </w:rPr>
              <w:fldChar w:fldCharType="end"/>
            </w:r>
          </w:p>
        </w:tc>
        <w:tc>
          <w:tcPr>
            <w:tcW w:w="414" w:type="pct"/>
            <w:gridSpan w:val="3"/>
            <w:tcBorders>
              <w:top w:val="nil"/>
              <w:left w:val="nil"/>
              <w:bottom w:val="nil"/>
              <w:right w:val="single" w:sz="4" w:space="0" w:color="auto"/>
            </w:tcBorders>
            <w:vAlign w:val="bottom"/>
          </w:tcPr>
          <w:p w:rsidR="00216838" w:rsidRPr="00C80B9A" w:rsidRDefault="00216838" w:rsidP="00DC756F">
            <w:pPr>
              <w:pStyle w:val="Header"/>
              <w:jc w:val="center"/>
              <w:rPr>
                <w:rFonts w:cs="Arial"/>
                <w:b/>
                <w:bCs/>
                <w:sz w:val="18"/>
              </w:rPr>
            </w:pPr>
          </w:p>
        </w:tc>
      </w:tr>
      <w:tr w:rsidR="00216838" w:rsidRPr="00C8763C" w:rsidTr="004624CD">
        <w:trPr>
          <w:gridAfter w:val="1"/>
          <w:wAfter w:w="12" w:type="pct"/>
          <w:cantSplit/>
          <w:trHeight w:val="282"/>
        </w:trPr>
        <w:tc>
          <w:tcPr>
            <w:tcW w:w="4311" w:type="pct"/>
            <w:gridSpan w:val="18"/>
            <w:tcBorders>
              <w:top w:val="nil"/>
              <w:left w:val="single" w:sz="4" w:space="0" w:color="auto"/>
              <w:bottom w:val="nil"/>
              <w:right w:val="nil"/>
            </w:tcBorders>
            <w:vAlign w:val="bottom"/>
          </w:tcPr>
          <w:p w:rsidR="00216838" w:rsidRPr="00C80B9A" w:rsidRDefault="00216838" w:rsidP="00DC756F">
            <w:pPr>
              <w:pStyle w:val="Header"/>
              <w:rPr>
                <w:rFonts w:cs="Arial"/>
                <w:bCs/>
                <w:sz w:val="18"/>
              </w:rPr>
            </w:pPr>
            <w:r w:rsidRPr="00C80B9A">
              <w:rPr>
                <w:rFonts w:cs="Arial"/>
                <w:b/>
                <w:bCs/>
                <w:sz w:val="18"/>
              </w:rPr>
              <w:t>……………………………………………………………………………………………………………………..…Grant Total</w:t>
            </w:r>
          </w:p>
        </w:tc>
        <w:tc>
          <w:tcPr>
            <w:tcW w:w="263" w:type="pct"/>
            <w:gridSpan w:val="2"/>
            <w:tcBorders>
              <w:top w:val="single" w:sz="4" w:space="0" w:color="auto"/>
              <w:left w:val="nil"/>
              <w:bottom w:val="single" w:sz="4" w:space="0" w:color="auto"/>
              <w:right w:val="nil"/>
            </w:tcBorders>
            <w:vAlign w:val="bottom"/>
          </w:tcPr>
          <w:p w:rsidR="00216838" w:rsidRPr="00C80B9A" w:rsidRDefault="00582151" w:rsidP="00DC756F">
            <w:pPr>
              <w:jc w:val="center"/>
              <w:rPr>
                <w:sz w:val="18"/>
              </w:rPr>
            </w:pPr>
            <w:r w:rsidRPr="00C80B9A">
              <w:rPr>
                <w:rFonts w:cs="Arial"/>
                <w:b/>
                <w:sz w:val="18"/>
              </w:rPr>
              <w:fldChar w:fldCharType="begin">
                <w:ffData>
                  <w:name w:val=""/>
                  <w:enabled/>
                  <w:calcOnExit w:val="0"/>
                  <w:textInput>
                    <w:maxLength w:val="2"/>
                  </w:textInput>
                </w:ffData>
              </w:fldChar>
            </w:r>
            <w:r w:rsidR="00216838" w:rsidRPr="00C80B9A">
              <w:rPr>
                <w:rFonts w:cs="Arial"/>
                <w:b/>
                <w:sz w:val="18"/>
              </w:rPr>
              <w:instrText xml:space="preserve"> FORMTEXT </w:instrText>
            </w:r>
            <w:r w:rsidRPr="00C80B9A">
              <w:rPr>
                <w:rFonts w:cs="Arial"/>
                <w:b/>
                <w:sz w:val="18"/>
              </w:rPr>
            </w:r>
            <w:r w:rsidRPr="00C80B9A">
              <w:rPr>
                <w:rFonts w:cs="Arial"/>
                <w:b/>
                <w:sz w:val="18"/>
              </w:rPr>
              <w:fldChar w:fldCharType="separate"/>
            </w:r>
            <w:r w:rsidR="00216838" w:rsidRPr="00C80B9A">
              <w:rPr>
                <w:rFonts w:cs="Arial"/>
                <w:b/>
                <w:noProof/>
                <w:sz w:val="18"/>
              </w:rPr>
              <w:t> </w:t>
            </w:r>
            <w:r w:rsidR="00216838" w:rsidRPr="00C80B9A">
              <w:rPr>
                <w:rFonts w:cs="Arial"/>
                <w:b/>
                <w:noProof/>
                <w:sz w:val="18"/>
              </w:rPr>
              <w:t> </w:t>
            </w:r>
            <w:r w:rsidRPr="00C80B9A">
              <w:rPr>
                <w:rFonts w:cs="Arial"/>
                <w:b/>
                <w:sz w:val="18"/>
              </w:rPr>
              <w:fldChar w:fldCharType="end"/>
            </w:r>
          </w:p>
        </w:tc>
        <w:tc>
          <w:tcPr>
            <w:tcW w:w="414" w:type="pct"/>
            <w:gridSpan w:val="3"/>
            <w:tcBorders>
              <w:top w:val="nil"/>
              <w:left w:val="nil"/>
              <w:bottom w:val="nil"/>
              <w:right w:val="single" w:sz="4" w:space="0" w:color="auto"/>
            </w:tcBorders>
            <w:vAlign w:val="bottom"/>
          </w:tcPr>
          <w:p w:rsidR="00216838" w:rsidRPr="00C80B9A" w:rsidRDefault="00216838" w:rsidP="00DC756F">
            <w:pPr>
              <w:pStyle w:val="Header"/>
              <w:jc w:val="center"/>
              <w:rPr>
                <w:rFonts w:cs="Arial"/>
                <w:b/>
                <w:bCs/>
                <w:sz w:val="18"/>
              </w:rPr>
            </w:pPr>
          </w:p>
        </w:tc>
      </w:tr>
      <w:tr w:rsidR="00216838" w:rsidRPr="00C8763C" w:rsidTr="00C3131B">
        <w:trPr>
          <w:gridAfter w:val="1"/>
          <w:wAfter w:w="12" w:type="pct"/>
          <w:cantSplit/>
          <w:trHeight w:val="20"/>
        </w:trPr>
        <w:tc>
          <w:tcPr>
            <w:tcW w:w="4988" w:type="pct"/>
            <w:gridSpan w:val="23"/>
            <w:tcBorders>
              <w:top w:val="nil"/>
              <w:left w:val="single" w:sz="4" w:space="0" w:color="auto"/>
              <w:bottom w:val="single" w:sz="4" w:space="0" w:color="auto"/>
              <w:right w:val="single" w:sz="4" w:space="0" w:color="auto"/>
            </w:tcBorders>
          </w:tcPr>
          <w:p w:rsidR="00216838" w:rsidRPr="00F17FC7" w:rsidRDefault="00216838" w:rsidP="00DC756F">
            <w:pPr>
              <w:pStyle w:val="Header"/>
              <w:jc w:val="center"/>
              <w:rPr>
                <w:rFonts w:cs="Arial"/>
                <w:b/>
                <w:sz w:val="10"/>
              </w:rPr>
            </w:pPr>
          </w:p>
        </w:tc>
      </w:tr>
      <w:tr w:rsidR="00F43D19" w:rsidRPr="0051103C"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5000" w:type="pct"/>
            <w:gridSpan w:val="24"/>
            <w:tcBorders>
              <w:top w:val="single" w:sz="4" w:space="0" w:color="auto"/>
              <w:left w:val="single" w:sz="6" w:space="0" w:color="auto"/>
              <w:bottom w:val="single" w:sz="6" w:space="0" w:color="auto"/>
              <w:right w:val="single" w:sz="6" w:space="0" w:color="auto"/>
            </w:tcBorders>
            <w:shd w:val="clear" w:color="auto" w:fill="000000"/>
          </w:tcPr>
          <w:p w:rsidR="00F43D19" w:rsidRPr="00F43D19" w:rsidRDefault="00F43D19" w:rsidP="00E460E5">
            <w:pPr>
              <w:rPr>
                <w:rFonts w:cs="Arial"/>
                <w:b/>
                <w:bCs/>
                <w:sz w:val="18"/>
                <w:szCs w:val="18"/>
              </w:rPr>
            </w:pPr>
            <w:r w:rsidRPr="00F43D19">
              <w:rPr>
                <w:rFonts w:cs="Arial"/>
                <w:b/>
                <w:bCs/>
                <w:sz w:val="18"/>
                <w:szCs w:val="18"/>
              </w:rPr>
              <w:t xml:space="preserve">SECTION </w:t>
            </w:r>
            <w:r w:rsidR="00654101">
              <w:rPr>
                <w:rFonts w:cs="Arial"/>
                <w:b/>
                <w:bCs/>
                <w:sz w:val="18"/>
                <w:szCs w:val="18"/>
              </w:rPr>
              <w:t>I</w:t>
            </w:r>
            <w:r w:rsidRPr="00F43D19">
              <w:rPr>
                <w:rFonts w:cs="Arial"/>
                <w:b/>
                <w:bCs/>
                <w:sz w:val="18"/>
                <w:szCs w:val="18"/>
              </w:rPr>
              <w:t xml:space="preserve"> – </w:t>
            </w:r>
            <w:r w:rsidR="00ED1113" w:rsidRPr="00F43D19">
              <w:rPr>
                <w:rFonts w:cs="Arial"/>
                <w:b/>
                <w:bCs/>
                <w:sz w:val="18"/>
                <w:szCs w:val="18"/>
              </w:rPr>
              <w:t xml:space="preserve">Grant Application Proposal </w:t>
            </w:r>
          </w:p>
          <w:p w:rsidR="00F43D19" w:rsidRPr="00F43D19" w:rsidRDefault="00F43D19" w:rsidP="00E460E5">
            <w:pPr>
              <w:rPr>
                <w:rFonts w:cs="Arial"/>
                <w:sz w:val="18"/>
                <w:szCs w:val="18"/>
              </w:rPr>
            </w:pPr>
            <w:r w:rsidRPr="00F43D19">
              <w:rPr>
                <w:rFonts w:cs="Arial"/>
                <w:b/>
                <w:bCs/>
                <w:sz w:val="18"/>
                <w:szCs w:val="18"/>
              </w:rPr>
              <w:t xml:space="preserve">Introduction–15 points: </w:t>
            </w:r>
          </w:p>
        </w:tc>
      </w:tr>
      <w:tr w:rsidR="00F43D19"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5000" w:type="pct"/>
            <w:gridSpan w:val="24"/>
            <w:tcBorders>
              <w:top w:val="single" w:sz="4" w:space="0" w:color="auto"/>
              <w:left w:val="single" w:sz="6" w:space="0" w:color="auto"/>
              <w:right w:val="single" w:sz="6" w:space="0" w:color="auto"/>
            </w:tcBorders>
            <w:vAlign w:val="center"/>
          </w:tcPr>
          <w:p w:rsidR="00F43D19" w:rsidRDefault="00F43D19" w:rsidP="00360A19">
            <w:pPr>
              <w:numPr>
                <w:ilvl w:val="1"/>
                <w:numId w:val="1"/>
              </w:numPr>
              <w:overflowPunct w:val="0"/>
              <w:autoSpaceDE w:val="0"/>
              <w:autoSpaceDN w:val="0"/>
              <w:adjustRightInd w:val="0"/>
              <w:textAlignment w:val="baseline"/>
              <w:rPr>
                <w:rFonts w:cs="Arial"/>
                <w:sz w:val="18"/>
                <w:szCs w:val="18"/>
              </w:rPr>
            </w:pPr>
            <w:r w:rsidRPr="00C8770D">
              <w:rPr>
                <w:rFonts w:cs="Arial"/>
                <w:b/>
                <w:bCs/>
                <w:sz w:val="18"/>
                <w:szCs w:val="18"/>
              </w:rPr>
              <w:t>Title of Project</w:t>
            </w:r>
            <w:r w:rsidRPr="00C8770D">
              <w:rPr>
                <w:rFonts w:cs="Arial"/>
                <w:sz w:val="18"/>
                <w:szCs w:val="18"/>
              </w:rPr>
              <w:t xml:space="preserve"> </w:t>
            </w:r>
          </w:p>
          <w:p w:rsidR="00C723C3" w:rsidRPr="00B71894" w:rsidRDefault="00C723C3" w:rsidP="00C723C3">
            <w:pPr>
              <w:overflowPunct w:val="0"/>
              <w:autoSpaceDE w:val="0"/>
              <w:autoSpaceDN w:val="0"/>
              <w:adjustRightInd w:val="0"/>
              <w:ind w:left="792"/>
              <w:textAlignment w:val="baseline"/>
              <w:rPr>
                <w:rFonts w:cs="Arial"/>
                <w:sz w:val="12"/>
                <w:szCs w:val="18"/>
              </w:rPr>
            </w:pPr>
          </w:p>
          <w:p w:rsidR="00F43D19" w:rsidRDefault="00F43D19" w:rsidP="00360A19">
            <w:pPr>
              <w:numPr>
                <w:ilvl w:val="1"/>
                <w:numId w:val="1"/>
              </w:numPr>
              <w:overflowPunct w:val="0"/>
              <w:autoSpaceDE w:val="0"/>
              <w:autoSpaceDN w:val="0"/>
              <w:adjustRightInd w:val="0"/>
              <w:textAlignment w:val="baseline"/>
              <w:rPr>
                <w:rFonts w:cs="Arial"/>
                <w:sz w:val="18"/>
                <w:szCs w:val="18"/>
              </w:rPr>
            </w:pPr>
            <w:r w:rsidRPr="00C8770D">
              <w:rPr>
                <w:rFonts w:cs="Arial"/>
                <w:b/>
                <w:bCs/>
                <w:sz w:val="18"/>
                <w:szCs w:val="18"/>
              </w:rPr>
              <w:t>Purpose Statement</w:t>
            </w:r>
            <w:r w:rsidRPr="00C8770D">
              <w:rPr>
                <w:rFonts w:cs="Arial"/>
                <w:sz w:val="18"/>
                <w:szCs w:val="18"/>
              </w:rPr>
              <w:t>. This purpose must meet the requirements for funding established by the CJA.  See an explanation of these requirements in Section</w:t>
            </w:r>
            <w:r w:rsidR="003B59AB">
              <w:rPr>
                <w:rFonts w:cs="Arial"/>
                <w:sz w:val="18"/>
                <w:szCs w:val="18"/>
              </w:rPr>
              <w:t xml:space="preserve"> VI</w:t>
            </w:r>
            <w:r w:rsidRPr="00C8770D">
              <w:rPr>
                <w:rFonts w:cs="Arial"/>
                <w:sz w:val="18"/>
                <w:szCs w:val="18"/>
              </w:rPr>
              <w:t xml:space="preserve">. </w:t>
            </w:r>
          </w:p>
          <w:p w:rsidR="00C723C3" w:rsidRPr="00B71894" w:rsidRDefault="00C723C3" w:rsidP="00C723C3">
            <w:pPr>
              <w:overflowPunct w:val="0"/>
              <w:autoSpaceDE w:val="0"/>
              <w:autoSpaceDN w:val="0"/>
              <w:adjustRightInd w:val="0"/>
              <w:ind w:left="792"/>
              <w:textAlignment w:val="baseline"/>
              <w:rPr>
                <w:rFonts w:cs="Arial"/>
                <w:sz w:val="12"/>
                <w:szCs w:val="18"/>
              </w:rPr>
            </w:pPr>
          </w:p>
          <w:p w:rsidR="00F43D19" w:rsidRPr="00C8770D" w:rsidRDefault="00F43D19" w:rsidP="00360A19">
            <w:pPr>
              <w:numPr>
                <w:ilvl w:val="1"/>
                <w:numId w:val="1"/>
              </w:numPr>
              <w:overflowPunct w:val="0"/>
              <w:autoSpaceDE w:val="0"/>
              <w:autoSpaceDN w:val="0"/>
              <w:adjustRightInd w:val="0"/>
              <w:textAlignment w:val="baseline"/>
              <w:rPr>
                <w:rFonts w:cs="Arial"/>
                <w:b/>
                <w:sz w:val="18"/>
                <w:szCs w:val="18"/>
              </w:rPr>
            </w:pPr>
            <w:r w:rsidRPr="00C8770D">
              <w:rPr>
                <w:rFonts w:cs="Arial"/>
                <w:b/>
                <w:bCs/>
                <w:sz w:val="18"/>
                <w:szCs w:val="18"/>
              </w:rPr>
              <w:t>Need Assessment</w:t>
            </w:r>
            <w:r w:rsidRPr="00C8770D">
              <w:rPr>
                <w:rFonts w:cs="Arial"/>
                <w:sz w:val="18"/>
                <w:szCs w:val="18"/>
              </w:rPr>
              <w:t xml:space="preserve">. This section should define and discuss the problem issue, and the method(s) used to assess how the subject of this application addresses the solution to the identified problem issue. </w:t>
            </w: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322" w:type="pct"/>
            <w:gridSpan w:val="2"/>
            <w:tcBorders>
              <w:left w:val="single" w:sz="6" w:space="0" w:color="auto"/>
              <w:right w:val="single" w:sz="6" w:space="0" w:color="auto"/>
            </w:tcBorders>
            <w:vAlign w:val="center"/>
          </w:tcPr>
          <w:p w:rsidR="00F43D19" w:rsidRPr="00F43D19" w:rsidRDefault="00F43D19" w:rsidP="00F43D19">
            <w:pPr>
              <w:rPr>
                <w:rFonts w:cs="Arial"/>
                <w:sz w:val="18"/>
                <w:szCs w:val="18"/>
              </w:rPr>
            </w:pPr>
          </w:p>
        </w:tc>
        <w:tc>
          <w:tcPr>
            <w:tcW w:w="870" w:type="pct"/>
            <w:gridSpan w:val="3"/>
            <w:tcBorders>
              <w:top w:val="single" w:sz="4" w:space="0" w:color="auto"/>
              <w:left w:val="single" w:sz="6" w:space="0" w:color="auto"/>
              <w:right w:val="single" w:sz="6" w:space="0" w:color="auto"/>
            </w:tcBorders>
            <w:vAlign w:val="center"/>
          </w:tcPr>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Poor</w:t>
            </w:r>
          </w:p>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Introduction</w:t>
            </w:r>
          </w:p>
        </w:tc>
        <w:tc>
          <w:tcPr>
            <w:tcW w:w="871" w:type="pct"/>
            <w:gridSpan w:val="4"/>
            <w:tcBorders>
              <w:top w:val="single" w:sz="4" w:space="0" w:color="auto"/>
              <w:left w:val="single" w:sz="6" w:space="0" w:color="auto"/>
              <w:right w:val="single" w:sz="6" w:space="0" w:color="auto"/>
            </w:tcBorders>
            <w:vAlign w:val="center"/>
          </w:tcPr>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Weak</w:t>
            </w:r>
          </w:p>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Introduction</w:t>
            </w:r>
          </w:p>
        </w:tc>
        <w:tc>
          <w:tcPr>
            <w:tcW w:w="872" w:type="pct"/>
            <w:gridSpan w:val="3"/>
            <w:tcBorders>
              <w:top w:val="single" w:sz="4" w:space="0" w:color="auto"/>
              <w:left w:val="single" w:sz="6" w:space="0" w:color="auto"/>
              <w:right w:val="single" w:sz="6" w:space="0" w:color="auto"/>
            </w:tcBorders>
            <w:vAlign w:val="center"/>
          </w:tcPr>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Sufficient</w:t>
            </w:r>
          </w:p>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Introduction</w:t>
            </w:r>
          </w:p>
        </w:tc>
        <w:tc>
          <w:tcPr>
            <w:tcW w:w="869" w:type="pct"/>
            <w:gridSpan w:val="4"/>
            <w:tcBorders>
              <w:top w:val="single" w:sz="4" w:space="0" w:color="auto"/>
              <w:left w:val="single" w:sz="6" w:space="0" w:color="auto"/>
              <w:right w:val="single" w:sz="6" w:space="0" w:color="auto"/>
            </w:tcBorders>
            <w:vAlign w:val="center"/>
          </w:tcPr>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Superior</w:t>
            </w:r>
          </w:p>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Introduction</w:t>
            </w:r>
          </w:p>
        </w:tc>
        <w:tc>
          <w:tcPr>
            <w:tcW w:w="876" w:type="pct"/>
            <w:gridSpan w:val="5"/>
            <w:tcBorders>
              <w:top w:val="single" w:sz="4" w:space="0" w:color="auto"/>
              <w:left w:val="single" w:sz="6" w:space="0" w:color="auto"/>
              <w:right w:val="single" w:sz="6" w:space="0" w:color="auto"/>
            </w:tcBorders>
            <w:vAlign w:val="center"/>
          </w:tcPr>
          <w:p w:rsidR="00F43D19" w:rsidRPr="00B60CE7" w:rsidRDefault="00F43D19" w:rsidP="00F43D19">
            <w:pPr>
              <w:jc w:val="center"/>
              <w:rPr>
                <w:rFonts w:ascii="Arial Narrow" w:hAnsi="Arial Narrow" w:cs="Arial"/>
                <w:sz w:val="18"/>
                <w:szCs w:val="18"/>
              </w:rPr>
            </w:pPr>
            <w:r w:rsidRPr="00B60CE7">
              <w:rPr>
                <w:rFonts w:ascii="Arial Narrow" w:hAnsi="Arial Narrow" w:cs="Arial"/>
                <w:sz w:val="18"/>
                <w:szCs w:val="18"/>
              </w:rPr>
              <w:t>Outstanding Introduction</w:t>
            </w:r>
          </w:p>
        </w:tc>
        <w:tc>
          <w:tcPr>
            <w:tcW w:w="321" w:type="pct"/>
            <w:gridSpan w:val="3"/>
            <w:tcBorders>
              <w:left w:val="single" w:sz="6" w:space="0" w:color="auto"/>
              <w:right w:val="single" w:sz="6" w:space="0" w:color="auto"/>
            </w:tcBorders>
            <w:vAlign w:val="center"/>
          </w:tcPr>
          <w:p w:rsidR="00F43D19" w:rsidRPr="00F43D19" w:rsidRDefault="00F43D19" w:rsidP="00F43D19">
            <w:pPr>
              <w:rPr>
                <w:rFonts w:cs="Arial"/>
                <w:sz w:val="16"/>
                <w:szCs w:val="16"/>
              </w:rPr>
            </w:pP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22" w:type="pct"/>
            <w:gridSpan w:val="2"/>
            <w:tcBorders>
              <w:left w:val="single" w:sz="6" w:space="0" w:color="auto"/>
              <w:right w:val="single" w:sz="6" w:space="0" w:color="auto"/>
            </w:tcBorders>
            <w:vAlign w:val="center"/>
          </w:tcPr>
          <w:p w:rsidR="00F43D19" w:rsidRPr="00F43D19" w:rsidRDefault="00F43D19" w:rsidP="00C5058E">
            <w:pPr>
              <w:rPr>
                <w:rFonts w:cs="Arial"/>
                <w:sz w:val="18"/>
                <w:szCs w:val="18"/>
              </w:rPr>
            </w:pPr>
          </w:p>
        </w:tc>
        <w:tc>
          <w:tcPr>
            <w:tcW w:w="870" w:type="pct"/>
            <w:gridSpan w:val="3"/>
            <w:tcBorders>
              <w:top w:val="single" w:sz="4" w:space="0" w:color="auto"/>
              <w:left w:val="single" w:sz="6" w:space="0" w:color="auto"/>
              <w:bottom w:val="single" w:sz="4" w:space="0" w:color="auto"/>
              <w:right w:val="single" w:sz="6" w:space="0" w:color="auto"/>
            </w:tcBorders>
            <w:vAlign w:val="center"/>
          </w:tcPr>
          <w:p w:rsidR="00F43D19" w:rsidRPr="00B60CE7" w:rsidRDefault="00F43D19" w:rsidP="00B60CE7">
            <w:pPr>
              <w:jc w:val="center"/>
              <w:rPr>
                <w:rFonts w:ascii="Arial Narrow" w:hAnsi="Arial Narrow" w:cs="Arial"/>
                <w:sz w:val="18"/>
                <w:szCs w:val="18"/>
              </w:rPr>
            </w:pPr>
            <w:r w:rsidRPr="00B60CE7">
              <w:rPr>
                <w:rFonts w:ascii="Arial Narrow" w:hAnsi="Arial Narrow" w:cs="Arial"/>
                <w:sz w:val="18"/>
                <w:szCs w:val="18"/>
              </w:rPr>
              <w:t>0-2 points</w:t>
            </w:r>
          </w:p>
        </w:tc>
        <w:tc>
          <w:tcPr>
            <w:tcW w:w="871" w:type="pct"/>
            <w:gridSpan w:val="4"/>
            <w:tcBorders>
              <w:top w:val="single" w:sz="4" w:space="0" w:color="auto"/>
              <w:left w:val="single" w:sz="6" w:space="0" w:color="auto"/>
              <w:bottom w:val="single" w:sz="4" w:space="0" w:color="auto"/>
              <w:right w:val="single" w:sz="6" w:space="0" w:color="auto"/>
            </w:tcBorders>
            <w:vAlign w:val="center"/>
          </w:tcPr>
          <w:p w:rsidR="00F43D19" w:rsidRPr="00B60CE7" w:rsidRDefault="00F43D19" w:rsidP="00B60CE7">
            <w:pPr>
              <w:jc w:val="center"/>
              <w:rPr>
                <w:rFonts w:ascii="Arial Narrow" w:hAnsi="Arial Narrow" w:cs="Arial"/>
                <w:sz w:val="18"/>
                <w:szCs w:val="18"/>
              </w:rPr>
            </w:pPr>
            <w:r w:rsidRPr="00B60CE7">
              <w:rPr>
                <w:rFonts w:ascii="Arial Narrow" w:hAnsi="Arial Narrow" w:cs="Arial"/>
                <w:sz w:val="18"/>
                <w:szCs w:val="18"/>
              </w:rPr>
              <w:t>3-4 points</w:t>
            </w:r>
          </w:p>
        </w:tc>
        <w:tc>
          <w:tcPr>
            <w:tcW w:w="872" w:type="pct"/>
            <w:gridSpan w:val="3"/>
            <w:tcBorders>
              <w:top w:val="single" w:sz="4" w:space="0" w:color="auto"/>
              <w:left w:val="single" w:sz="6" w:space="0" w:color="auto"/>
              <w:bottom w:val="single" w:sz="4" w:space="0" w:color="auto"/>
              <w:right w:val="single" w:sz="6" w:space="0" w:color="auto"/>
            </w:tcBorders>
            <w:vAlign w:val="center"/>
          </w:tcPr>
          <w:p w:rsidR="00F43D19" w:rsidRPr="00B60CE7" w:rsidRDefault="00F43D19" w:rsidP="00B60CE7">
            <w:pPr>
              <w:jc w:val="center"/>
              <w:rPr>
                <w:rFonts w:ascii="Arial Narrow" w:hAnsi="Arial Narrow" w:cs="Arial"/>
                <w:sz w:val="18"/>
                <w:szCs w:val="18"/>
              </w:rPr>
            </w:pPr>
            <w:r w:rsidRPr="00B60CE7">
              <w:rPr>
                <w:rFonts w:ascii="Arial Narrow" w:hAnsi="Arial Narrow" w:cs="Arial"/>
                <w:sz w:val="18"/>
                <w:szCs w:val="18"/>
              </w:rPr>
              <w:t>5-10 points</w:t>
            </w:r>
          </w:p>
        </w:tc>
        <w:tc>
          <w:tcPr>
            <w:tcW w:w="869" w:type="pct"/>
            <w:gridSpan w:val="4"/>
            <w:tcBorders>
              <w:top w:val="single" w:sz="4" w:space="0" w:color="auto"/>
              <w:left w:val="single" w:sz="6" w:space="0" w:color="auto"/>
              <w:bottom w:val="single" w:sz="4" w:space="0" w:color="auto"/>
              <w:right w:val="single" w:sz="6" w:space="0" w:color="auto"/>
            </w:tcBorders>
            <w:vAlign w:val="center"/>
          </w:tcPr>
          <w:p w:rsidR="00F43D19" w:rsidRPr="00B60CE7" w:rsidRDefault="00F43D19" w:rsidP="00B60CE7">
            <w:pPr>
              <w:jc w:val="center"/>
              <w:rPr>
                <w:rFonts w:ascii="Arial Narrow" w:hAnsi="Arial Narrow" w:cs="Arial"/>
                <w:sz w:val="18"/>
                <w:szCs w:val="18"/>
              </w:rPr>
            </w:pPr>
            <w:r w:rsidRPr="00B60CE7">
              <w:rPr>
                <w:rFonts w:ascii="Arial Narrow" w:hAnsi="Arial Narrow" w:cs="Arial"/>
                <w:sz w:val="18"/>
                <w:szCs w:val="18"/>
              </w:rPr>
              <w:t>11-14 points</w:t>
            </w:r>
          </w:p>
        </w:tc>
        <w:tc>
          <w:tcPr>
            <w:tcW w:w="876" w:type="pct"/>
            <w:gridSpan w:val="5"/>
            <w:tcBorders>
              <w:top w:val="single" w:sz="4" w:space="0" w:color="auto"/>
              <w:left w:val="single" w:sz="6" w:space="0" w:color="auto"/>
              <w:bottom w:val="single" w:sz="4" w:space="0" w:color="auto"/>
              <w:right w:val="single" w:sz="6" w:space="0" w:color="auto"/>
            </w:tcBorders>
            <w:vAlign w:val="center"/>
          </w:tcPr>
          <w:p w:rsidR="00F43D19" w:rsidRPr="00B60CE7" w:rsidRDefault="00F43D19" w:rsidP="00B60CE7">
            <w:pPr>
              <w:jc w:val="center"/>
              <w:rPr>
                <w:rFonts w:ascii="Arial Narrow" w:hAnsi="Arial Narrow" w:cs="Arial"/>
                <w:sz w:val="18"/>
                <w:szCs w:val="18"/>
              </w:rPr>
            </w:pPr>
            <w:r w:rsidRPr="00B60CE7">
              <w:rPr>
                <w:rFonts w:ascii="Arial Narrow" w:hAnsi="Arial Narrow" w:cs="Arial"/>
                <w:sz w:val="18"/>
                <w:szCs w:val="18"/>
              </w:rPr>
              <w:t>15 points</w:t>
            </w:r>
          </w:p>
        </w:tc>
        <w:tc>
          <w:tcPr>
            <w:tcW w:w="321" w:type="pct"/>
            <w:gridSpan w:val="3"/>
            <w:tcBorders>
              <w:left w:val="single" w:sz="6" w:space="0" w:color="auto"/>
              <w:right w:val="single" w:sz="6" w:space="0" w:color="auto"/>
            </w:tcBorders>
            <w:vAlign w:val="center"/>
          </w:tcPr>
          <w:p w:rsidR="00F43D19" w:rsidRPr="00F43D19" w:rsidRDefault="00F43D19" w:rsidP="00C5058E">
            <w:pPr>
              <w:rPr>
                <w:rFonts w:cs="Arial"/>
                <w:sz w:val="16"/>
                <w:szCs w:val="16"/>
              </w:rPr>
            </w:pP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22" w:type="pct"/>
            <w:gridSpan w:val="2"/>
            <w:tcBorders>
              <w:left w:val="single" w:sz="6" w:space="0" w:color="auto"/>
            </w:tcBorders>
            <w:vAlign w:val="center"/>
          </w:tcPr>
          <w:p w:rsidR="00F43D19" w:rsidRPr="00F17FC7" w:rsidRDefault="00F43D19" w:rsidP="00E460E5">
            <w:pPr>
              <w:rPr>
                <w:rFonts w:cs="Arial"/>
                <w:sz w:val="12"/>
                <w:szCs w:val="16"/>
              </w:rPr>
            </w:pPr>
          </w:p>
        </w:tc>
        <w:tc>
          <w:tcPr>
            <w:tcW w:w="870" w:type="pct"/>
            <w:gridSpan w:val="3"/>
            <w:tcBorders>
              <w:top w:val="single" w:sz="4" w:space="0" w:color="auto"/>
            </w:tcBorders>
            <w:vAlign w:val="center"/>
          </w:tcPr>
          <w:p w:rsidR="00F43D19" w:rsidRPr="00F17FC7" w:rsidRDefault="00F43D19" w:rsidP="00E460E5">
            <w:pPr>
              <w:rPr>
                <w:rFonts w:cs="Arial"/>
                <w:sz w:val="12"/>
                <w:szCs w:val="16"/>
              </w:rPr>
            </w:pPr>
          </w:p>
        </w:tc>
        <w:tc>
          <w:tcPr>
            <w:tcW w:w="871" w:type="pct"/>
            <w:gridSpan w:val="4"/>
            <w:tcBorders>
              <w:top w:val="single" w:sz="4" w:space="0" w:color="auto"/>
            </w:tcBorders>
            <w:vAlign w:val="center"/>
          </w:tcPr>
          <w:p w:rsidR="00F43D19" w:rsidRPr="00F17FC7" w:rsidRDefault="00F43D19" w:rsidP="00E460E5">
            <w:pPr>
              <w:rPr>
                <w:rFonts w:cs="Arial"/>
                <w:sz w:val="12"/>
                <w:szCs w:val="16"/>
              </w:rPr>
            </w:pPr>
          </w:p>
        </w:tc>
        <w:tc>
          <w:tcPr>
            <w:tcW w:w="872" w:type="pct"/>
            <w:gridSpan w:val="3"/>
            <w:tcBorders>
              <w:top w:val="single" w:sz="4" w:space="0" w:color="auto"/>
            </w:tcBorders>
            <w:vAlign w:val="center"/>
          </w:tcPr>
          <w:p w:rsidR="00F43D19" w:rsidRPr="00F17FC7" w:rsidRDefault="00F43D19" w:rsidP="00E460E5">
            <w:pPr>
              <w:rPr>
                <w:rFonts w:cs="Arial"/>
                <w:sz w:val="12"/>
                <w:szCs w:val="16"/>
              </w:rPr>
            </w:pPr>
          </w:p>
        </w:tc>
        <w:tc>
          <w:tcPr>
            <w:tcW w:w="869" w:type="pct"/>
            <w:gridSpan w:val="4"/>
            <w:tcBorders>
              <w:top w:val="single" w:sz="4" w:space="0" w:color="auto"/>
            </w:tcBorders>
            <w:vAlign w:val="center"/>
          </w:tcPr>
          <w:p w:rsidR="00F43D19" w:rsidRPr="00F17FC7" w:rsidRDefault="00F43D19" w:rsidP="00E460E5">
            <w:pPr>
              <w:rPr>
                <w:rFonts w:cs="Arial"/>
                <w:sz w:val="12"/>
                <w:szCs w:val="16"/>
              </w:rPr>
            </w:pPr>
          </w:p>
        </w:tc>
        <w:tc>
          <w:tcPr>
            <w:tcW w:w="876" w:type="pct"/>
            <w:gridSpan w:val="5"/>
            <w:tcBorders>
              <w:top w:val="single" w:sz="4" w:space="0" w:color="auto"/>
            </w:tcBorders>
            <w:vAlign w:val="center"/>
          </w:tcPr>
          <w:p w:rsidR="00F43D19" w:rsidRPr="00F17FC7" w:rsidRDefault="00F43D19" w:rsidP="00E460E5">
            <w:pPr>
              <w:rPr>
                <w:rFonts w:cs="Arial"/>
                <w:sz w:val="12"/>
                <w:szCs w:val="16"/>
              </w:rPr>
            </w:pPr>
          </w:p>
        </w:tc>
        <w:tc>
          <w:tcPr>
            <w:tcW w:w="321" w:type="pct"/>
            <w:gridSpan w:val="3"/>
            <w:tcBorders>
              <w:left w:val="nil"/>
              <w:right w:val="single" w:sz="6" w:space="0" w:color="auto"/>
            </w:tcBorders>
            <w:vAlign w:val="center"/>
          </w:tcPr>
          <w:p w:rsidR="00F43D19" w:rsidRPr="00F17FC7" w:rsidRDefault="00F43D19" w:rsidP="00E460E5">
            <w:pPr>
              <w:rPr>
                <w:rFonts w:cs="Arial"/>
                <w:sz w:val="12"/>
                <w:szCs w:val="16"/>
              </w:rPr>
            </w:pPr>
          </w:p>
        </w:tc>
      </w:tr>
      <w:tr w:rsidR="00F43D19" w:rsidRPr="002E2A1E"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24"/>
            <w:tcBorders>
              <w:top w:val="single" w:sz="6" w:space="0" w:color="auto"/>
              <w:left w:val="single" w:sz="6" w:space="0" w:color="auto"/>
              <w:bottom w:val="single" w:sz="6" w:space="0" w:color="auto"/>
              <w:right w:val="single" w:sz="4" w:space="0" w:color="auto"/>
            </w:tcBorders>
            <w:shd w:val="solid" w:color="auto" w:fill="auto"/>
            <w:vAlign w:val="center"/>
          </w:tcPr>
          <w:p w:rsidR="00F43D19" w:rsidRPr="007E1DCF" w:rsidRDefault="00F43D19" w:rsidP="00B60CE7">
            <w:pPr>
              <w:rPr>
                <w:rFonts w:cs="Arial"/>
                <w:b/>
                <w:bCs/>
                <w:color w:val="FFFFFF"/>
                <w:sz w:val="18"/>
                <w:szCs w:val="18"/>
              </w:rPr>
            </w:pPr>
            <w:r w:rsidRPr="007E1DCF">
              <w:rPr>
                <w:rFonts w:cs="Arial"/>
                <w:b/>
                <w:bCs/>
                <w:color w:val="FFFFFF"/>
                <w:sz w:val="18"/>
                <w:szCs w:val="18"/>
              </w:rPr>
              <w:t xml:space="preserve">SECTION </w:t>
            </w:r>
            <w:r w:rsidR="00654101">
              <w:rPr>
                <w:rFonts w:cs="Arial"/>
                <w:b/>
                <w:bCs/>
                <w:color w:val="FFFFFF"/>
                <w:sz w:val="18"/>
                <w:szCs w:val="18"/>
              </w:rPr>
              <w:t>I</w:t>
            </w:r>
            <w:r w:rsidR="00ED1113" w:rsidRPr="007E1DCF">
              <w:rPr>
                <w:rFonts w:cs="Arial"/>
                <w:b/>
                <w:bCs/>
                <w:color w:val="FFFFFF"/>
                <w:sz w:val="18"/>
                <w:szCs w:val="18"/>
              </w:rPr>
              <w:t>I</w:t>
            </w:r>
            <w:r w:rsidRPr="007E1DCF">
              <w:rPr>
                <w:rFonts w:cs="Arial"/>
                <w:b/>
                <w:bCs/>
                <w:color w:val="FFFFFF"/>
                <w:sz w:val="18"/>
                <w:szCs w:val="18"/>
              </w:rPr>
              <w:t xml:space="preserve"> – GRANT APPLICATION PROPOSAL </w:t>
            </w:r>
          </w:p>
          <w:p w:rsidR="00F43D19" w:rsidRPr="007E1DCF" w:rsidRDefault="00F43D19" w:rsidP="00B60CE7">
            <w:pPr>
              <w:rPr>
                <w:rFonts w:cs="Arial"/>
                <w:sz w:val="18"/>
                <w:szCs w:val="18"/>
              </w:rPr>
            </w:pPr>
            <w:r w:rsidRPr="007E1DCF">
              <w:rPr>
                <w:rFonts w:cs="Arial"/>
                <w:b/>
                <w:bCs/>
                <w:color w:val="FFFFFF"/>
                <w:sz w:val="18"/>
                <w:szCs w:val="18"/>
              </w:rPr>
              <w:t xml:space="preserve">Project Description–35 points: </w:t>
            </w:r>
          </w:p>
        </w:tc>
      </w:tr>
      <w:tr w:rsidR="00F43D19"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5"/>
        </w:trPr>
        <w:tc>
          <w:tcPr>
            <w:tcW w:w="5000" w:type="pct"/>
            <w:gridSpan w:val="24"/>
            <w:tcBorders>
              <w:top w:val="single" w:sz="6" w:space="0" w:color="auto"/>
              <w:left w:val="single" w:sz="6" w:space="0" w:color="auto"/>
              <w:right w:val="single" w:sz="4" w:space="0" w:color="auto"/>
            </w:tcBorders>
            <w:vAlign w:val="center"/>
          </w:tcPr>
          <w:p w:rsidR="00F43D19" w:rsidRDefault="00F43D19" w:rsidP="00360A19">
            <w:pPr>
              <w:numPr>
                <w:ilvl w:val="1"/>
                <w:numId w:val="2"/>
              </w:numPr>
              <w:overflowPunct w:val="0"/>
              <w:autoSpaceDE w:val="0"/>
              <w:autoSpaceDN w:val="0"/>
              <w:adjustRightInd w:val="0"/>
              <w:textAlignment w:val="baseline"/>
              <w:rPr>
                <w:rFonts w:cs="Arial"/>
                <w:sz w:val="18"/>
                <w:szCs w:val="18"/>
              </w:rPr>
            </w:pPr>
            <w:r w:rsidRPr="007E1DCF">
              <w:rPr>
                <w:rFonts w:cs="Arial"/>
                <w:b/>
                <w:bCs/>
                <w:sz w:val="18"/>
                <w:szCs w:val="18"/>
              </w:rPr>
              <w:t>Service delivery dates</w:t>
            </w:r>
            <w:r w:rsidRPr="007E1DCF">
              <w:rPr>
                <w:rFonts w:cs="Arial"/>
                <w:sz w:val="18"/>
                <w:szCs w:val="18"/>
              </w:rPr>
              <w:t xml:space="preserve">. This section should give the dates service delivery is scheduled to begin and end. </w:t>
            </w:r>
          </w:p>
          <w:p w:rsidR="00B60CE7" w:rsidRPr="007E69AA" w:rsidRDefault="00B60CE7" w:rsidP="00B60CE7">
            <w:pPr>
              <w:overflowPunct w:val="0"/>
              <w:autoSpaceDE w:val="0"/>
              <w:autoSpaceDN w:val="0"/>
              <w:adjustRightInd w:val="0"/>
              <w:ind w:left="792"/>
              <w:textAlignment w:val="baseline"/>
              <w:rPr>
                <w:rFonts w:cs="Arial"/>
                <w:sz w:val="12"/>
                <w:szCs w:val="18"/>
              </w:rPr>
            </w:pPr>
          </w:p>
          <w:p w:rsidR="00F43D19" w:rsidRDefault="00F43D19" w:rsidP="00360A19">
            <w:pPr>
              <w:numPr>
                <w:ilvl w:val="1"/>
                <w:numId w:val="2"/>
              </w:numPr>
              <w:overflowPunct w:val="0"/>
              <w:autoSpaceDE w:val="0"/>
              <w:autoSpaceDN w:val="0"/>
              <w:adjustRightInd w:val="0"/>
              <w:textAlignment w:val="baseline"/>
              <w:rPr>
                <w:rFonts w:cs="Arial"/>
                <w:sz w:val="18"/>
                <w:szCs w:val="18"/>
              </w:rPr>
            </w:pPr>
            <w:r w:rsidRPr="007E1DCF">
              <w:rPr>
                <w:rFonts w:cs="Arial"/>
                <w:b/>
                <w:bCs/>
                <w:sz w:val="18"/>
                <w:szCs w:val="18"/>
              </w:rPr>
              <w:t>Goals and Objectives</w:t>
            </w:r>
            <w:r w:rsidRPr="007E1DCF">
              <w:rPr>
                <w:rFonts w:cs="Arial"/>
                <w:sz w:val="18"/>
                <w:szCs w:val="18"/>
              </w:rPr>
              <w:t xml:space="preserve">. This section should contain a list of the goals of the project and the objectives as defined by the project goals.  The objectives may be desired outcomes or process objectives. </w:t>
            </w:r>
          </w:p>
          <w:p w:rsidR="00B60CE7" w:rsidRPr="007E69AA" w:rsidRDefault="00B60CE7" w:rsidP="00B60CE7">
            <w:pPr>
              <w:overflowPunct w:val="0"/>
              <w:autoSpaceDE w:val="0"/>
              <w:autoSpaceDN w:val="0"/>
              <w:adjustRightInd w:val="0"/>
              <w:ind w:left="792"/>
              <w:textAlignment w:val="baseline"/>
              <w:rPr>
                <w:rFonts w:cs="Arial"/>
                <w:sz w:val="12"/>
                <w:szCs w:val="18"/>
              </w:rPr>
            </w:pPr>
          </w:p>
          <w:p w:rsidR="00F43D19" w:rsidRDefault="00F43D19" w:rsidP="00360A19">
            <w:pPr>
              <w:numPr>
                <w:ilvl w:val="1"/>
                <w:numId w:val="2"/>
              </w:numPr>
              <w:overflowPunct w:val="0"/>
              <w:autoSpaceDE w:val="0"/>
              <w:autoSpaceDN w:val="0"/>
              <w:adjustRightInd w:val="0"/>
              <w:textAlignment w:val="baseline"/>
              <w:rPr>
                <w:rFonts w:cs="Arial"/>
                <w:sz w:val="18"/>
                <w:szCs w:val="18"/>
              </w:rPr>
            </w:pPr>
            <w:r w:rsidRPr="007E1DCF">
              <w:rPr>
                <w:rFonts w:cs="Arial"/>
                <w:b/>
                <w:bCs/>
                <w:sz w:val="18"/>
                <w:szCs w:val="18"/>
              </w:rPr>
              <w:t>Methodology</w:t>
            </w:r>
            <w:r w:rsidRPr="007E1DCF">
              <w:rPr>
                <w:rFonts w:cs="Arial"/>
                <w:sz w:val="18"/>
                <w:szCs w:val="18"/>
              </w:rPr>
              <w:t xml:space="preserve">. This section should discuss/explain, in detail, the elements/components of the project.  A time line for project implementation should be given. </w:t>
            </w:r>
            <w:r w:rsidR="00E7629C">
              <w:rPr>
                <w:rFonts w:cs="Arial"/>
                <w:sz w:val="18"/>
                <w:szCs w:val="18"/>
              </w:rPr>
              <w:t xml:space="preserve"> Please provide a draft agenda for the conference or event.</w:t>
            </w:r>
          </w:p>
          <w:p w:rsidR="00B60CE7" w:rsidRPr="00F17FC7" w:rsidRDefault="00B60CE7" w:rsidP="00B60CE7">
            <w:pPr>
              <w:overflowPunct w:val="0"/>
              <w:autoSpaceDE w:val="0"/>
              <w:autoSpaceDN w:val="0"/>
              <w:adjustRightInd w:val="0"/>
              <w:ind w:left="792"/>
              <w:textAlignment w:val="baseline"/>
              <w:rPr>
                <w:rFonts w:cs="Arial"/>
                <w:sz w:val="12"/>
                <w:szCs w:val="18"/>
              </w:rPr>
            </w:pPr>
          </w:p>
          <w:p w:rsidR="00F43D19" w:rsidRPr="007E1DCF" w:rsidRDefault="00F43D19" w:rsidP="005919AA">
            <w:pPr>
              <w:numPr>
                <w:ilvl w:val="1"/>
                <w:numId w:val="2"/>
              </w:numPr>
              <w:overflowPunct w:val="0"/>
              <w:autoSpaceDE w:val="0"/>
              <w:autoSpaceDN w:val="0"/>
              <w:adjustRightInd w:val="0"/>
              <w:textAlignment w:val="baseline"/>
              <w:rPr>
                <w:rFonts w:cs="Arial"/>
                <w:sz w:val="18"/>
                <w:szCs w:val="18"/>
              </w:rPr>
            </w:pPr>
            <w:r w:rsidRPr="007E1DCF">
              <w:rPr>
                <w:rFonts w:cs="Arial"/>
                <w:b/>
                <w:bCs/>
                <w:sz w:val="18"/>
                <w:szCs w:val="18"/>
              </w:rPr>
              <w:t xml:space="preserve">Evaluation Methods. </w:t>
            </w:r>
            <w:r w:rsidRPr="007E1DCF">
              <w:rPr>
                <w:rFonts w:cs="Arial"/>
                <w:sz w:val="18"/>
                <w:szCs w:val="18"/>
              </w:rPr>
              <w:t xml:space="preserve">Describe what evaluation methods will be used to assess project data, program, and outcome, and who will be conducting the evaluation.  The final </w:t>
            </w:r>
            <w:r w:rsidR="005919AA">
              <w:rPr>
                <w:rFonts w:cs="Arial"/>
                <w:sz w:val="18"/>
                <w:szCs w:val="18"/>
              </w:rPr>
              <w:t>report</w:t>
            </w:r>
            <w:r w:rsidRPr="007E1DCF">
              <w:rPr>
                <w:rFonts w:cs="Arial"/>
                <w:sz w:val="18"/>
                <w:szCs w:val="18"/>
              </w:rPr>
              <w:t xml:space="preserve"> will evaluate whether the outcomes achieved the goals of the project. </w:t>
            </w:r>
            <w:r w:rsidR="005919AA" w:rsidRPr="007E1DCF">
              <w:rPr>
                <w:rFonts w:cs="Arial"/>
                <w:sz w:val="18"/>
                <w:szCs w:val="18"/>
              </w:rPr>
              <w:t>A final written</w:t>
            </w:r>
            <w:r w:rsidR="005919AA">
              <w:rPr>
                <w:rFonts w:cs="Arial"/>
                <w:sz w:val="18"/>
                <w:szCs w:val="18"/>
              </w:rPr>
              <w:t xml:space="preserve"> report </w:t>
            </w:r>
            <w:r w:rsidR="005919AA" w:rsidRPr="007E1DCF">
              <w:rPr>
                <w:rFonts w:cs="Arial"/>
                <w:sz w:val="18"/>
                <w:szCs w:val="18"/>
              </w:rPr>
              <w:t>of the project will be furnished to the Task Force</w:t>
            </w:r>
            <w:r w:rsidR="005919AA" w:rsidRPr="00C3131B">
              <w:rPr>
                <w:rFonts w:ascii="Times" w:eastAsia="Times" w:hAnsi="Times"/>
                <w:sz w:val="24"/>
              </w:rPr>
              <w:t xml:space="preserve"> </w:t>
            </w:r>
            <w:r w:rsidR="005919AA" w:rsidRPr="00C3131B">
              <w:rPr>
                <w:rFonts w:cs="Arial"/>
                <w:sz w:val="18"/>
                <w:szCs w:val="18"/>
              </w:rPr>
              <w:t>within 30 d</w:t>
            </w:r>
            <w:r w:rsidR="005919AA">
              <w:rPr>
                <w:rFonts w:cs="Arial"/>
                <w:sz w:val="18"/>
                <w:szCs w:val="18"/>
              </w:rPr>
              <w:t>ays of the project’s completion</w:t>
            </w:r>
            <w:r w:rsidR="005919AA" w:rsidRPr="007E1DCF">
              <w:rPr>
                <w:rFonts w:cs="Arial"/>
                <w:sz w:val="18"/>
                <w:szCs w:val="18"/>
              </w:rPr>
              <w:t xml:space="preserve">.  </w:t>
            </w:r>
            <w:r w:rsidRPr="007E1DCF">
              <w:rPr>
                <w:rFonts w:cs="Arial"/>
                <w:sz w:val="18"/>
                <w:szCs w:val="18"/>
              </w:rPr>
              <w:t>It should describe statewide impact, and whether desired target population was served.  Requests for funding conferences and other training events should include names of presenters, instructors, and/or facilitators.  Current resumes or vitas, for these persons, should be included.  Draft copies or sample conference/training registration forms, brochures, and/or announcements, if available, should be included</w:t>
            </w:r>
            <w:r w:rsidRPr="002F3D27">
              <w:rPr>
                <w:rFonts w:cs="Arial"/>
                <w:sz w:val="18"/>
                <w:szCs w:val="18"/>
              </w:rPr>
              <w:t>.</w:t>
            </w:r>
            <w:r w:rsidR="002F3D27">
              <w:rPr>
                <w:rFonts w:cs="Arial"/>
                <w:sz w:val="18"/>
                <w:szCs w:val="18"/>
              </w:rPr>
              <w:t xml:space="preserve"> </w:t>
            </w:r>
            <w:r w:rsidR="002F3D27" w:rsidRPr="002F3D27">
              <w:rPr>
                <w:rFonts w:cs="Arial"/>
                <w:sz w:val="18"/>
                <w:szCs w:val="18"/>
              </w:rPr>
              <w:t xml:space="preserve"> Funding reimbursement will be contingent on the completion of the final report.</w:t>
            </w:r>
            <w:r w:rsidR="00E7629C">
              <w:rPr>
                <w:rFonts w:cs="Arial"/>
                <w:sz w:val="18"/>
                <w:szCs w:val="18"/>
              </w:rPr>
              <w:t xml:space="preserve">  </w:t>
            </w:r>
            <w:r w:rsidR="00E7629C" w:rsidRPr="00E7629C">
              <w:rPr>
                <w:sz w:val="18"/>
                <w:szCs w:val="18"/>
              </w:rPr>
              <w:t>Please provide measurable outcomes for your evaluations, as well as the specific methods of evaluation, where appropriate.</w:t>
            </w: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322" w:type="pct"/>
            <w:gridSpan w:val="2"/>
            <w:tcBorders>
              <w:left w:val="single" w:sz="6" w:space="0" w:color="auto"/>
              <w:right w:val="single" w:sz="4" w:space="0" w:color="auto"/>
            </w:tcBorders>
            <w:vAlign w:val="center"/>
          </w:tcPr>
          <w:p w:rsidR="009C2956" w:rsidRPr="00EF672E" w:rsidRDefault="009C2956" w:rsidP="007A2A32">
            <w:pPr>
              <w:overflowPunct w:val="0"/>
              <w:autoSpaceDE w:val="0"/>
              <w:autoSpaceDN w:val="0"/>
              <w:adjustRightInd w:val="0"/>
              <w:ind w:left="72"/>
              <w:jc w:val="center"/>
              <w:textAlignment w:val="baseline"/>
              <w:rPr>
                <w:rFonts w:ascii="Calibri" w:hAnsi="Calibri"/>
                <w:b/>
                <w:bCs/>
                <w:sz w:val="18"/>
                <w:szCs w:val="18"/>
              </w:rPr>
            </w:pPr>
          </w:p>
        </w:tc>
        <w:tc>
          <w:tcPr>
            <w:tcW w:w="870" w:type="pct"/>
            <w:gridSpan w:val="3"/>
            <w:tcBorders>
              <w:top w:val="single" w:sz="4"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Poor</w:t>
            </w:r>
          </w:p>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Project Description</w:t>
            </w:r>
          </w:p>
        </w:tc>
        <w:tc>
          <w:tcPr>
            <w:tcW w:w="871" w:type="pct"/>
            <w:gridSpan w:val="4"/>
            <w:tcBorders>
              <w:top w:val="single" w:sz="4"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Weak</w:t>
            </w:r>
          </w:p>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Project Description</w:t>
            </w:r>
          </w:p>
        </w:tc>
        <w:tc>
          <w:tcPr>
            <w:tcW w:w="872" w:type="pct"/>
            <w:gridSpan w:val="3"/>
            <w:tcBorders>
              <w:top w:val="single" w:sz="4"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Sufficient</w:t>
            </w:r>
          </w:p>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Project Description</w:t>
            </w:r>
          </w:p>
        </w:tc>
        <w:tc>
          <w:tcPr>
            <w:tcW w:w="869" w:type="pct"/>
            <w:gridSpan w:val="4"/>
            <w:tcBorders>
              <w:top w:val="single" w:sz="4"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Superior</w:t>
            </w:r>
          </w:p>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Project Description</w:t>
            </w:r>
          </w:p>
        </w:tc>
        <w:tc>
          <w:tcPr>
            <w:tcW w:w="876" w:type="pct"/>
            <w:gridSpan w:val="5"/>
            <w:tcBorders>
              <w:top w:val="single" w:sz="4"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Outstanding</w:t>
            </w:r>
          </w:p>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Project Description</w:t>
            </w:r>
          </w:p>
        </w:tc>
        <w:tc>
          <w:tcPr>
            <w:tcW w:w="321" w:type="pct"/>
            <w:gridSpan w:val="3"/>
            <w:tcBorders>
              <w:left w:val="single" w:sz="6" w:space="0" w:color="auto"/>
              <w:right w:val="single" w:sz="4" w:space="0" w:color="auto"/>
            </w:tcBorders>
            <w:vAlign w:val="center"/>
          </w:tcPr>
          <w:p w:rsidR="009C2956" w:rsidRPr="00EF672E" w:rsidRDefault="009C2956" w:rsidP="007A2A32">
            <w:pPr>
              <w:overflowPunct w:val="0"/>
              <w:autoSpaceDE w:val="0"/>
              <w:autoSpaceDN w:val="0"/>
              <w:adjustRightInd w:val="0"/>
              <w:ind w:left="72"/>
              <w:jc w:val="center"/>
              <w:textAlignment w:val="baseline"/>
              <w:rPr>
                <w:rFonts w:ascii="Calibri" w:hAnsi="Calibri"/>
                <w:b/>
                <w:bCs/>
                <w:sz w:val="18"/>
                <w:szCs w:val="18"/>
              </w:rPr>
            </w:pP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22" w:type="pct"/>
            <w:gridSpan w:val="2"/>
            <w:tcBorders>
              <w:left w:val="single" w:sz="6" w:space="0" w:color="auto"/>
              <w:right w:val="single" w:sz="4" w:space="0" w:color="auto"/>
            </w:tcBorders>
            <w:vAlign w:val="center"/>
          </w:tcPr>
          <w:p w:rsidR="009C2956" w:rsidRPr="00EF672E" w:rsidRDefault="009C2956" w:rsidP="007A2A32">
            <w:pPr>
              <w:overflowPunct w:val="0"/>
              <w:autoSpaceDE w:val="0"/>
              <w:autoSpaceDN w:val="0"/>
              <w:adjustRightInd w:val="0"/>
              <w:ind w:left="72"/>
              <w:jc w:val="center"/>
              <w:textAlignment w:val="baseline"/>
              <w:rPr>
                <w:rFonts w:ascii="Calibri" w:hAnsi="Calibri"/>
                <w:b/>
                <w:bCs/>
                <w:sz w:val="18"/>
                <w:szCs w:val="18"/>
              </w:rPr>
            </w:pPr>
          </w:p>
        </w:tc>
        <w:tc>
          <w:tcPr>
            <w:tcW w:w="870" w:type="pct"/>
            <w:gridSpan w:val="3"/>
            <w:tcBorders>
              <w:top w:val="single" w:sz="6"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0-5 points</w:t>
            </w:r>
          </w:p>
        </w:tc>
        <w:tc>
          <w:tcPr>
            <w:tcW w:w="871" w:type="pct"/>
            <w:gridSpan w:val="4"/>
            <w:tcBorders>
              <w:top w:val="single" w:sz="6" w:space="0" w:color="auto"/>
              <w:left w:val="single" w:sz="6" w:space="0" w:color="auto"/>
              <w:bottom w:val="single" w:sz="4"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6-10 points</w:t>
            </w:r>
          </w:p>
        </w:tc>
        <w:tc>
          <w:tcPr>
            <w:tcW w:w="872" w:type="pct"/>
            <w:gridSpan w:val="3"/>
            <w:tcBorders>
              <w:top w:val="single" w:sz="6"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11-20 points</w:t>
            </w:r>
          </w:p>
        </w:tc>
        <w:tc>
          <w:tcPr>
            <w:tcW w:w="869" w:type="pct"/>
            <w:gridSpan w:val="4"/>
            <w:tcBorders>
              <w:top w:val="single" w:sz="6"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20-34 points</w:t>
            </w:r>
          </w:p>
        </w:tc>
        <w:tc>
          <w:tcPr>
            <w:tcW w:w="876" w:type="pct"/>
            <w:gridSpan w:val="5"/>
            <w:tcBorders>
              <w:top w:val="single" w:sz="6" w:space="0" w:color="auto"/>
              <w:left w:val="single" w:sz="6" w:space="0" w:color="auto"/>
              <w:bottom w:val="single" w:sz="6" w:space="0" w:color="auto"/>
              <w:right w:val="single" w:sz="4" w:space="0" w:color="auto"/>
            </w:tcBorders>
            <w:vAlign w:val="center"/>
          </w:tcPr>
          <w:p w:rsidR="009C2956" w:rsidRPr="007E1DCF" w:rsidRDefault="009C2956" w:rsidP="007A2A32">
            <w:pPr>
              <w:jc w:val="center"/>
              <w:rPr>
                <w:rFonts w:ascii="Arial Narrow" w:hAnsi="Arial Narrow"/>
                <w:sz w:val="18"/>
                <w:szCs w:val="18"/>
              </w:rPr>
            </w:pPr>
            <w:r w:rsidRPr="007E1DCF">
              <w:rPr>
                <w:rFonts w:ascii="Arial Narrow" w:hAnsi="Arial Narrow"/>
                <w:sz w:val="18"/>
                <w:szCs w:val="18"/>
              </w:rPr>
              <w:t>35 points</w:t>
            </w:r>
          </w:p>
        </w:tc>
        <w:tc>
          <w:tcPr>
            <w:tcW w:w="321" w:type="pct"/>
            <w:gridSpan w:val="3"/>
            <w:tcBorders>
              <w:left w:val="single" w:sz="6" w:space="0" w:color="auto"/>
              <w:right w:val="single" w:sz="4" w:space="0" w:color="auto"/>
            </w:tcBorders>
            <w:vAlign w:val="center"/>
          </w:tcPr>
          <w:p w:rsidR="009C2956" w:rsidRPr="00EF672E" w:rsidRDefault="009C2956" w:rsidP="007A2A32">
            <w:pPr>
              <w:overflowPunct w:val="0"/>
              <w:autoSpaceDE w:val="0"/>
              <w:autoSpaceDN w:val="0"/>
              <w:adjustRightInd w:val="0"/>
              <w:ind w:left="72"/>
              <w:jc w:val="center"/>
              <w:textAlignment w:val="baseline"/>
              <w:rPr>
                <w:rFonts w:ascii="Calibri" w:hAnsi="Calibri"/>
                <w:b/>
                <w:bCs/>
                <w:sz w:val="18"/>
                <w:szCs w:val="18"/>
              </w:rPr>
            </w:pP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22" w:type="pct"/>
            <w:gridSpan w:val="2"/>
            <w:tcBorders>
              <w:left w:val="single" w:sz="6" w:space="0" w:color="auto"/>
              <w:bottom w:val="single" w:sz="4" w:space="0" w:color="auto"/>
            </w:tcBorders>
            <w:vAlign w:val="center"/>
          </w:tcPr>
          <w:p w:rsidR="009C2956" w:rsidRPr="00F17FC7" w:rsidRDefault="009C2956" w:rsidP="00B60CE7">
            <w:pPr>
              <w:overflowPunct w:val="0"/>
              <w:autoSpaceDE w:val="0"/>
              <w:autoSpaceDN w:val="0"/>
              <w:adjustRightInd w:val="0"/>
              <w:ind w:left="72"/>
              <w:jc w:val="center"/>
              <w:textAlignment w:val="baseline"/>
              <w:rPr>
                <w:rFonts w:ascii="Calibri" w:hAnsi="Calibri"/>
                <w:b/>
                <w:bCs/>
                <w:sz w:val="12"/>
                <w:szCs w:val="18"/>
              </w:rPr>
            </w:pPr>
          </w:p>
        </w:tc>
        <w:tc>
          <w:tcPr>
            <w:tcW w:w="870" w:type="pct"/>
            <w:gridSpan w:val="3"/>
            <w:tcBorders>
              <w:top w:val="single" w:sz="6" w:space="0" w:color="auto"/>
              <w:bottom w:val="single" w:sz="4" w:space="0" w:color="auto"/>
            </w:tcBorders>
            <w:vAlign w:val="center"/>
          </w:tcPr>
          <w:p w:rsidR="009C2956" w:rsidRPr="00F17FC7" w:rsidRDefault="009C2956" w:rsidP="00B60CE7">
            <w:pPr>
              <w:jc w:val="center"/>
              <w:rPr>
                <w:rFonts w:ascii="Arial Narrow" w:hAnsi="Arial Narrow"/>
                <w:sz w:val="12"/>
                <w:szCs w:val="18"/>
              </w:rPr>
            </w:pPr>
          </w:p>
        </w:tc>
        <w:tc>
          <w:tcPr>
            <w:tcW w:w="871" w:type="pct"/>
            <w:gridSpan w:val="4"/>
            <w:tcBorders>
              <w:top w:val="single" w:sz="6" w:space="0" w:color="auto"/>
              <w:left w:val="nil"/>
              <w:bottom w:val="single" w:sz="4" w:space="0" w:color="auto"/>
            </w:tcBorders>
            <w:vAlign w:val="center"/>
          </w:tcPr>
          <w:p w:rsidR="009C2956" w:rsidRPr="00F17FC7" w:rsidRDefault="009C2956" w:rsidP="00B60CE7">
            <w:pPr>
              <w:jc w:val="center"/>
              <w:rPr>
                <w:rFonts w:ascii="Arial Narrow" w:hAnsi="Arial Narrow"/>
                <w:sz w:val="12"/>
                <w:szCs w:val="18"/>
              </w:rPr>
            </w:pPr>
          </w:p>
        </w:tc>
        <w:tc>
          <w:tcPr>
            <w:tcW w:w="872" w:type="pct"/>
            <w:gridSpan w:val="3"/>
            <w:tcBorders>
              <w:top w:val="single" w:sz="6" w:space="0" w:color="auto"/>
              <w:bottom w:val="single" w:sz="4" w:space="0" w:color="auto"/>
            </w:tcBorders>
            <w:vAlign w:val="center"/>
          </w:tcPr>
          <w:p w:rsidR="009C2956" w:rsidRPr="00F17FC7" w:rsidRDefault="009C2956" w:rsidP="00B60CE7">
            <w:pPr>
              <w:jc w:val="center"/>
              <w:rPr>
                <w:rFonts w:ascii="Arial Narrow" w:hAnsi="Arial Narrow"/>
                <w:sz w:val="12"/>
                <w:szCs w:val="18"/>
              </w:rPr>
            </w:pPr>
          </w:p>
        </w:tc>
        <w:tc>
          <w:tcPr>
            <w:tcW w:w="869" w:type="pct"/>
            <w:gridSpan w:val="4"/>
            <w:tcBorders>
              <w:top w:val="single" w:sz="6" w:space="0" w:color="auto"/>
              <w:bottom w:val="single" w:sz="4" w:space="0" w:color="auto"/>
            </w:tcBorders>
            <w:vAlign w:val="center"/>
          </w:tcPr>
          <w:p w:rsidR="009C2956" w:rsidRPr="00F17FC7" w:rsidRDefault="009C2956" w:rsidP="00B60CE7">
            <w:pPr>
              <w:jc w:val="center"/>
              <w:rPr>
                <w:rFonts w:ascii="Arial Narrow" w:hAnsi="Arial Narrow"/>
                <w:sz w:val="12"/>
                <w:szCs w:val="18"/>
              </w:rPr>
            </w:pPr>
          </w:p>
        </w:tc>
        <w:tc>
          <w:tcPr>
            <w:tcW w:w="876" w:type="pct"/>
            <w:gridSpan w:val="5"/>
            <w:tcBorders>
              <w:top w:val="single" w:sz="6" w:space="0" w:color="auto"/>
              <w:bottom w:val="single" w:sz="4" w:space="0" w:color="auto"/>
            </w:tcBorders>
            <w:vAlign w:val="center"/>
          </w:tcPr>
          <w:p w:rsidR="009C2956" w:rsidRPr="00F17FC7" w:rsidRDefault="009C2956" w:rsidP="00B60CE7">
            <w:pPr>
              <w:jc w:val="center"/>
              <w:rPr>
                <w:rFonts w:ascii="Arial Narrow" w:hAnsi="Arial Narrow"/>
                <w:sz w:val="12"/>
                <w:szCs w:val="18"/>
              </w:rPr>
            </w:pPr>
          </w:p>
        </w:tc>
        <w:tc>
          <w:tcPr>
            <w:tcW w:w="321" w:type="pct"/>
            <w:gridSpan w:val="3"/>
            <w:tcBorders>
              <w:bottom w:val="single" w:sz="4" w:space="0" w:color="auto"/>
              <w:right w:val="single" w:sz="4" w:space="0" w:color="auto"/>
            </w:tcBorders>
            <w:vAlign w:val="center"/>
          </w:tcPr>
          <w:p w:rsidR="009C2956" w:rsidRPr="00F17FC7" w:rsidRDefault="009C2956" w:rsidP="00B60CE7">
            <w:pPr>
              <w:overflowPunct w:val="0"/>
              <w:autoSpaceDE w:val="0"/>
              <w:autoSpaceDN w:val="0"/>
              <w:adjustRightInd w:val="0"/>
              <w:ind w:left="72"/>
              <w:jc w:val="center"/>
              <w:textAlignment w:val="baseline"/>
              <w:rPr>
                <w:rFonts w:ascii="Calibri" w:hAnsi="Calibri"/>
                <w:b/>
                <w:bCs/>
                <w:sz w:val="12"/>
                <w:szCs w:val="18"/>
              </w:rPr>
            </w:pPr>
          </w:p>
        </w:tc>
      </w:tr>
      <w:tr w:rsidR="00F43D19"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000" w:type="pct"/>
            <w:gridSpan w:val="24"/>
            <w:tcBorders>
              <w:top w:val="single" w:sz="4" w:space="0" w:color="auto"/>
              <w:left w:val="single" w:sz="6" w:space="0" w:color="auto"/>
              <w:bottom w:val="single" w:sz="6" w:space="0" w:color="auto"/>
              <w:right w:val="single" w:sz="4" w:space="0" w:color="auto"/>
            </w:tcBorders>
            <w:shd w:val="solid" w:color="auto" w:fill="auto"/>
          </w:tcPr>
          <w:p w:rsidR="00F43D19" w:rsidRPr="007E1DCF" w:rsidRDefault="00F43D19" w:rsidP="00E460E5">
            <w:pPr>
              <w:rPr>
                <w:rFonts w:cs="Arial"/>
                <w:b/>
                <w:bCs/>
                <w:color w:val="FFFFFF"/>
                <w:sz w:val="18"/>
                <w:szCs w:val="18"/>
              </w:rPr>
            </w:pPr>
            <w:r w:rsidRPr="007E1DCF">
              <w:rPr>
                <w:rFonts w:cs="Arial"/>
                <w:b/>
                <w:bCs/>
                <w:color w:val="FFFFFF"/>
                <w:sz w:val="18"/>
                <w:szCs w:val="18"/>
              </w:rPr>
              <w:t xml:space="preserve">SECTION </w:t>
            </w:r>
            <w:r w:rsidR="00654101">
              <w:rPr>
                <w:rFonts w:cs="Arial"/>
                <w:b/>
                <w:bCs/>
                <w:color w:val="FFFFFF"/>
                <w:sz w:val="18"/>
                <w:szCs w:val="18"/>
              </w:rPr>
              <w:t>I</w:t>
            </w:r>
            <w:r w:rsidRPr="007E1DCF">
              <w:rPr>
                <w:rFonts w:cs="Arial"/>
                <w:b/>
                <w:bCs/>
                <w:color w:val="FFFFFF"/>
                <w:sz w:val="18"/>
                <w:szCs w:val="18"/>
              </w:rPr>
              <w:t xml:space="preserve">II – </w:t>
            </w:r>
            <w:r w:rsidR="00ED1113" w:rsidRPr="007E1DCF">
              <w:rPr>
                <w:rFonts w:cs="Arial"/>
                <w:b/>
                <w:bCs/>
                <w:color w:val="FFFFFF"/>
                <w:sz w:val="18"/>
                <w:szCs w:val="18"/>
              </w:rPr>
              <w:t xml:space="preserve">Grant Application Proposal </w:t>
            </w:r>
          </w:p>
          <w:p w:rsidR="00F43D19" w:rsidRPr="007E1DCF" w:rsidRDefault="00F43D19" w:rsidP="00E460E5">
            <w:pPr>
              <w:rPr>
                <w:rFonts w:cs="Arial"/>
                <w:sz w:val="18"/>
                <w:szCs w:val="18"/>
              </w:rPr>
            </w:pPr>
            <w:r w:rsidRPr="007E1DCF">
              <w:rPr>
                <w:rFonts w:cs="Arial"/>
                <w:b/>
                <w:bCs/>
                <w:color w:val="FFFFFF"/>
                <w:sz w:val="18"/>
                <w:szCs w:val="18"/>
              </w:rPr>
              <w:t>Budget–25 points:</w:t>
            </w:r>
          </w:p>
        </w:tc>
      </w:tr>
      <w:tr w:rsidR="00F43D19"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trPr>
        <w:tc>
          <w:tcPr>
            <w:tcW w:w="5000" w:type="pct"/>
            <w:gridSpan w:val="24"/>
            <w:tcBorders>
              <w:top w:val="single" w:sz="6" w:space="0" w:color="auto"/>
              <w:left w:val="single" w:sz="6" w:space="0" w:color="auto"/>
              <w:right w:val="single" w:sz="4" w:space="0" w:color="auto"/>
            </w:tcBorders>
            <w:vAlign w:val="center"/>
          </w:tcPr>
          <w:p w:rsidR="00F43D19" w:rsidRPr="00E7629C" w:rsidRDefault="00F43D19" w:rsidP="0071167B">
            <w:pPr>
              <w:numPr>
                <w:ilvl w:val="1"/>
                <w:numId w:val="3"/>
              </w:numPr>
              <w:overflowPunct w:val="0"/>
              <w:autoSpaceDE w:val="0"/>
              <w:autoSpaceDN w:val="0"/>
              <w:adjustRightInd w:val="0"/>
              <w:ind w:left="792" w:hanging="450"/>
              <w:textAlignment w:val="baseline"/>
              <w:rPr>
                <w:rFonts w:cs="Arial"/>
                <w:sz w:val="18"/>
                <w:szCs w:val="18"/>
              </w:rPr>
            </w:pPr>
            <w:r w:rsidRPr="00A74F6F">
              <w:rPr>
                <w:rFonts w:cs="Arial"/>
                <w:b/>
                <w:bCs/>
                <w:sz w:val="18"/>
                <w:szCs w:val="18"/>
              </w:rPr>
              <w:t>Provide a line item budget</w:t>
            </w:r>
            <w:r w:rsidRPr="007A2A32">
              <w:rPr>
                <w:rFonts w:cs="Arial"/>
                <w:sz w:val="18"/>
                <w:szCs w:val="18"/>
              </w:rPr>
              <w:t xml:space="preserve">. Including item/unit name, number requested, unit cost, total cost per line item, total amount requested. </w:t>
            </w:r>
            <w:r w:rsidR="003E6561">
              <w:rPr>
                <w:rFonts w:cs="Arial"/>
                <w:sz w:val="18"/>
                <w:szCs w:val="18"/>
              </w:rPr>
              <w:t xml:space="preserve"> The project budget should stay within the guidelines of the Missouri</w:t>
            </w:r>
            <w:r w:rsidR="00BA7ADF">
              <w:rPr>
                <w:rFonts w:cs="Arial"/>
                <w:sz w:val="18"/>
                <w:szCs w:val="18"/>
              </w:rPr>
              <w:t xml:space="preserve"> </w:t>
            </w:r>
            <w:r w:rsidR="003E6561">
              <w:rPr>
                <w:rFonts w:cs="Arial"/>
                <w:sz w:val="18"/>
                <w:szCs w:val="18"/>
              </w:rPr>
              <w:t>Children’s Division Travel Policy.</w:t>
            </w:r>
            <w:r w:rsidR="00BA7ADF">
              <w:rPr>
                <w:rFonts w:cs="Arial"/>
                <w:sz w:val="18"/>
                <w:szCs w:val="18"/>
              </w:rPr>
              <w:t xml:space="preserve">  </w:t>
            </w:r>
            <w:r w:rsidR="00A74F6F">
              <w:rPr>
                <w:rFonts w:cs="Arial"/>
                <w:sz w:val="18"/>
                <w:szCs w:val="18"/>
              </w:rPr>
              <w:t>You can find the DSS/CD Travel Policy on the CJA website</w:t>
            </w:r>
            <w:r w:rsidR="006941DC">
              <w:rPr>
                <w:rFonts w:cs="Arial"/>
                <w:sz w:val="18"/>
                <w:szCs w:val="18"/>
              </w:rPr>
              <w:t>.</w:t>
            </w:r>
            <w:r w:rsidR="00A74F6F">
              <w:rPr>
                <w:rFonts w:cs="Arial"/>
                <w:sz w:val="18"/>
                <w:szCs w:val="18"/>
              </w:rPr>
              <w:t xml:space="preserve"> </w:t>
            </w:r>
            <w:r w:rsidR="00BA7ADF" w:rsidRPr="0071167B">
              <w:rPr>
                <w:rFonts w:cs="Arial"/>
                <w:sz w:val="18"/>
                <w:szCs w:val="18"/>
              </w:rPr>
              <w:t xml:space="preserve"> </w:t>
            </w:r>
            <w:r w:rsidR="00E7629C" w:rsidRPr="00E7629C">
              <w:rPr>
                <w:sz w:val="18"/>
                <w:szCs w:val="18"/>
              </w:rPr>
              <w:t>Please be advised that scholarships will not be funded without an explanation of the actual costs of the event. Please provide the entire event budget (with line items for categories of expenses) and identify other existing or expected funding sources for any portion of the event.”</w:t>
            </w:r>
          </w:p>
          <w:p w:rsidR="00B60CE7" w:rsidRPr="00F17FC7" w:rsidRDefault="00B60CE7" w:rsidP="00B60CE7">
            <w:pPr>
              <w:overflowPunct w:val="0"/>
              <w:autoSpaceDE w:val="0"/>
              <w:autoSpaceDN w:val="0"/>
              <w:adjustRightInd w:val="0"/>
              <w:ind w:left="792"/>
              <w:textAlignment w:val="baseline"/>
              <w:rPr>
                <w:rFonts w:cs="Arial"/>
                <w:sz w:val="10"/>
                <w:szCs w:val="18"/>
              </w:rPr>
            </w:pPr>
          </w:p>
          <w:p w:rsidR="00F43D19" w:rsidRPr="009E05C4" w:rsidRDefault="00F43D19" w:rsidP="00360A19">
            <w:pPr>
              <w:numPr>
                <w:ilvl w:val="1"/>
                <w:numId w:val="3"/>
              </w:numPr>
              <w:overflowPunct w:val="0"/>
              <w:autoSpaceDE w:val="0"/>
              <w:autoSpaceDN w:val="0"/>
              <w:adjustRightInd w:val="0"/>
              <w:ind w:left="792" w:hanging="450"/>
              <w:textAlignment w:val="baseline"/>
              <w:rPr>
                <w:rFonts w:ascii="Calibri" w:hAnsi="Calibri" w:cs="Arial"/>
                <w:b/>
                <w:bCs/>
              </w:rPr>
            </w:pPr>
            <w:r w:rsidRPr="00A74F6F">
              <w:rPr>
                <w:rFonts w:cs="Arial"/>
                <w:b/>
                <w:bCs/>
                <w:sz w:val="18"/>
                <w:szCs w:val="18"/>
              </w:rPr>
              <w:t>Budget Narrative.</w:t>
            </w:r>
            <w:r w:rsidRPr="007A2A32">
              <w:rPr>
                <w:rFonts w:cs="Arial"/>
                <w:bCs/>
                <w:sz w:val="18"/>
                <w:szCs w:val="18"/>
              </w:rPr>
              <w:t xml:space="preserve"> </w:t>
            </w:r>
            <w:r w:rsidRPr="007A2A32">
              <w:rPr>
                <w:rFonts w:cs="Arial"/>
                <w:sz w:val="18"/>
                <w:szCs w:val="18"/>
              </w:rPr>
              <w:t>This section should describe, in detail, items to be purchased, including source for each item, use of comparative bidding, if applicable.</w:t>
            </w:r>
            <w:r w:rsidRPr="007A2A32">
              <w:rPr>
                <w:rFonts w:ascii="Calibri" w:hAnsi="Calibri"/>
                <w:sz w:val="18"/>
                <w:szCs w:val="18"/>
              </w:rPr>
              <w:t xml:space="preserve"> </w:t>
            </w:r>
            <w:r w:rsidRPr="007A2A32">
              <w:rPr>
                <w:rFonts w:ascii="Calibri" w:hAnsi="Calibri"/>
                <w:bCs/>
                <w:sz w:val="18"/>
                <w:szCs w:val="18"/>
              </w:rPr>
              <w:t xml:space="preserve"> </w:t>
            </w: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322" w:type="pct"/>
            <w:gridSpan w:val="2"/>
            <w:tcBorders>
              <w:left w:val="single" w:sz="6" w:space="0" w:color="auto"/>
              <w:right w:val="single" w:sz="4" w:space="0" w:color="auto"/>
            </w:tcBorders>
            <w:vAlign w:val="center"/>
          </w:tcPr>
          <w:p w:rsidR="009C2956" w:rsidRPr="00C719A3" w:rsidRDefault="009C2956" w:rsidP="009C2956">
            <w:pPr>
              <w:pStyle w:val="Default"/>
              <w:rPr>
                <w:rFonts w:ascii="Calibri" w:hAnsi="Calibri"/>
                <w:sz w:val="18"/>
                <w:szCs w:val="18"/>
              </w:rPr>
            </w:pPr>
          </w:p>
        </w:tc>
        <w:tc>
          <w:tcPr>
            <w:tcW w:w="870" w:type="pct"/>
            <w:gridSpan w:val="3"/>
            <w:tcBorders>
              <w:top w:val="single" w:sz="4" w:space="0" w:color="auto"/>
              <w:left w:val="single" w:sz="6" w:space="0" w:color="auto"/>
              <w:bottom w:val="single" w:sz="4" w:space="0" w:color="auto"/>
              <w:right w:val="single" w:sz="4" w:space="0" w:color="auto"/>
            </w:tcBorders>
            <w:vAlign w:val="center"/>
          </w:tcPr>
          <w:p w:rsidR="00B60CE7" w:rsidRDefault="009C2956" w:rsidP="007A2A32">
            <w:pPr>
              <w:jc w:val="center"/>
              <w:rPr>
                <w:rFonts w:ascii="Arial Narrow" w:hAnsi="Arial Narrow"/>
                <w:sz w:val="18"/>
                <w:szCs w:val="18"/>
              </w:rPr>
            </w:pPr>
            <w:r w:rsidRPr="007A2A32">
              <w:rPr>
                <w:rFonts w:ascii="Arial Narrow" w:hAnsi="Arial Narrow"/>
                <w:sz w:val="18"/>
                <w:szCs w:val="18"/>
              </w:rPr>
              <w:t>Poor</w:t>
            </w:r>
            <w:r w:rsidR="007A2A32">
              <w:rPr>
                <w:rFonts w:ascii="Arial Narrow" w:hAnsi="Arial Narrow"/>
                <w:sz w:val="18"/>
                <w:szCs w:val="18"/>
              </w:rPr>
              <w:t xml:space="preserve"> </w:t>
            </w:r>
          </w:p>
          <w:p w:rsidR="009C2956" w:rsidRPr="007A2A32" w:rsidRDefault="009C2956" w:rsidP="007A2A32">
            <w:pPr>
              <w:jc w:val="center"/>
              <w:rPr>
                <w:rFonts w:ascii="Arial Narrow" w:hAnsi="Arial Narrow"/>
                <w:sz w:val="18"/>
                <w:szCs w:val="18"/>
              </w:rPr>
            </w:pPr>
            <w:r w:rsidRPr="007A2A32">
              <w:rPr>
                <w:rFonts w:ascii="Arial Narrow" w:hAnsi="Arial Narrow"/>
                <w:sz w:val="18"/>
                <w:szCs w:val="18"/>
              </w:rPr>
              <w:t>Budget</w:t>
            </w:r>
          </w:p>
        </w:tc>
        <w:tc>
          <w:tcPr>
            <w:tcW w:w="871" w:type="pct"/>
            <w:gridSpan w:val="4"/>
            <w:tcBorders>
              <w:top w:val="single" w:sz="4" w:space="0" w:color="auto"/>
              <w:left w:val="single" w:sz="6" w:space="0" w:color="auto"/>
              <w:bottom w:val="single" w:sz="4" w:space="0" w:color="auto"/>
              <w:right w:val="single" w:sz="4" w:space="0" w:color="auto"/>
            </w:tcBorders>
            <w:vAlign w:val="center"/>
          </w:tcPr>
          <w:p w:rsidR="00B60CE7" w:rsidRDefault="009C2956" w:rsidP="007A2A32">
            <w:pPr>
              <w:jc w:val="center"/>
              <w:rPr>
                <w:rFonts w:ascii="Arial Narrow" w:hAnsi="Arial Narrow"/>
                <w:sz w:val="18"/>
                <w:szCs w:val="18"/>
              </w:rPr>
            </w:pPr>
            <w:r w:rsidRPr="007A2A32">
              <w:rPr>
                <w:rFonts w:ascii="Arial Narrow" w:hAnsi="Arial Narrow"/>
                <w:sz w:val="18"/>
                <w:szCs w:val="18"/>
              </w:rPr>
              <w:t>Weak</w:t>
            </w:r>
            <w:r w:rsidR="007A2A32">
              <w:rPr>
                <w:rFonts w:ascii="Arial Narrow" w:hAnsi="Arial Narrow"/>
                <w:sz w:val="18"/>
                <w:szCs w:val="18"/>
              </w:rPr>
              <w:t xml:space="preserve"> </w:t>
            </w:r>
          </w:p>
          <w:p w:rsidR="009C2956" w:rsidRPr="007A2A32" w:rsidRDefault="009C2956" w:rsidP="007A2A32">
            <w:pPr>
              <w:jc w:val="center"/>
              <w:rPr>
                <w:rFonts w:ascii="Arial Narrow" w:hAnsi="Arial Narrow"/>
                <w:sz w:val="18"/>
                <w:szCs w:val="18"/>
              </w:rPr>
            </w:pPr>
            <w:r w:rsidRPr="007A2A32">
              <w:rPr>
                <w:rFonts w:ascii="Arial Narrow" w:hAnsi="Arial Narrow"/>
                <w:sz w:val="18"/>
                <w:szCs w:val="18"/>
              </w:rPr>
              <w:t>Budget</w:t>
            </w:r>
          </w:p>
        </w:tc>
        <w:tc>
          <w:tcPr>
            <w:tcW w:w="872" w:type="pct"/>
            <w:gridSpan w:val="3"/>
            <w:tcBorders>
              <w:top w:val="single" w:sz="4" w:space="0" w:color="auto"/>
              <w:left w:val="single" w:sz="6" w:space="0" w:color="auto"/>
              <w:bottom w:val="single" w:sz="4" w:space="0" w:color="auto"/>
              <w:right w:val="single" w:sz="4" w:space="0" w:color="auto"/>
            </w:tcBorders>
            <w:vAlign w:val="center"/>
          </w:tcPr>
          <w:p w:rsidR="00B60CE7" w:rsidRDefault="009C2956" w:rsidP="007A2A32">
            <w:pPr>
              <w:jc w:val="center"/>
              <w:rPr>
                <w:rFonts w:ascii="Arial Narrow" w:hAnsi="Arial Narrow"/>
                <w:sz w:val="18"/>
                <w:szCs w:val="18"/>
              </w:rPr>
            </w:pPr>
            <w:r w:rsidRPr="007A2A32">
              <w:rPr>
                <w:rFonts w:ascii="Arial Narrow" w:hAnsi="Arial Narrow"/>
                <w:sz w:val="18"/>
                <w:szCs w:val="18"/>
              </w:rPr>
              <w:t>Sufficient</w:t>
            </w:r>
            <w:r w:rsidR="007A2A32">
              <w:rPr>
                <w:rFonts w:ascii="Arial Narrow" w:hAnsi="Arial Narrow"/>
                <w:sz w:val="18"/>
                <w:szCs w:val="18"/>
              </w:rPr>
              <w:t xml:space="preserve"> </w:t>
            </w:r>
          </w:p>
          <w:p w:rsidR="009C2956" w:rsidRPr="007A2A32" w:rsidRDefault="009C2956" w:rsidP="007A2A32">
            <w:pPr>
              <w:jc w:val="center"/>
              <w:rPr>
                <w:rFonts w:ascii="Arial Narrow" w:hAnsi="Arial Narrow"/>
                <w:sz w:val="18"/>
                <w:szCs w:val="18"/>
              </w:rPr>
            </w:pPr>
            <w:r w:rsidRPr="007A2A32">
              <w:rPr>
                <w:rFonts w:ascii="Arial Narrow" w:hAnsi="Arial Narrow"/>
                <w:sz w:val="18"/>
                <w:szCs w:val="18"/>
              </w:rPr>
              <w:t>Budget</w:t>
            </w:r>
          </w:p>
        </w:tc>
        <w:tc>
          <w:tcPr>
            <w:tcW w:w="869" w:type="pct"/>
            <w:gridSpan w:val="4"/>
            <w:tcBorders>
              <w:top w:val="single" w:sz="4" w:space="0" w:color="auto"/>
              <w:left w:val="single" w:sz="6" w:space="0" w:color="auto"/>
              <w:bottom w:val="single" w:sz="4" w:space="0" w:color="auto"/>
              <w:right w:val="single" w:sz="4" w:space="0" w:color="auto"/>
            </w:tcBorders>
            <w:vAlign w:val="center"/>
          </w:tcPr>
          <w:p w:rsidR="00B60CE7" w:rsidRDefault="009C2956" w:rsidP="007A2A32">
            <w:pPr>
              <w:jc w:val="center"/>
              <w:rPr>
                <w:rFonts w:ascii="Arial Narrow" w:hAnsi="Arial Narrow"/>
                <w:sz w:val="18"/>
                <w:szCs w:val="18"/>
              </w:rPr>
            </w:pPr>
            <w:r w:rsidRPr="007A2A32">
              <w:rPr>
                <w:rFonts w:ascii="Arial Narrow" w:hAnsi="Arial Narrow"/>
                <w:sz w:val="18"/>
                <w:szCs w:val="18"/>
              </w:rPr>
              <w:t>Superior</w:t>
            </w:r>
            <w:r w:rsidR="007A2A32">
              <w:rPr>
                <w:rFonts w:ascii="Arial Narrow" w:hAnsi="Arial Narrow"/>
                <w:sz w:val="18"/>
                <w:szCs w:val="18"/>
              </w:rPr>
              <w:t xml:space="preserve"> </w:t>
            </w:r>
          </w:p>
          <w:p w:rsidR="009C2956" w:rsidRPr="007A2A32" w:rsidRDefault="009C2956" w:rsidP="007A2A32">
            <w:pPr>
              <w:jc w:val="center"/>
              <w:rPr>
                <w:rFonts w:ascii="Arial Narrow" w:hAnsi="Arial Narrow"/>
                <w:sz w:val="18"/>
                <w:szCs w:val="18"/>
              </w:rPr>
            </w:pPr>
            <w:r w:rsidRPr="007A2A32">
              <w:rPr>
                <w:rFonts w:ascii="Arial Narrow" w:hAnsi="Arial Narrow"/>
                <w:sz w:val="18"/>
                <w:szCs w:val="18"/>
              </w:rPr>
              <w:t>Budget</w:t>
            </w:r>
          </w:p>
        </w:tc>
        <w:tc>
          <w:tcPr>
            <w:tcW w:w="876" w:type="pct"/>
            <w:gridSpan w:val="5"/>
            <w:tcBorders>
              <w:top w:val="single" w:sz="4" w:space="0" w:color="auto"/>
              <w:left w:val="single" w:sz="6" w:space="0" w:color="auto"/>
              <w:bottom w:val="single" w:sz="4" w:space="0" w:color="auto"/>
              <w:right w:val="single" w:sz="4" w:space="0" w:color="auto"/>
            </w:tcBorders>
            <w:vAlign w:val="center"/>
          </w:tcPr>
          <w:p w:rsidR="00B60CE7" w:rsidRDefault="009C2956" w:rsidP="007A2A32">
            <w:pPr>
              <w:jc w:val="center"/>
              <w:rPr>
                <w:rFonts w:ascii="Arial Narrow" w:hAnsi="Arial Narrow"/>
                <w:sz w:val="18"/>
                <w:szCs w:val="18"/>
              </w:rPr>
            </w:pPr>
            <w:r w:rsidRPr="007A2A32">
              <w:rPr>
                <w:rFonts w:ascii="Arial Narrow" w:hAnsi="Arial Narrow"/>
                <w:sz w:val="18"/>
                <w:szCs w:val="18"/>
              </w:rPr>
              <w:t>Outstanding</w:t>
            </w:r>
            <w:r w:rsidR="007A2A32">
              <w:rPr>
                <w:rFonts w:ascii="Arial Narrow" w:hAnsi="Arial Narrow"/>
                <w:sz w:val="18"/>
                <w:szCs w:val="18"/>
              </w:rPr>
              <w:t xml:space="preserve"> </w:t>
            </w:r>
          </w:p>
          <w:p w:rsidR="009C2956" w:rsidRPr="007A2A32" w:rsidRDefault="009C2956" w:rsidP="007A2A32">
            <w:pPr>
              <w:jc w:val="center"/>
              <w:rPr>
                <w:rFonts w:ascii="Arial Narrow" w:hAnsi="Arial Narrow"/>
                <w:sz w:val="18"/>
                <w:szCs w:val="18"/>
              </w:rPr>
            </w:pPr>
            <w:r w:rsidRPr="007A2A32">
              <w:rPr>
                <w:rFonts w:ascii="Arial Narrow" w:hAnsi="Arial Narrow"/>
                <w:sz w:val="18"/>
                <w:szCs w:val="18"/>
              </w:rPr>
              <w:t>Budget</w:t>
            </w:r>
          </w:p>
        </w:tc>
        <w:tc>
          <w:tcPr>
            <w:tcW w:w="321" w:type="pct"/>
            <w:gridSpan w:val="3"/>
            <w:tcBorders>
              <w:left w:val="single" w:sz="6" w:space="0" w:color="auto"/>
              <w:right w:val="single" w:sz="4" w:space="0" w:color="auto"/>
            </w:tcBorders>
            <w:vAlign w:val="center"/>
          </w:tcPr>
          <w:p w:rsidR="009C2956" w:rsidRPr="00C719A3" w:rsidRDefault="009C2956" w:rsidP="009C2956">
            <w:pPr>
              <w:pStyle w:val="Default"/>
              <w:rPr>
                <w:rFonts w:ascii="Calibri" w:hAnsi="Calibri"/>
                <w:sz w:val="18"/>
                <w:szCs w:val="18"/>
              </w:rPr>
            </w:pPr>
          </w:p>
        </w:tc>
      </w:tr>
      <w:tr w:rsidR="00C3131B"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22" w:type="pct"/>
            <w:gridSpan w:val="2"/>
            <w:tcBorders>
              <w:left w:val="single" w:sz="6" w:space="0" w:color="auto"/>
              <w:right w:val="single" w:sz="4" w:space="0" w:color="auto"/>
            </w:tcBorders>
            <w:vAlign w:val="center"/>
          </w:tcPr>
          <w:p w:rsidR="009C2956" w:rsidRPr="00C719A3" w:rsidRDefault="009C2956" w:rsidP="009C2956">
            <w:pPr>
              <w:pStyle w:val="Default"/>
              <w:rPr>
                <w:rFonts w:ascii="Calibri" w:hAnsi="Calibri"/>
                <w:sz w:val="18"/>
                <w:szCs w:val="18"/>
              </w:rPr>
            </w:pPr>
          </w:p>
        </w:tc>
        <w:tc>
          <w:tcPr>
            <w:tcW w:w="870" w:type="pct"/>
            <w:gridSpan w:val="3"/>
            <w:tcBorders>
              <w:top w:val="single" w:sz="4" w:space="0" w:color="auto"/>
              <w:left w:val="single" w:sz="6" w:space="0" w:color="auto"/>
              <w:bottom w:val="single" w:sz="4" w:space="0" w:color="auto"/>
              <w:right w:val="single" w:sz="4" w:space="0" w:color="auto"/>
            </w:tcBorders>
            <w:vAlign w:val="center"/>
          </w:tcPr>
          <w:p w:rsidR="009C2956" w:rsidRPr="007A2A32" w:rsidRDefault="009C2956" w:rsidP="009C2956">
            <w:pPr>
              <w:jc w:val="center"/>
              <w:rPr>
                <w:rFonts w:ascii="Arial Narrow" w:hAnsi="Arial Narrow"/>
                <w:sz w:val="18"/>
                <w:szCs w:val="18"/>
              </w:rPr>
            </w:pPr>
            <w:r w:rsidRPr="007A2A32">
              <w:rPr>
                <w:rFonts w:ascii="Arial Narrow" w:hAnsi="Arial Narrow"/>
                <w:sz w:val="18"/>
                <w:szCs w:val="18"/>
              </w:rPr>
              <w:t>0-5 points</w:t>
            </w:r>
          </w:p>
        </w:tc>
        <w:tc>
          <w:tcPr>
            <w:tcW w:w="871" w:type="pct"/>
            <w:gridSpan w:val="4"/>
            <w:tcBorders>
              <w:top w:val="single" w:sz="4" w:space="0" w:color="auto"/>
              <w:left w:val="single" w:sz="6" w:space="0" w:color="auto"/>
              <w:bottom w:val="single" w:sz="4" w:space="0" w:color="auto"/>
              <w:right w:val="single" w:sz="4" w:space="0" w:color="auto"/>
            </w:tcBorders>
            <w:vAlign w:val="center"/>
          </w:tcPr>
          <w:p w:rsidR="009C2956" w:rsidRPr="007A2A32" w:rsidRDefault="009C2956" w:rsidP="009C2956">
            <w:pPr>
              <w:jc w:val="center"/>
              <w:rPr>
                <w:rFonts w:ascii="Arial Narrow" w:hAnsi="Arial Narrow"/>
                <w:sz w:val="18"/>
                <w:szCs w:val="18"/>
              </w:rPr>
            </w:pPr>
            <w:r w:rsidRPr="007A2A32">
              <w:rPr>
                <w:rFonts w:ascii="Arial Narrow" w:hAnsi="Arial Narrow"/>
                <w:sz w:val="18"/>
                <w:szCs w:val="18"/>
              </w:rPr>
              <w:t>6-10 points</w:t>
            </w:r>
          </w:p>
        </w:tc>
        <w:tc>
          <w:tcPr>
            <w:tcW w:w="872" w:type="pct"/>
            <w:gridSpan w:val="3"/>
            <w:tcBorders>
              <w:top w:val="single" w:sz="4" w:space="0" w:color="auto"/>
              <w:left w:val="single" w:sz="6" w:space="0" w:color="auto"/>
              <w:bottom w:val="single" w:sz="4" w:space="0" w:color="auto"/>
              <w:right w:val="single" w:sz="4" w:space="0" w:color="auto"/>
            </w:tcBorders>
            <w:vAlign w:val="center"/>
          </w:tcPr>
          <w:p w:rsidR="009C2956" w:rsidRPr="007A2A32" w:rsidRDefault="009C2956" w:rsidP="009C2956">
            <w:pPr>
              <w:jc w:val="center"/>
              <w:rPr>
                <w:rFonts w:ascii="Arial Narrow" w:hAnsi="Arial Narrow"/>
                <w:sz w:val="18"/>
                <w:szCs w:val="18"/>
              </w:rPr>
            </w:pPr>
            <w:r w:rsidRPr="007A2A32">
              <w:rPr>
                <w:rFonts w:ascii="Arial Narrow" w:hAnsi="Arial Narrow"/>
                <w:sz w:val="18"/>
                <w:szCs w:val="18"/>
              </w:rPr>
              <w:t>11-15 points</w:t>
            </w:r>
          </w:p>
        </w:tc>
        <w:tc>
          <w:tcPr>
            <w:tcW w:w="869" w:type="pct"/>
            <w:gridSpan w:val="4"/>
            <w:tcBorders>
              <w:top w:val="single" w:sz="4" w:space="0" w:color="auto"/>
              <w:left w:val="single" w:sz="6" w:space="0" w:color="auto"/>
              <w:bottom w:val="single" w:sz="4" w:space="0" w:color="auto"/>
              <w:right w:val="single" w:sz="4" w:space="0" w:color="auto"/>
            </w:tcBorders>
            <w:vAlign w:val="center"/>
          </w:tcPr>
          <w:p w:rsidR="009C2956" w:rsidRPr="007A2A32" w:rsidRDefault="009C2956" w:rsidP="009C2956">
            <w:pPr>
              <w:jc w:val="center"/>
              <w:rPr>
                <w:rFonts w:ascii="Arial Narrow" w:hAnsi="Arial Narrow"/>
                <w:sz w:val="18"/>
                <w:szCs w:val="18"/>
              </w:rPr>
            </w:pPr>
            <w:r w:rsidRPr="007A2A32">
              <w:rPr>
                <w:rFonts w:ascii="Arial Narrow" w:hAnsi="Arial Narrow"/>
                <w:sz w:val="18"/>
                <w:szCs w:val="18"/>
              </w:rPr>
              <w:t>16-20 points</w:t>
            </w:r>
          </w:p>
        </w:tc>
        <w:tc>
          <w:tcPr>
            <w:tcW w:w="876" w:type="pct"/>
            <w:gridSpan w:val="5"/>
            <w:tcBorders>
              <w:top w:val="single" w:sz="4" w:space="0" w:color="auto"/>
              <w:left w:val="single" w:sz="6" w:space="0" w:color="auto"/>
              <w:bottom w:val="single" w:sz="4" w:space="0" w:color="auto"/>
              <w:right w:val="single" w:sz="4" w:space="0" w:color="auto"/>
            </w:tcBorders>
            <w:vAlign w:val="center"/>
          </w:tcPr>
          <w:p w:rsidR="009C2956" w:rsidRPr="007A2A32" w:rsidRDefault="009C2956" w:rsidP="009C2956">
            <w:pPr>
              <w:jc w:val="center"/>
              <w:rPr>
                <w:rFonts w:ascii="Arial Narrow" w:hAnsi="Arial Narrow"/>
                <w:sz w:val="18"/>
                <w:szCs w:val="18"/>
              </w:rPr>
            </w:pPr>
            <w:r w:rsidRPr="007A2A32">
              <w:rPr>
                <w:rFonts w:ascii="Arial Narrow" w:hAnsi="Arial Narrow"/>
                <w:sz w:val="18"/>
                <w:szCs w:val="18"/>
              </w:rPr>
              <w:t>25 points</w:t>
            </w:r>
          </w:p>
        </w:tc>
        <w:tc>
          <w:tcPr>
            <w:tcW w:w="321" w:type="pct"/>
            <w:gridSpan w:val="3"/>
            <w:tcBorders>
              <w:left w:val="single" w:sz="6" w:space="0" w:color="auto"/>
              <w:right w:val="single" w:sz="4" w:space="0" w:color="auto"/>
            </w:tcBorders>
            <w:vAlign w:val="center"/>
          </w:tcPr>
          <w:p w:rsidR="009C2956" w:rsidRPr="00C719A3" w:rsidRDefault="009C2956" w:rsidP="009C2956">
            <w:pPr>
              <w:pStyle w:val="Default"/>
              <w:rPr>
                <w:rFonts w:ascii="Calibri" w:hAnsi="Calibri"/>
                <w:sz w:val="18"/>
                <w:szCs w:val="18"/>
              </w:rPr>
            </w:pPr>
          </w:p>
        </w:tc>
      </w:tr>
      <w:tr w:rsidR="009C2956"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24"/>
            <w:tcBorders>
              <w:left w:val="single" w:sz="6" w:space="0" w:color="auto"/>
              <w:bottom w:val="single" w:sz="6" w:space="0" w:color="auto"/>
              <w:right w:val="single" w:sz="4" w:space="0" w:color="auto"/>
            </w:tcBorders>
            <w:vAlign w:val="center"/>
          </w:tcPr>
          <w:p w:rsidR="009C2956" w:rsidRPr="00B71894" w:rsidRDefault="009C2956" w:rsidP="00C723C3">
            <w:pPr>
              <w:pStyle w:val="Default"/>
              <w:rPr>
                <w:sz w:val="16"/>
                <w:szCs w:val="18"/>
              </w:rPr>
            </w:pPr>
            <w:r w:rsidRPr="00B71894">
              <w:rPr>
                <w:b/>
                <w:bCs/>
                <w:sz w:val="16"/>
                <w:szCs w:val="18"/>
              </w:rPr>
              <w:t xml:space="preserve">Other sources of funding. </w:t>
            </w:r>
            <w:r w:rsidRPr="00B71894">
              <w:rPr>
                <w:sz w:val="16"/>
                <w:szCs w:val="18"/>
              </w:rPr>
              <w:t>If other sources of funding will be used for this project, identify these sources and the amount of funds provided.</w:t>
            </w:r>
          </w:p>
        </w:tc>
      </w:tr>
      <w:tr w:rsidR="00F43D19"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24"/>
            <w:tcBorders>
              <w:top w:val="single" w:sz="6" w:space="0" w:color="auto"/>
              <w:left w:val="single" w:sz="6" w:space="0" w:color="auto"/>
              <w:bottom w:val="single" w:sz="6" w:space="0" w:color="auto"/>
              <w:right w:val="single" w:sz="4" w:space="0" w:color="auto"/>
            </w:tcBorders>
            <w:shd w:val="solid" w:color="auto" w:fill="auto"/>
            <w:vAlign w:val="center"/>
          </w:tcPr>
          <w:p w:rsidR="00F43D19" w:rsidRPr="007E1DCF" w:rsidRDefault="00F43D19" w:rsidP="00E460E5">
            <w:pPr>
              <w:rPr>
                <w:rFonts w:cs="Arial"/>
                <w:b/>
                <w:bCs/>
                <w:color w:val="FFFFFF"/>
                <w:sz w:val="18"/>
                <w:szCs w:val="18"/>
              </w:rPr>
            </w:pPr>
            <w:r w:rsidRPr="007E1DCF">
              <w:rPr>
                <w:rFonts w:cs="Arial"/>
                <w:b/>
                <w:bCs/>
                <w:color w:val="FFFFFF"/>
                <w:sz w:val="18"/>
                <w:szCs w:val="18"/>
              </w:rPr>
              <w:t xml:space="preserve">SECTION </w:t>
            </w:r>
            <w:r w:rsidR="00654101">
              <w:rPr>
                <w:rFonts w:cs="Arial"/>
                <w:b/>
                <w:bCs/>
                <w:color w:val="FFFFFF"/>
                <w:sz w:val="18"/>
                <w:szCs w:val="18"/>
              </w:rPr>
              <w:t>I</w:t>
            </w:r>
            <w:r w:rsidR="00ED1113" w:rsidRPr="007E1DCF">
              <w:rPr>
                <w:rFonts w:cs="Arial"/>
                <w:b/>
                <w:bCs/>
                <w:color w:val="FFFFFF"/>
                <w:sz w:val="18"/>
                <w:szCs w:val="18"/>
              </w:rPr>
              <w:t>V</w:t>
            </w:r>
            <w:r w:rsidRPr="007E1DCF">
              <w:rPr>
                <w:rFonts w:cs="Arial"/>
                <w:b/>
                <w:bCs/>
                <w:color w:val="FFFFFF"/>
                <w:sz w:val="18"/>
                <w:szCs w:val="18"/>
              </w:rPr>
              <w:t xml:space="preserve"> – </w:t>
            </w:r>
            <w:r w:rsidR="00ED1113" w:rsidRPr="007E1DCF">
              <w:rPr>
                <w:rFonts w:cs="Arial"/>
                <w:b/>
                <w:bCs/>
                <w:color w:val="FFFFFF"/>
                <w:sz w:val="18"/>
                <w:szCs w:val="18"/>
              </w:rPr>
              <w:t xml:space="preserve">Grant Application Proposal </w:t>
            </w:r>
          </w:p>
          <w:p w:rsidR="00F43D19" w:rsidRPr="009E05C4" w:rsidRDefault="00F43D19" w:rsidP="00E460E5">
            <w:pPr>
              <w:rPr>
                <w:rFonts w:ascii="Calibri" w:hAnsi="Calibri" w:cs="Arial"/>
              </w:rPr>
            </w:pPr>
            <w:r w:rsidRPr="007E1DCF">
              <w:rPr>
                <w:rFonts w:cs="Arial"/>
                <w:b/>
                <w:bCs/>
                <w:color w:val="FFFFFF"/>
                <w:sz w:val="18"/>
                <w:szCs w:val="18"/>
              </w:rPr>
              <w:t>Project Staff and Agency Personnel–10 points:</w:t>
            </w:r>
          </w:p>
        </w:tc>
      </w:tr>
      <w:tr w:rsidR="00F43D19" w:rsidRPr="00062E28"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5000" w:type="pct"/>
            <w:gridSpan w:val="24"/>
            <w:tcBorders>
              <w:top w:val="single" w:sz="6" w:space="0" w:color="auto"/>
              <w:left w:val="single" w:sz="6" w:space="0" w:color="auto"/>
              <w:right w:val="single" w:sz="4" w:space="0" w:color="auto"/>
            </w:tcBorders>
            <w:vAlign w:val="center"/>
          </w:tcPr>
          <w:p w:rsidR="00F43D19" w:rsidRDefault="00F43D19" w:rsidP="00360A19">
            <w:pPr>
              <w:numPr>
                <w:ilvl w:val="1"/>
                <w:numId w:val="4"/>
              </w:numPr>
              <w:overflowPunct w:val="0"/>
              <w:autoSpaceDE w:val="0"/>
              <w:autoSpaceDN w:val="0"/>
              <w:adjustRightInd w:val="0"/>
              <w:textAlignment w:val="baseline"/>
              <w:rPr>
                <w:rFonts w:cs="Arial"/>
                <w:sz w:val="18"/>
                <w:szCs w:val="18"/>
              </w:rPr>
            </w:pPr>
            <w:r w:rsidRPr="00382884">
              <w:rPr>
                <w:rFonts w:cs="Arial"/>
                <w:b/>
                <w:bCs/>
                <w:sz w:val="18"/>
                <w:szCs w:val="18"/>
              </w:rPr>
              <w:t xml:space="preserve">Organization. </w:t>
            </w:r>
            <w:r w:rsidRPr="00382884">
              <w:rPr>
                <w:rFonts w:cs="Arial"/>
                <w:sz w:val="18"/>
                <w:szCs w:val="18"/>
              </w:rPr>
              <w:t xml:space="preserve">This section should include a list of agency staff who will perform services related to this project, and a description of their assignments. A description of the experience, reliability, and expertise of staff who will conduct the service is required. Current resumes or vitas may be used. </w:t>
            </w:r>
          </w:p>
          <w:p w:rsidR="00B60CE7" w:rsidRPr="00B71894" w:rsidRDefault="00B60CE7" w:rsidP="00B60CE7">
            <w:pPr>
              <w:overflowPunct w:val="0"/>
              <w:autoSpaceDE w:val="0"/>
              <w:autoSpaceDN w:val="0"/>
              <w:adjustRightInd w:val="0"/>
              <w:ind w:left="792"/>
              <w:textAlignment w:val="baseline"/>
              <w:rPr>
                <w:rFonts w:cs="Arial"/>
                <w:sz w:val="12"/>
                <w:szCs w:val="18"/>
              </w:rPr>
            </w:pPr>
          </w:p>
          <w:p w:rsidR="00F43D19" w:rsidRPr="00062E28" w:rsidRDefault="00F43D19" w:rsidP="00360A19">
            <w:pPr>
              <w:numPr>
                <w:ilvl w:val="1"/>
                <w:numId w:val="4"/>
              </w:numPr>
              <w:overflowPunct w:val="0"/>
              <w:autoSpaceDE w:val="0"/>
              <w:autoSpaceDN w:val="0"/>
              <w:adjustRightInd w:val="0"/>
              <w:textAlignment w:val="baseline"/>
              <w:rPr>
                <w:rFonts w:ascii="Calibri" w:hAnsi="Calibri" w:cs="Arial"/>
                <w:sz w:val="18"/>
                <w:szCs w:val="18"/>
              </w:rPr>
            </w:pPr>
            <w:r w:rsidRPr="00382884">
              <w:rPr>
                <w:rFonts w:cs="Arial"/>
                <w:b/>
                <w:bCs/>
                <w:sz w:val="18"/>
                <w:szCs w:val="18"/>
              </w:rPr>
              <w:t>Agency Board of Directors or other Governing Body</w:t>
            </w:r>
            <w:r w:rsidRPr="00382884">
              <w:rPr>
                <w:rFonts w:cs="Arial"/>
                <w:sz w:val="18"/>
                <w:szCs w:val="18"/>
              </w:rPr>
              <w:t>. Provide names and ide</w:t>
            </w:r>
            <w:r w:rsidR="009800F8">
              <w:rPr>
                <w:rFonts w:cs="Arial"/>
                <w:sz w:val="18"/>
                <w:szCs w:val="18"/>
              </w:rPr>
              <w:t>ntify members of agency Board of</w:t>
            </w:r>
            <w:r w:rsidRPr="00382884">
              <w:rPr>
                <w:rFonts w:cs="Arial"/>
                <w:sz w:val="18"/>
                <w:szCs w:val="18"/>
              </w:rPr>
              <w:t xml:space="preserve"> Directors.</w:t>
            </w:r>
          </w:p>
        </w:tc>
      </w:tr>
      <w:tr w:rsidR="00C3131B" w:rsidRPr="00062E28"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24" w:type="pct"/>
            <w:tcBorders>
              <w:left w:val="single" w:sz="4" w:space="0" w:color="auto"/>
              <w:right w:val="single" w:sz="4" w:space="0" w:color="auto"/>
            </w:tcBorders>
            <w:vAlign w:val="center"/>
          </w:tcPr>
          <w:p w:rsidR="009C2956" w:rsidRPr="00F17FC7" w:rsidRDefault="009C2956" w:rsidP="009C2956">
            <w:pPr>
              <w:pStyle w:val="Default"/>
              <w:rPr>
                <w:rFonts w:ascii="Calibri" w:hAnsi="Calibri"/>
                <w:sz w:val="16"/>
                <w:szCs w:val="18"/>
              </w:rPr>
            </w:pPr>
          </w:p>
        </w:tc>
        <w:tc>
          <w:tcPr>
            <w:tcW w:w="947" w:type="pct"/>
            <w:gridSpan w:val="3"/>
            <w:tcBorders>
              <w:top w:val="single" w:sz="4" w:space="0" w:color="auto"/>
              <w:left w:val="single" w:sz="4" w:space="0" w:color="auto"/>
              <w:bottom w:val="single" w:sz="4" w:space="0" w:color="auto"/>
              <w:right w:val="single" w:sz="4" w:space="0" w:color="auto"/>
            </w:tcBorders>
            <w:vAlign w:val="center"/>
          </w:tcPr>
          <w:p w:rsidR="00B60CE7" w:rsidRPr="00F17FC7" w:rsidRDefault="009C2956" w:rsidP="00B60CE7">
            <w:pPr>
              <w:jc w:val="center"/>
              <w:rPr>
                <w:rFonts w:ascii="Arial Narrow" w:hAnsi="Arial Narrow"/>
                <w:sz w:val="16"/>
                <w:szCs w:val="18"/>
              </w:rPr>
            </w:pPr>
            <w:r w:rsidRPr="00F17FC7">
              <w:rPr>
                <w:rFonts w:ascii="Arial Narrow" w:hAnsi="Arial Narrow"/>
                <w:sz w:val="16"/>
                <w:szCs w:val="18"/>
              </w:rPr>
              <w:t>Poor</w:t>
            </w:r>
          </w:p>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Organization</w:t>
            </w:r>
          </w:p>
        </w:tc>
        <w:tc>
          <w:tcPr>
            <w:tcW w:w="949" w:type="pct"/>
            <w:gridSpan w:val="4"/>
            <w:tcBorders>
              <w:top w:val="single" w:sz="4" w:space="0" w:color="auto"/>
              <w:left w:val="single" w:sz="4" w:space="0" w:color="auto"/>
              <w:bottom w:val="single" w:sz="4" w:space="0" w:color="auto"/>
              <w:right w:val="single" w:sz="4" w:space="0" w:color="auto"/>
            </w:tcBorders>
            <w:vAlign w:val="center"/>
          </w:tcPr>
          <w:p w:rsidR="00B60CE7" w:rsidRPr="00F17FC7" w:rsidRDefault="009C2956" w:rsidP="00B60CE7">
            <w:pPr>
              <w:jc w:val="center"/>
              <w:rPr>
                <w:rFonts w:ascii="Arial Narrow" w:hAnsi="Arial Narrow"/>
                <w:sz w:val="16"/>
                <w:szCs w:val="18"/>
              </w:rPr>
            </w:pPr>
            <w:r w:rsidRPr="00F17FC7">
              <w:rPr>
                <w:rFonts w:ascii="Arial Narrow" w:hAnsi="Arial Narrow"/>
                <w:sz w:val="16"/>
                <w:szCs w:val="18"/>
              </w:rPr>
              <w:t>Weak</w:t>
            </w:r>
          </w:p>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Organization</w:t>
            </w:r>
          </w:p>
        </w:tc>
        <w:tc>
          <w:tcPr>
            <w:tcW w:w="950" w:type="pct"/>
            <w:gridSpan w:val="5"/>
            <w:tcBorders>
              <w:top w:val="single" w:sz="4" w:space="0" w:color="auto"/>
              <w:left w:val="single" w:sz="4" w:space="0" w:color="auto"/>
              <w:bottom w:val="single" w:sz="4" w:space="0" w:color="auto"/>
              <w:right w:val="single" w:sz="4" w:space="0" w:color="auto"/>
            </w:tcBorders>
            <w:vAlign w:val="center"/>
          </w:tcPr>
          <w:p w:rsidR="00B60CE7" w:rsidRPr="00F17FC7" w:rsidRDefault="009C2956" w:rsidP="00B60CE7">
            <w:pPr>
              <w:jc w:val="center"/>
              <w:rPr>
                <w:rFonts w:ascii="Arial Narrow" w:hAnsi="Arial Narrow"/>
                <w:sz w:val="16"/>
                <w:szCs w:val="18"/>
              </w:rPr>
            </w:pPr>
            <w:r w:rsidRPr="00F17FC7">
              <w:rPr>
                <w:rFonts w:ascii="Arial Narrow" w:hAnsi="Arial Narrow"/>
                <w:sz w:val="16"/>
                <w:szCs w:val="18"/>
              </w:rPr>
              <w:t>Sufficient</w:t>
            </w:r>
          </w:p>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Organization</w:t>
            </w:r>
          </w:p>
        </w:tc>
        <w:tc>
          <w:tcPr>
            <w:tcW w:w="949" w:type="pct"/>
            <w:gridSpan w:val="4"/>
            <w:tcBorders>
              <w:top w:val="single" w:sz="4" w:space="0" w:color="auto"/>
              <w:left w:val="single" w:sz="4" w:space="0" w:color="auto"/>
              <w:bottom w:val="single" w:sz="4" w:space="0" w:color="auto"/>
              <w:right w:val="single" w:sz="4" w:space="0" w:color="auto"/>
            </w:tcBorders>
            <w:vAlign w:val="center"/>
          </w:tcPr>
          <w:p w:rsidR="00B60CE7" w:rsidRPr="00F17FC7" w:rsidRDefault="009C2956" w:rsidP="00B60CE7">
            <w:pPr>
              <w:jc w:val="center"/>
              <w:rPr>
                <w:rFonts w:ascii="Arial Narrow" w:hAnsi="Arial Narrow"/>
                <w:sz w:val="16"/>
                <w:szCs w:val="18"/>
              </w:rPr>
            </w:pPr>
            <w:r w:rsidRPr="00F17FC7">
              <w:rPr>
                <w:rFonts w:ascii="Arial Narrow" w:hAnsi="Arial Narrow"/>
                <w:sz w:val="16"/>
                <w:szCs w:val="18"/>
              </w:rPr>
              <w:t>Superior</w:t>
            </w:r>
          </w:p>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Organization</w:t>
            </w:r>
          </w:p>
        </w:tc>
        <w:tc>
          <w:tcPr>
            <w:tcW w:w="950" w:type="pct"/>
            <w:gridSpan w:val="5"/>
            <w:tcBorders>
              <w:top w:val="single" w:sz="4" w:space="0" w:color="auto"/>
              <w:left w:val="single" w:sz="4" w:space="0" w:color="auto"/>
              <w:bottom w:val="single" w:sz="4" w:space="0" w:color="auto"/>
              <w:right w:val="single" w:sz="4" w:space="0" w:color="auto"/>
            </w:tcBorders>
            <w:vAlign w:val="center"/>
          </w:tcPr>
          <w:p w:rsidR="00B60CE7" w:rsidRPr="00F17FC7" w:rsidRDefault="009C2956" w:rsidP="00B60CE7">
            <w:pPr>
              <w:jc w:val="center"/>
              <w:rPr>
                <w:rFonts w:ascii="Arial Narrow" w:hAnsi="Arial Narrow"/>
                <w:sz w:val="16"/>
                <w:szCs w:val="18"/>
              </w:rPr>
            </w:pPr>
            <w:r w:rsidRPr="00F17FC7">
              <w:rPr>
                <w:rFonts w:ascii="Arial Narrow" w:hAnsi="Arial Narrow"/>
                <w:sz w:val="16"/>
                <w:szCs w:val="18"/>
              </w:rPr>
              <w:t>Outstanding</w:t>
            </w:r>
          </w:p>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Organization</w:t>
            </w:r>
          </w:p>
        </w:tc>
        <w:tc>
          <w:tcPr>
            <w:tcW w:w="131" w:type="pct"/>
            <w:gridSpan w:val="2"/>
            <w:tcBorders>
              <w:left w:val="single" w:sz="4" w:space="0" w:color="auto"/>
              <w:right w:val="single" w:sz="4" w:space="0" w:color="auto"/>
            </w:tcBorders>
            <w:vAlign w:val="center"/>
          </w:tcPr>
          <w:p w:rsidR="009C2956" w:rsidRPr="00F17FC7" w:rsidRDefault="009C2956" w:rsidP="009C2956">
            <w:pPr>
              <w:pStyle w:val="Default"/>
              <w:rPr>
                <w:rFonts w:ascii="Calibri" w:hAnsi="Calibri"/>
                <w:sz w:val="16"/>
                <w:szCs w:val="18"/>
              </w:rPr>
            </w:pPr>
          </w:p>
        </w:tc>
      </w:tr>
      <w:tr w:rsidR="00C3131B" w:rsidRPr="00062E28"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24" w:type="pct"/>
            <w:tcBorders>
              <w:left w:val="single" w:sz="4" w:space="0" w:color="auto"/>
              <w:right w:val="single" w:sz="4" w:space="0" w:color="auto"/>
            </w:tcBorders>
            <w:vAlign w:val="center"/>
          </w:tcPr>
          <w:p w:rsidR="009C2956" w:rsidRPr="00F17FC7" w:rsidRDefault="009C2956" w:rsidP="009C2956">
            <w:pPr>
              <w:pStyle w:val="Default"/>
              <w:rPr>
                <w:rFonts w:ascii="Calibri" w:hAnsi="Calibri"/>
                <w:sz w:val="16"/>
                <w:szCs w:val="18"/>
              </w:rPr>
            </w:pPr>
          </w:p>
        </w:tc>
        <w:tc>
          <w:tcPr>
            <w:tcW w:w="947" w:type="pct"/>
            <w:gridSpan w:val="3"/>
            <w:tcBorders>
              <w:top w:val="single" w:sz="4" w:space="0" w:color="auto"/>
              <w:left w:val="single" w:sz="4" w:space="0" w:color="auto"/>
              <w:bottom w:val="single" w:sz="4" w:space="0" w:color="auto"/>
              <w:right w:val="single" w:sz="4" w:space="0" w:color="auto"/>
            </w:tcBorders>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0-2 points</w:t>
            </w:r>
          </w:p>
        </w:tc>
        <w:tc>
          <w:tcPr>
            <w:tcW w:w="949" w:type="pct"/>
            <w:gridSpan w:val="4"/>
            <w:tcBorders>
              <w:top w:val="single" w:sz="4" w:space="0" w:color="auto"/>
              <w:left w:val="single" w:sz="4" w:space="0" w:color="auto"/>
              <w:bottom w:val="single" w:sz="4" w:space="0" w:color="auto"/>
              <w:right w:val="single" w:sz="4" w:space="0" w:color="auto"/>
            </w:tcBorders>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3-5 points</w:t>
            </w:r>
          </w:p>
        </w:tc>
        <w:tc>
          <w:tcPr>
            <w:tcW w:w="950" w:type="pct"/>
            <w:gridSpan w:val="5"/>
            <w:tcBorders>
              <w:top w:val="single" w:sz="4" w:space="0" w:color="auto"/>
              <w:left w:val="single" w:sz="4" w:space="0" w:color="auto"/>
              <w:bottom w:val="single" w:sz="4" w:space="0" w:color="auto"/>
              <w:right w:val="single" w:sz="4" w:space="0" w:color="auto"/>
            </w:tcBorders>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6-7 points</w:t>
            </w:r>
          </w:p>
        </w:tc>
        <w:tc>
          <w:tcPr>
            <w:tcW w:w="949" w:type="pct"/>
            <w:gridSpan w:val="4"/>
            <w:tcBorders>
              <w:top w:val="single" w:sz="4" w:space="0" w:color="auto"/>
              <w:left w:val="single" w:sz="4" w:space="0" w:color="auto"/>
              <w:bottom w:val="single" w:sz="4" w:space="0" w:color="auto"/>
              <w:right w:val="single" w:sz="4" w:space="0" w:color="auto"/>
            </w:tcBorders>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8-9 points</w:t>
            </w:r>
          </w:p>
        </w:tc>
        <w:tc>
          <w:tcPr>
            <w:tcW w:w="950" w:type="pct"/>
            <w:gridSpan w:val="5"/>
            <w:tcBorders>
              <w:top w:val="single" w:sz="4" w:space="0" w:color="auto"/>
              <w:left w:val="single" w:sz="4" w:space="0" w:color="auto"/>
              <w:bottom w:val="single" w:sz="4" w:space="0" w:color="auto"/>
              <w:right w:val="single" w:sz="4" w:space="0" w:color="auto"/>
            </w:tcBorders>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10 points</w:t>
            </w:r>
          </w:p>
        </w:tc>
        <w:tc>
          <w:tcPr>
            <w:tcW w:w="131" w:type="pct"/>
            <w:gridSpan w:val="2"/>
            <w:tcBorders>
              <w:left w:val="single" w:sz="4" w:space="0" w:color="auto"/>
              <w:right w:val="single" w:sz="4" w:space="0" w:color="auto"/>
            </w:tcBorders>
            <w:vAlign w:val="center"/>
          </w:tcPr>
          <w:p w:rsidR="009C2956" w:rsidRPr="00F17FC7" w:rsidRDefault="009C2956" w:rsidP="009C2956">
            <w:pPr>
              <w:pStyle w:val="Default"/>
              <w:rPr>
                <w:rFonts w:ascii="Calibri" w:hAnsi="Calibri"/>
                <w:sz w:val="16"/>
                <w:szCs w:val="18"/>
              </w:rPr>
            </w:pPr>
          </w:p>
        </w:tc>
      </w:tr>
      <w:tr w:rsidR="009C2956" w:rsidRPr="00062E28"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5000" w:type="pct"/>
            <w:gridSpan w:val="24"/>
            <w:tcBorders>
              <w:left w:val="single" w:sz="4" w:space="0" w:color="auto"/>
              <w:bottom w:val="single" w:sz="4" w:space="0" w:color="auto"/>
              <w:right w:val="single" w:sz="4" w:space="0" w:color="auto"/>
            </w:tcBorders>
            <w:vAlign w:val="center"/>
          </w:tcPr>
          <w:p w:rsidR="009C2956" w:rsidRDefault="009C2956" w:rsidP="009C2956">
            <w:pPr>
              <w:pStyle w:val="Default"/>
              <w:rPr>
                <w:rFonts w:ascii="Calibri" w:hAnsi="Calibri"/>
                <w:sz w:val="18"/>
                <w:szCs w:val="18"/>
              </w:rPr>
            </w:pPr>
          </w:p>
        </w:tc>
      </w:tr>
      <w:tr w:rsidR="00F43D19" w:rsidRPr="009E05C4"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5000" w:type="pct"/>
            <w:gridSpan w:val="24"/>
            <w:tcBorders>
              <w:top w:val="single" w:sz="4" w:space="0" w:color="auto"/>
              <w:left w:val="single" w:sz="6" w:space="0" w:color="auto"/>
              <w:bottom w:val="single" w:sz="6" w:space="0" w:color="auto"/>
              <w:right w:val="single" w:sz="4" w:space="0" w:color="auto"/>
            </w:tcBorders>
            <w:shd w:val="solid" w:color="auto" w:fill="auto"/>
            <w:vAlign w:val="center"/>
          </w:tcPr>
          <w:p w:rsidR="00F43D19" w:rsidRPr="000B7479" w:rsidRDefault="00F43D19" w:rsidP="00E460E5">
            <w:pPr>
              <w:rPr>
                <w:rFonts w:cs="Arial"/>
                <w:b/>
                <w:bCs/>
                <w:color w:val="FFFFFF"/>
                <w:sz w:val="18"/>
                <w:szCs w:val="18"/>
              </w:rPr>
            </w:pPr>
            <w:r w:rsidRPr="000B7479">
              <w:rPr>
                <w:rFonts w:cs="Arial"/>
                <w:b/>
                <w:bCs/>
                <w:color w:val="FFFFFF"/>
                <w:sz w:val="18"/>
                <w:szCs w:val="18"/>
              </w:rPr>
              <w:t xml:space="preserve">SECTION </w:t>
            </w:r>
            <w:r w:rsidR="00654101">
              <w:rPr>
                <w:rFonts w:cs="Arial"/>
                <w:b/>
                <w:bCs/>
                <w:color w:val="FFFFFF"/>
                <w:sz w:val="18"/>
                <w:szCs w:val="18"/>
              </w:rPr>
              <w:t>V</w:t>
            </w:r>
            <w:r w:rsidRPr="000B7479">
              <w:rPr>
                <w:rFonts w:cs="Arial"/>
                <w:b/>
                <w:bCs/>
                <w:color w:val="FFFFFF"/>
                <w:sz w:val="18"/>
                <w:szCs w:val="18"/>
              </w:rPr>
              <w:t xml:space="preserve"> – </w:t>
            </w:r>
            <w:r w:rsidR="00ED1113" w:rsidRPr="000B7479">
              <w:rPr>
                <w:rFonts w:cs="Arial"/>
                <w:b/>
                <w:bCs/>
                <w:color w:val="FFFFFF"/>
                <w:sz w:val="18"/>
                <w:szCs w:val="18"/>
              </w:rPr>
              <w:t xml:space="preserve">Grant Application Proposal </w:t>
            </w:r>
          </w:p>
          <w:p w:rsidR="00F43D19" w:rsidRPr="000B7479" w:rsidRDefault="00F43D19" w:rsidP="00E460E5">
            <w:pPr>
              <w:rPr>
                <w:rFonts w:cs="Arial"/>
                <w:sz w:val="18"/>
                <w:szCs w:val="18"/>
              </w:rPr>
            </w:pPr>
            <w:r w:rsidRPr="000B7479">
              <w:rPr>
                <w:rFonts w:cs="Arial"/>
                <w:b/>
                <w:bCs/>
                <w:color w:val="FFFFFF"/>
                <w:sz w:val="18"/>
                <w:szCs w:val="18"/>
              </w:rPr>
              <w:t>Task Force Recognition–10 points:</w:t>
            </w:r>
          </w:p>
        </w:tc>
      </w:tr>
      <w:tr w:rsidR="00F43D19" w:rsidRPr="00130975"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5000" w:type="pct"/>
            <w:gridSpan w:val="24"/>
            <w:tcBorders>
              <w:top w:val="single" w:sz="6" w:space="0" w:color="auto"/>
              <w:left w:val="single" w:sz="6" w:space="0" w:color="auto"/>
              <w:right w:val="single" w:sz="4" w:space="0" w:color="auto"/>
            </w:tcBorders>
            <w:shd w:val="clear" w:color="auto" w:fill="FFFFFF"/>
            <w:vAlign w:val="center"/>
          </w:tcPr>
          <w:p w:rsidR="00F43D19" w:rsidRPr="000B7479" w:rsidRDefault="00F43D19" w:rsidP="00360A19">
            <w:pPr>
              <w:numPr>
                <w:ilvl w:val="1"/>
                <w:numId w:val="5"/>
              </w:numPr>
              <w:overflowPunct w:val="0"/>
              <w:autoSpaceDE w:val="0"/>
              <w:autoSpaceDN w:val="0"/>
              <w:adjustRightInd w:val="0"/>
              <w:textAlignment w:val="baseline"/>
              <w:rPr>
                <w:rFonts w:cs="Arial"/>
                <w:bCs/>
                <w:sz w:val="18"/>
                <w:szCs w:val="18"/>
              </w:rPr>
            </w:pPr>
            <w:r w:rsidRPr="000B7479">
              <w:rPr>
                <w:rFonts w:cs="Arial"/>
                <w:sz w:val="18"/>
                <w:szCs w:val="18"/>
              </w:rPr>
              <w:t>Agreement by applicant that recognition of Task Force funding, or other assistance, will be made, as directed by the Task Force, on any printed project materials. (i.e. brochures, booklets, notices, etc.) This recognition will also be included in any press release or media notification.</w:t>
            </w:r>
          </w:p>
        </w:tc>
      </w:tr>
      <w:tr w:rsidR="00C3131B" w:rsidRPr="00130975"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24" w:type="pct"/>
            <w:tcBorders>
              <w:left w:val="single" w:sz="6" w:space="0" w:color="auto"/>
              <w:right w:val="single" w:sz="4" w:space="0" w:color="auto"/>
            </w:tcBorders>
            <w:shd w:val="clear" w:color="auto" w:fill="FFFFFF"/>
          </w:tcPr>
          <w:p w:rsidR="009C2956" w:rsidRPr="00F17FC7" w:rsidRDefault="009C2956" w:rsidP="009C2956">
            <w:pPr>
              <w:pStyle w:val="Default"/>
              <w:rPr>
                <w:rFonts w:ascii="Calibri" w:hAnsi="Calibri"/>
                <w:sz w:val="16"/>
                <w:szCs w:val="18"/>
              </w:rPr>
            </w:pPr>
          </w:p>
        </w:tc>
        <w:tc>
          <w:tcPr>
            <w:tcW w:w="9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0CE7" w:rsidRPr="00F17FC7" w:rsidRDefault="009C2956" w:rsidP="00382884">
            <w:pPr>
              <w:jc w:val="center"/>
              <w:rPr>
                <w:rFonts w:ascii="Arial Narrow" w:hAnsi="Arial Narrow"/>
                <w:sz w:val="16"/>
                <w:szCs w:val="18"/>
              </w:rPr>
            </w:pPr>
            <w:r w:rsidRPr="00F17FC7">
              <w:rPr>
                <w:rFonts w:ascii="Arial Narrow" w:hAnsi="Arial Narrow"/>
                <w:sz w:val="16"/>
                <w:szCs w:val="18"/>
              </w:rPr>
              <w:t>Poor</w:t>
            </w:r>
            <w:r w:rsidR="00382884" w:rsidRPr="00F17FC7">
              <w:rPr>
                <w:rFonts w:ascii="Arial Narrow" w:hAnsi="Arial Narrow"/>
                <w:sz w:val="16"/>
                <w:szCs w:val="18"/>
              </w:rPr>
              <w:t xml:space="preserve"> </w:t>
            </w:r>
          </w:p>
          <w:p w:rsidR="009C2956" w:rsidRPr="00F17FC7" w:rsidRDefault="009C2956" w:rsidP="00382884">
            <w:pPr>
              <w:jc w:val="center"/>
              <w:rPr>
                <w:rFonts w:ascii="Arial Narrow" w:hAnsi="Arial Narrow"/>
                <w:sz w:val="16"/>
                <w:szCs w:val="18"/>
              </w:rPr>
            </w:pPr>
            <w:r w:rsidRPr="00F17FC7">
              <w:rPr>
                <w:rFonts w:ascii="Arial Narrow" w:hAnsi="Arial Narrow"/>
                <w:sz w:val="16"/>
                <w:szCs w:val="18"/>
              </w:rPr>
              <w:t>Recognition</w:t>
            </w:r>
          </w:p>
        </w:tc>
        <w:tc>
          <w:tcPr>
            <w:tcW w:w="9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0CE7" w:rsidRPr="00F17FC7" w:rsidRDefault="009C2956" w:rsidP="00382884">
            <w:pPr>
              <w:jc w:val="center"/>
              <w:rPr>
                <w:rFonts w:ascii="Arial Narrow" w:hAnsi="Arial Narrow"/>
                <w:sz w:val="16"/>
                <w:szCs w:val="18"/>
              </w:rPr>
            </w:pPr>
            <w:r w:rsidRPr="00F17FC7">
              <w:rPr>
                <w:rFonts w:ascii="Arial Narrow" w:hAnsi="Arial Narrow"/>
                <w:sz w:val="16"/>
                <w:szCs w:val="18"/>
              </w:rPr>
              <w:t>Weak</w:t>
            </w:r>
            <w:r w:rsidR="00382884" w:rsidRPr="00F17FC7">
              <w:rPr>
                <w:rFonts w:ascii="Arial Narrow" w:hAnsi="Arial Narrow"/>
                <w:sz w:val="16"/>
                <w:szCs w:val="18"/>
              </w:rPr>
              <w:t xml:space="preserve"> </w:t>
            </w:r>
          </w:p>
          <w:p w:rsidR="009C2956" w:rsidRPr="00F17FC7" w:rsidRDefault="009C2956" w:rsidP="00382884">
            <w:pPr>
              <w:jc w:val="center"/>
              <w:rPr>
                <w:rFonts w:ascii="Arial Narrow" w:hAnsi="Arial Narrow"/>
                <w:sz w:val="16"/>
                <w:szCs w:val="18"/>
              </w:rPr>
            </w:pPr>
            <w:r w:rsidRPr="00F17FC7">
              <w:rPr>
                <w:rFonts w:ascii="Arial Narrow" w:hAnsi="Arial Narrow"/>
                <w:sz w:val="16"/>
                <w:szCs w:val="18"/>
              </w:rPr>
              <w:t>Recognition</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60CE7" w:rsidRPr="00F17FC7" w:rsidRDefault="009C2956" w:rsidP="00382884">
            <w:pPr>
              <w:jc w:val="center"/>
              <w:rPr>
                <w:rFonts w:ascii="Arial Narrow" w:hAnsi="Arial Narrow"/>
                <w:sz w:val="16"/>
                <w:szCs w:val="18"/>
              </w:rPr>
            </w:pPr>
            <w:r w:rsidRPr="00F17FC7">
              <w:rPr>
                <w:rFonts w:ascii="Arial Narrow" w:hAnsi="Arial Narrow"/>
                <w:sz w:val="16"/>
                <w:szCs w:val="18"/>
              </w:rPr>
              <w:t>Sufficient</w:t>
            </w:r>
            <w:r w:rsidR="00382884" w:rsidRPr="00F17FC7">
              <w:rPr>
                <w:rFonts w:ascii="Arial Narrow" w:hAnsi="Arial Narrow"/>
                <w:sz w:val="16"/>
                <w:szCs w:val="18"/>
              </w:rPr>
              <w:t xml:space="preserve"> </w:t>
            </w:r>
          </w:p>
          <w:p w:rsidR="009C2956" w:rsidRPr="00F17FC7" w:rsidRDefault="009C2956" w:rsidP="00382884">
            <w:pPr>
              <w:jc w:val="center"/>
              <w:rPr>
                <w:rFonts w:ascii="Arial Narrow" w:hAnsi="Arial Narrow"/>
                <w:sz w:val="16"/>
                <w:szCs w:val="18"/>
              </w:rPr>
            </w:pPr>
            <w:r w:rsidRPr="00F17FC7">
              <w:rPr>
                <w:rFonts w:ascii="Arial Narrow" w:hAnsi="Arial Narrow"/>
                <w:sz w:val="16"/>
                <w:szCs w:val="18"/>
              </w:rPr>
              <w:t>Recognition</w:t>
            </w:r>
          </w:p>
        </w:tc>
        <w:tc>
          <w:tcPr>
            <w:tcW w:w="9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0CE7" w:rsidRPr="00F17FC7" w:rsidRDefault="009C2956" w:rsidP="00382884">
            <w:pPr>
              <w:jc w:val="center"/>
              <w:rPr>
                <w:rFonts w:ascii="Arial Narrow" w:hAnsi="Arial Narrow"/>
                <w:sz w:val="16"/>
                <w:szCs w:val="18"/>
              </w:rPr>
            </w:pPr>
            <w:r w:rsidRPr="00F17FC7">
              <w:rPr>
                <w:rFonts w:ascii="Arial Narrow" w:hAnsi="Arial Narrow"/>
                <w:sz w:val="16"/>
                <w:szCs w:val="18"/>
              </w:rPr>
              <w:t>Superior</w:t>
            </w:r>
            <w:r w:rsidR="00382884" w:rsidRPr="00F17FC7">
              <w:rPr>
                <w:rFonts w:ascii="Arial Narrow" w:hAnsi="Arial Narrow"/>
                <w:sz w:val="16"/>
                <w:szCs w:val="18"/>
              </w:rPr>
              <w:t xml:space="preserve"> </w:t>
            </w:r>
          </w:p>
          <w:p w:rsidR="009C2956" w:rsidRPr="00F17FC7" w:rsidRDefault="009C2956" w:rsidP="00382884">
            <w:pPr>
              <w:jc w:val="center"/>
              <w:rPr>
                <w:rFonts w:ascii="Arial Narrow" w:hAnsi="Arial Narrow"/>
                <w:sz w:val="16"/>
                <w:szCs w:val="18"/>
              </w:rPr>
            </w:pPr>
            <w:r w:rsidRPr="00F17FC7">
              <w:rPr>
                <w:rFonts w:ascii="Arial Narrow" w:hAnsi="Arial Narrow"/>
                <w:sz w:val="16"/>
                <w:szCs w:val="18"/>
              </w:rPr>
              <w:t>Recognition</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60CE7" w:rsidRPr="00F17FC7" w:rsidRDefault="009C2956" w:rsidP="00382884">
            <w:pPr>
              <w:jc w:val="center"/>
              <w:rPr>
                <w:rFonts w:ascii="Arial Narrow" w:hAnsi="Arial Narrow"/>
                <w:sz w:val="16"/>
                <w:szCs w:val="18"/>
              </w:rPr>
            </w:pPr>
            <w:r w:rsidRPr="00F17FC7">
              <w:rPr>
                <w:rFonts w:ascii="Arial Narrow" w:hAnsi="Arial Narrow"/>
                <w:sz w:val="16"/>
                <w:szCs w:val="18"/>
              </w:rPr>
              <w:t xml:space="preserve">Outstanding </w:t>
            </w:r>
            <w:r w:rsidR="00382884" w:rsidRPr="00F17FC7">
              <w:rPr>
                <w:rFonts w:ascii="Arial Narrow" w:hAnsi="Arial Narrow"/>
                <w:sz w:val="16"/>
                <w:szCs w:val="18"/>
              </w:rPr>
              <w:t xml:space="preserve"> </w:t>
            </w:r>
          </w:p>
          <w:p w:rsidR="009C2956" w:rsidRPr="00F17FC7" w:rsidRDefault="009C2956" w:rsidP="00382884">
            <w:pPr>
              <w:jc w:val="center"/>
              <w:rPr>
                <w:rFonts w:ascii="Arial Narrow" w:hAnsi="Arial Narrow"/>
                <w:sz w:val="16"/>
                <w:szCs w:val="18"/>
              </w:rPr>
            </w:pPr>
            <w:r w:rsidRPr="00F17FC7">
              <w:rPr>
                <w:rFonts w:ascii="Arial Narrow" w:hAnsi="Arial Narrow"/>
                <w:sz w:val="16"/>
                <w:szCs w:val="18"/>
              </w:rPr>
              <w:t>Recognition</w:t>
            </w:r>
          </w:p>
        </w:tc>
        <w:tc>
          <w:tcPr>
            <w:tcW w:w="131" w:type="pct"/>
            <w:gridSpan w:val="2"/>
            <w:tcBorders>
              <w:left w:val="single" w:sz="4" w:space="0" w:color="auto"/>
              <w:right w:val="single" w:sz="4" w:space="0" w:color="auto"/>
            </w:tcBorders>
            <w:shd w:val="clear" w:color="auto" w:fill="FFFFFF"/>
          </w:tcPr>
          <w:p w:rsidR="009C2956" w:rsidRPr="00F17FC7" w:rsidRDefault="009C2956" w:rsidP="009C2956">
            <w:pPr>
              <w:pStyle w:val="Default"/>
              <w:rPr>
                <w:rFonts w:ascii="Calibri" w:hAnsi="Calibri"/>
                <w:sz w:val="16"/>
                <w:szCs w:val="18"/>
              </w:rPr>
            </w:pPr>
          </w:p>
        </w:tc>
      </w:tr>
      <w:tr w:rsidR="00C3131B" w:rsidRPr="00130975"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24" w:type="pct"/>
            <w:tcBorders>
              <w:left w:val="single" w:sz="6" w:space="0" w:color="auto"/>
              <w:right w:val="single" w:sz="4" w:space="0" w:color="auto"/>
            </w:tcBorders>
            <w:shd w:val="clear" w:color="auto" w:fill="FFFFFF"/>
          </w:tcPr>
          <w:p w:rsidR="009C2956" w:rsidRPr="00F17FC7" w:rsidRDefault="009C2956" w:rsidP="009C2956">
            <w:pPr>
              <w:pStyle w:val="Default"/>
              <w:rPr>
                <w:rFonts w:ascii="Calibri" w:hAnsi="Calibri"/>
                <w:sz w:val="16"/>
                <w:szCs w:val="18"/>
              </w:rPr>
            </w:pPr>
          </w:p>
        </w:tc>
        <w:tc>
          <w:tcPr>
            <w:tcW w:w="9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0-2 points</w:t>
            </w:r>
          </w:p>
        </w:tc>
        <w:tc>
          <w:tcPr>
            <w:tcW w:w="9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3-5 points</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6-7 points</w:t>
            </w:r>
          </w:p>
        </w:tc>
        <w:tc>
          <w:tcPr>
            <w:tcW w:w="9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8-9 points</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2956" w:rsidRPr="00F17FC7" w:rsidRDefault="009C2956" w:rsidP="00B60CE7">
            <w:pPr>
              <w:jc w:val="center"/>
              <w:rPr>
                <w:rFonts w:ascii="Arial Narrow" w:hAnsi="Arial Narrow"/>
                <w:sz w:val="16"/>
                <w:szCs w:val="18"/>
              </w:rPr>
            </w:pPr>
            <w:r w:rsidRPr="00F17FC7">
              <w:rPr>
                <w:rFonts w:ascii="Arial Narrow" w:hAnsi="Arial Narrow"/>
                <w:sz w:val="16"/>
                <w:szCs w:val="18"/>
              </w:rPr>
              <w:t>10 points</w:t>
            </w:r>
          </w:p>
        </w:tc>
        <w:tc>
          <w:tcPr>
            <w:tcW w:w="131" w:type="pct"/>
            <w:gridSpan w:val="2"/>
            <w:tcBorders>
              <w:left w:val="single" w:sz="4" w:space="0" w:color="auto"/>
              <w:right w:val="single" w:sz="4" w:space="0" w:color="auto"/>
            </w:tcBorders>
            <w:shd w:val="clear" w:color="auto" w:fill="FFFFFF"/>
          </w:tcPr>
          <w:p w:rsidR="009C2956" w:rsidRPr="00F17FC7" w:rsidRDefault="009C2956" w:rsidP="009C2956">
            <w:pPr>
              <w:pStyle w:val="Default"/>
              <w:rPr>
                <w:rFonts w:ascii="Calibri" w:hAnsi="Calibri"/>
                <w:sz w:val="16"/>
                <w:szCs w:val="18"/>
              </w:rPr>
            </w:pPr>
          </w:p>
        </w:tc>
      </w:tr>
      <w:tr w:rsidR="00C3131B" w:rsidRPr="00130975"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24" w:type="pct"/>
            <w:tcBorders>
              <w:left w:val="single" w:sz="6" w:space="0" w:color="auto"/>
              <w:bottom w:val="single" w:sz="6" w:space="0" w:color="auto"/>
            </w:tcBorders>
            <w:shd w:val="clear" w:color="auto" w:fill="FFFFFF"/>
          </w:tcPr>
          <w:p w:rsidR="009C2956" w:rsidRPr="00A508E4" w:rsidRDefault="009C2956" w:rsidP="00E460E5">
            <w:pPr>
              <w:pStyle w:val="Default"/>
              <w:rPr>
                <w:rFonts w:ascii="Calibri" w:hAnsi="Calibri"/>
                <w:sz w:val="18"/>
                <w:szCs w:val="18"/>
              </w:rPr>
            </w:pPr>
          </w:p>
        </w:tc>
        <w:tc>
          <w:tcPr>
            <w:tcW w:w="1391" w:type="pct"/>
            <w:gridSpan w:val="5"/>
            <w:tcBorders>
              <w:top w:val="single" w:sz="4" w:space="0" w:color="auto"/>
              <w:bottom w:val="single" w:sz="6" w:space="0" w:color="auto"/>
            </w:tcBorders>
            <w:shd w:val="clear" w:color="auto" w:fill="FFFFFF"/>
          </w:tcPr>
          <w:p w:rsidR="009C2956" w:rsidRPr="00A508E4" w:rsidRDefault="009C2956" w:rsidP="00E460E5">
            <w:pPr>
              <w:pStyle w:val="Default"/>
              <w:rPr>
                <w:rFonts w:ascii="Calibri" w:hAnsi="Calibri"/>
                <w:sz w:val="18"/>
                <w:szCs w:val="18"/>
              </w:rPr>
            </w:pPr>
          </w:p>
        </w:tc>
        <w:tc>
          <w:tcPr>
            <w:tcW w:w="657" w:type="pct"/>
            <w:gridSpan w:val="4"/>
            <w:tcBorders>
              <w:top w:val="single" w:sz="4" w:space="0" w:color="auto"/>
              <w:bottom w:val="single" w:sz="6" w:space="0" w:color="auto"/>
            </w:tcBorders>
            <w:shd w:val="clear" w:color="auto" w:fill="FFFFFF"/>
          </w:tcPr>
          <w:p w:rsidR="009C2956" w:rsidRPr="00A508E4" w:rsidRDefault="009C2956" w:rsidP="00E460E5">
            <w:pPr>
              <w:pStyle w:val="Default"/>
              <w:rPr>
                <w:rFonts w:ascii="Calibri" w:hAnsi="Calibri"/>
                <w:sz w:val="18"/>
                <w:szCs w:val="18"/>
              </w:rPr>
            </w:pPr>
          </w:p>
        </w:tc>
        <w:tc>
          <w:tcPr>
            <w:tcW w:w="657" w:type="pct"/>
            <w:tcBorders>
              <w:top w:val="single" w:sz="4" w:space="0" w:color="auto"/>
              <w:bottom w:val="single" w:sz="6" w:space="0" w:color="auto"/>
            </w:tcBorders>
            <w:shd w:val="clear" w:color="auto" w:fill="FFFFFF"/>
          </w:tcPr>
          <w:p w:rsidR="009C2956" w:rsidRPr="00A508E4" w:rsidRDefault="009C2956" w:rsidP="00E460E5">
            <w:pPr>
              <w:pStyle w:val="Default"/>
              <w:rPr>
                <w:rFonts w:ascii="Calibri" w:hAnsi="Calibri"/>
                <w:sz w:val="18"/>
                <w:szCs w:val="18"/>
              </w:rPr>
            </w:pPr>
          </w:p>
        </w:tc>
        <w:tc>
          <w:tcPr>
            <w:tcW w:w="654" w:type="pct"/>
            <w:gridSpan w:val="4"/>
            <w:tcBorders>
              <w:top w:val="single" w:sz="4" w:space="0" w:color="auto"/>
              <w:bottom w:val="single" w:sz="6" w:space="0" w:color="auto"/>
            </w:tcBorders>
            <w:shd w:val="clear" w:color="auto" w:fill="FFFFFF"/>
          </w:tcPr>
          <w:p w:rsidR="009C2956" w:rsidRPr="00A508E4" w:rsidRDefault="009C2956" w:rsidP="00E460E5">
            <w:pPr>
              <w:pStyle w:val="Default"/>
              <w:rPr>
                <w:rFonts w:ascii="Calibri" w:hAnsi="Calibri"/>
                <w:sz w:val="18"/>
                <w:szCs w:val="18"/>
              </w:rPr>
            </w:pPr>
          </w:p>
        </w:tc>
        <w:tc>
          <w:tcPr>
            <w:tcW w:w="1386" w:type="pct"/>
            <w:gridSpan w:val="7"/>
            <w:tcBorders>
              <w:top w:val="single" w:sz="4" w:space="0" w:color="auto"/>
              <w:bottom w:val="single" w:sz="6" w:space="0" w:color="auto"/>
            </w:tcBorders>
            <w:shd w:val="clear" w:color="auto" w:fill="FFFFFF"/>
          </w:tcPr>
          <w:p w:rsidR="009C2956" w:rsidRPr="00A508E4" w:rsidRDefault="009C2956" w:rsidP="00E460E5">
            <w:pPr>
              <w:pStyle w:val="Default"/>
              <w:rPr>
                <w:rFonts w:ascii="Calibri" w:hAnsi="Calibri"/>
                <w:sz w:val="18"/>
                <w:szCs w:val="18"/>
              </w:rPr>
            </w:pPr>
          </w:p>
        </w:tc>
        <w:tc>
          <w:tcPr>
            <w:tcW w:w="131" w:type="pct"/>
            <w:gridSpan w:val="2"/>
            <w:tcBorders>
              <w:bottom w:val="single" w:sz="6" w:space="0" w:color="auto"/>
              <w:right w:val="single" w:sz="4" w:space="0" w:color="auto"/>
            </w:tcBorders>
            <w:shd w:val="clear" w:color="auto" w:fill="FFFFFF"/>
          </w:tcPr>
          <w:p w:rsidR="009C2956" w:rsidRPr="00A508E4" w:rsidRDefault="009C2956" w:rsidP="00E460E5">
            <w:pPr>
              <w:pStyle w:val="Default"/>
              <w:rPr>
                <w:rFonts w:ascii="Calibri" w:hAnsi="Calibri"/>
                <w:sz w:val="18"/>
                <w:szCs w:val="18"/>
              </w:rPr>
            </w:pPr>
          </w:p>
        </w:tc>
      </w:tr>
      <w:tr w:rsidR="00C5058E" w:rsidRPr="00130975" w:rsidTr="00E2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5000" w:type="pct"/>
            <w:gridSpan w:val="24"/>
            <w:tcBorders>
              <w:top w:val="single" w:sz="6" w:space="0" w:color="auto"/>
              <w:left w:val="single" w:sz="6" w:space="0" w:color="auto"/>
              <w:right w:val="single" w:sz="4" w:space="0" w:color="auto"/>
            </w:tcBorders>
            <w:shd w:val="solid" w:color="auto" w:fill="auto"/>
            <w:vAlign w:val="center"/>
          </w:tcPr>
          <w:p w:rsidR="00E24F33" w:rsidRDefault="00F43D19" w:rsidP="00B60CE7">
            <w:pPr>
              <w:rPr>
                <w:rFonts w:cs="Arial"/>
                <w:b/>
                <w:bCs/>
                <w:color w:val="FFFFFF"/>
                <w:sz w:val="18"/>
                <w:szCs w:val="18"/>
              </w:rPr>
            </w:pPr>
            <w:r w:rsidRPr="00B60CE7">
              <w:rPr>
                <w:rFonts w:cs="Arial"/>
                <w:b/>
                <w:bCs/>
                <w:color w:val="FFFFFF"/>
                <w:sz w:val="18"/>
                <w:szCs w:val="18"/>
              </w:rPr>
              <w:t xml:space="preserve">SECTION </w:t>
            </w:r>
            <w:r w:rsidR="00654101">
              <w:rPr>
                <w:rFonts w:cs="Arial"/>
                <w:b/>
                <w:bCs/>
                <w:color w:val="FFFFFF"/>
                <w:sz w:val="18"/>
                <w:szCs w:val="18"/>
              </w:rPr>
              <w:t>VI</w:t>
            </w:r>
            <w:r w:rsidRPr="00B60CE7">
              <w:rPr>
                <w:rFonts w:cs="Arial"/>
                <w:b/>
                <w:bCs/>
                <w:color w:val="FFFFFF"/>
                <w:sz w:val="18"/>
                <w:szCs w:val="18"/>
              </w:rPr>
              <w:t xml:space="preserve"> – </w:t>
            </w:r>
            <w:r w:rsidR="00ED1113" w:rsidRPr="00B60CE7">
              <w:rPr>
                <w:rFonts w:cs="Arial"/>
                <w:b/>
                <w:bCs/>
                <w:color w:val="FFFFFF"/>
                <w:sz w:val="18"/>
                <w:szCs w:val="18"/>
              </w:rPr>
              <w:t xml:space="preserve">Grant Application Proposal </w:t>
            </w:r>
          </w:p>
          <w:p w:rsidR="00F43D19" w:rsidRPr="00B60CE7" w:rsidRDefault="00E24F33" w:rsidP="00E24F33">
            <w:pPr>
              <w:rPr>
                <w:rFonts w:cs="Arial"/>
                <w:b/>
                <w:bCs/>
                <w:color w:val="FFFFFF"/>
                <w:sz w:val="18"/>
                <w:szCs w:val="18"/>
              </w:rPr>
            </w:pPr>
            <w:r w:rsidRPr="00E24F33">
              <w:rPr>
                <w:rFonts w:cs="Arial"/>
                <w:b/>
                <w:bCs/>
                <w:color w:val="FFFFFF"/>
                <w:sz w:val="18"/>
                <w:szCs w:val="18"/>
              </w:rPr>
              <w:t>Children’s Justice Act Requirements–5 points: (3 or more points required for grant to be considered.)</w:t>
            </w:r>
          </w:p>
        </w:tc>
      </w:tr>
      <w:tr w:rsidR="00C5058E" w:rsidRPr="00C5058E"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0"/>
        </w:trPr>
        <w:tc>
          <w:tcPr>
            <w:tcW w:w="5000" w:type="pct"/>
            <w:gridSpan w:val="24"/>
            <w:tcBorders>
              <w:left w:val="single" w:sz="4" w:space="0" w:color="auto"/>
              <w:right w:val="single" w:sz="4" w:space="0" w:color="auto"/>
            </w:tcBorders>
            <w:shd w:val="clear" w:color="auto" w:fill="FFFFFF"/>
            <w:vAlign w:val="center"/>
          </w:tcPr>
          <w:p w:rsidR="00F43D19" w:rsidRDefault="00F43D19" w:rsidP="00360A19">
            <w:pPr>
              <w:numPr>
                <w:ilvl w:val="1"/>
                <w:numId w:val="6"/>
              </w:numPr>
              <w:rPr>
                <w:rFonts w:cs="Arial"/>
                <w:sz w:val="18"/>
                <w:szCs w:val="18"/>
              </w:rPr>
            </w:pPr>
            <w:r w:rsidRPr="00C5058E">
              <w:rPr>
                <w:rFonts w:cs="Arial"/>
                <w:sz w:val="18"/>
                <w:szCs w:val="18"/>
              </w:rPr>
              <w:t xml:space="preserve">This Federal grant is administered through NCCAN, and is designed to assist eligible States in developing, establishing, and operating programs designed to improve: </w:t>
            </w:r>
          </w:p>
          <w:p w:rsidR="00B71894" w:rsidRPr="00B71894" w:rsidRDefault="00B71894" w:rsidP="00B71894">
            <w:pPr>
              <w:ind w:left="882"/>
              <w:rPr>
                <w:rFonts w:cs="Arial"/>
                <w:sz w:val="12"/>
                <w:szCs w:val="18"/>
              </w:rPr>
            </w:pPr>
          </w:p>
          <w:p w:rsidR="00F43D19" w:rsidRDefault="00F43D19" w:rsidP="00360A19">
            <w:pPr>
              <w:numPr>
                <w:ilvl w:val="2"/>
                <w:numId w:val="6"/>
              </w:numPr>
              <w:overflowPunct w:val="0"/>
              <w:autoSpaceDE w:val="0"/>
              <w:autoSpaceDN w:val="0"/>
              <w:adjustRightInd w:val="0"/>
              <w:textAlignment w:val="baseline"/>
              <w:rPr>
                <w:rFonts w:cs="Arial"/>
                <w:sz w:val="18"/>
                <w:szCs w:val="18"/>
              </w:rPr>
            </w:pPr>
            <w:r w:rsidRPr="00C5058E">
              <w:rPr>
                <w:rFonts w:cs="Arial"/>
                <w:sz w:val="18"/>
                <w:szCs w:val="18"/>
              </w:rPr>
              <w:t xml:space="preserve">The handling of child abuse and neglect cases, particularly cases of child sexual abuse and exploitation, in a manner that reduces additional trauma to the child; </w:t>
            </w:r>
          </w:p>
          <w:p w:rsidR="00B71894" w:rsidRPr="00F17FC7" w:rsidRDefault="00B71894" w:rsidP="00B71894">
            <w:pPr>
              <w:overflowPunct w:val="0"/>
              <w:autoSpaceDE w:val="0"/>
              <w:autoSpaceDN w:val="0"/>
              <w:adjustRightInd w:val="0"/>
              <w:ind w:left="1602"/>
              <w:textAlignment w:val="baseline"/>
              <w:rPr>
                <w:rFonts w:cs="Arial"/>
                <w:sz w:val="12"/>
                <w:szCs w:val="18"/>
              </w:rPr>
            </w:pPr>
          </w:p>
          <w:p w:rsidR="00F43D19" w:rsidRDefault="00F43D19" w:rsidP="00360A19">
            <w:pPr>
              <w:numPr>
                <w:ilvl w:val="2"/>
                <w:numId w:val="6"/>
              </w:numPr>
              <w:overflowPunct w:val="0"/>
              <w:autoSpaceDE w:val="0"/>
              <w:autoSpaceDN w:val="0"/>
              <w:adjustRightInd w:val="0"/>
              <w:textAlignment w:val="baseline"/>
              <w:rPr>
                <w:rFonts w:cs="Arial"/>
                <w:sz w:val="18"/>
                <w:szCs w:val="18"/>
              </w:rPr>
            </w:pPr>
            <w:r w:rsidRPr="00C5058E">
              <w:rPr>
                <w:rFonts w:cs="Arial"/>
                <w:sz w:val="18"/>
                <w:szCs w:val="18"/>
              </w:rPr>
              <w:t xml:space="preserve">The handling of cases of suspected child abuse or neglect related fatalities, and; </w:t>
            </w:r>
          </w:p>
          <w:p w:rsidR="00B71894" w:rsidRPr="00F17FC7" w:rsidRDefault="00B71894" w:rsidP="00B71894">
            <w:pPr>
              <w:overflowPunct w:val="0"/>
              <w:autoSpaceDE w:val="0"/>
              <w:autoSpaceDN w:val="0"/>
              <w:adjustRightInd w:val="0"/>
              <w:ind w:left="1602"/>
              <w:textAlignment w:val="baseline"/>
              <w:rPr>
                <w:rFonts w:cs="Arial"/>
                <w:sz w:val="12"/>
                <w:szCs w:val="18"/>
              </w:rPr>
            </w:pPr>
          </w:p>
          <w:p w:rsidR="00F43D19" w:rsidRPr="00C5058E" w:rsidRDefault="00F43D19" w:rsidP="00360A19">
            <w:pPr>
              <w:numPr>
                <w:ilvl w:val="2"/>
                <w:numId w:val="6"/>
              </w:numPr>
              <w:overflowPunct w:val="0"/>
              <w:autoSpaceDE w:val="0"/>
              <w:autoSpaceDN w:val="0"/>
              <w:adjustRightInd w:val="0"/>
              <w:textAlignment w:val="baseline"/>
              <w:rPr>
                <w:rFonts w:cs="Arial"/>
                <w:sz w:val="18"/>
                <w:szCs w:val="18"/>
              </w:rPr>
            </w:pPr>
            <w:r w:rsidRPr="00C5058E">
              <w:rPr>
                <w:rFonts w:cs="Arial"/>
                <w:sz w:val="18"/>
                <w:szCs w:val="18"/>
              </w:rPr>
              <w:t>The investigation and prosecution of child abuse cases, particularly child sexual abuse and exploitation.</w:t>
            </w:r>
          </w:p>
          <w:p w:rsidR="00F43D19" w:rsidRPr="00F17FC7" w:rsidRDefault="00F43D19" w:rsidP="00382884">
            <w:pPr>
              <w:ind w:left="1422" w:hanging="630"/>
              <w:rPr>
                <w:rFonts w:cs="Arial"/>
                <w:sz w:val="12"/>
                <w:szCs w:val="18"/>
              </w:rPr>
            </w:pPr>
          </w:p>
          <w:p w:rsidR="00F43D19" w:rsidRDefault="00F43D19" w:rsidP="00360A19">
            <w:pPr>
              <w:numPr>
                <w:ilvl w:val="1"/>
                <w:numId w:val="6"/>
              </w:numPr>
              <w:rPr>
                <w:rFonts w:cs="Arial"/>
                <w:sz w:val="18"/>
                <w:szCs w:val="18"/>
              </w:rPr>
            </w:pPr>
            <w:r w:rsidRPr="00C5058E">
              <w:rPr>
                <w:rFonts w:cs="Arial"/>
                <w:sz w:val="18"/>
                <w:szCs w:val="18"/>
              </w:rPr>
              <w:t xml:space="preserve">Grant funds shall be used to support Task Force recommendations for funding in the following three categories: </w:t>
            </w:r>
          </w:p>
          <w:p w:rsidR="00B71894" w:rsidRPr="00F17FC7" w:rsidRDefault="00B71894" w:rsidP="00B71894">
            <w:pPr>
              <w:ind w:left="882"/>
              <w:rPr>
                <w:rFonts w:cs="Arial"/>
                <w:sz w:val="10"/>
                <w:szCs w:val="18"/>
              </w:rPr>
            </w:pPr>
          </w:p>
          <w:p w:rsidR="00F43D19" w:rsidRDefault="005F1890" w:rsidP="005F1890">
            <w:pPr>
              <w:overflowPunct w:val="0"/>
              <w:autoSpaceDE w:val="0"/>
              <w:autoSpaceDN w:val="0"/>
              <w:adjustRightInd w:val="0"/>
              <w:ind w:left="1242" w:right="90" w:hanging="540"/>
              <w:textAlignment w:val="baseline"/>
              <w:rPr>
                <w:rFonts w:cs="Arial"/>
                <w:sz w:val="18"/>
                <w:szCs w:val="18"/>
              </w:rPr>
            </w:pPr>
            <w:r>
              <w:rPr>
                <w:rFonts w:cs="Arial"/>
                <w:sz w:val="18"/>
                <w:szCs w:val="18"/>
              </w:rPr>
              <w:t xml:space="preserve">6.2.1   </w:t>
            </w:r>
            <w:r w:rsidR="00F43D19" w:rsidRPr="00C5058E">
              <w:rPr>
                <w:rFonts w:cs="Arial"/>
                <w:sz w:val="18"/>
                <w:szCs w:val="18"/>
              </w:rPr>
              <w:t xml:space="preserve">Improving the investigative, administrative, and judicial handling of cases of child abuse and neglect, particularly child sexual abuse and exploitation, as well as cases involving suspected child maltreatment-related fatalities and cases involving a potential combination of jurisdictions, such as interstate, Federal-State, and State-Tribal, in a manner which reduces the additional trauma to the child victim and the victim's family and which also ensures procedural fairness to the accused; </w:t>
            </w:r>
          </w:p>
          <w:p w:rsidR="00B71894" w:rsidRPr="00F17FC7" w:rsidRDefault="00B71894" w:rsidP="00B71894">
            <w:pPr>
              <w:overflowPunct w:val="0"/>
              <w:autoSpaceDE w:val="0"/>
              <w:autoSpaceDN w:val="0"/>
              <w:adjustRightInd w:val="0"/>
              <w:ind w:left="1602" w:right="90"/>
              <w:textAlignment w:val="baseline"/>
              <w:rPr>
                <w:rFonts w:cs="Arial"/>
                <w:sz w:val="12"/>
                <w:szCs w:val="18"/>
              </w:rPr>
            </w:pPr>
          </w:p>
          <w:p w:rsidR="00F43D19" w:rsidRDefault="005F1890" w:rsidP="005F1890">
            <w:pPr>
              <w:overflowPunct w:val="0"/>
              <w:autoSpaceDE w:val="0"/>
              <w:autoSpaceDN w:val="0"/>
              <w:adjustRightInd w:val="0"/>
              <w:ind w:left="1224" w:right="90" w:hanging="522"/>
              <w:textAlignment w:val="baseline"/>
              <w:rPr>
                <w:rFonts w:cs="Arial"/>
                <w:sz w:val="18"/>
                <w:szCs w:val="18"/>
              </w:rPr>
            </w:pPr>
            <w:r>
              <w:rPr>
                <w:rFonts w:cs="Arial"/>
                <w:sz w:val="18"/>
                <w:szCs w:val="18"/>
              </w:rPr>
              <w:t xml:space="preserve">6.2.2   </w:t>
            </w:r>
            <w:r w:rsidR="00F43D19" w:rsidRPr="00C5058E">
              <w:rPr>
                <w:rFonts w:cs="Arial"/>
                <w:sz w:val="18"/>
                <w:szCs w:val="18"/>
              </w:rPr>
              <w:t xml:space="preserve">Experimental, model, and demonstration programs for testing innovative approaches and techniques which may improve the prompt and successful resolution of civil and criminal court proceedings or enhance the effectiveness or judicial and administrative action in child abuse and neglect cases, particularly child sexual abuse and exploitation cases, including the enhancement of performance of court-appointed attorneys and guardians ad litem for children, and which also ensure procedural fairness to the accused. </w:t>
            </w:r>
          </w:p>
          <w:p w:rsidR="00B71894" w:rsidRPr="00F17FC7" w:rsidRDefault="00B71894" w:rsidP="00B71894">
            <w:pPr>
              <w:overflowPunct w:val="0"/>
              <w:autoSpaceDE w:val="0"/>
              <w:autoSpaceDN w:val="0"/>
              <w:adjustRightInd w:val="0"/>
              <w:ind w:left="1602" w:right="90"/>
              <w:textAlignment w:val="baseline"/>
              <w:rPr>
                <w:rFonts w:cs="Arial"/>
                <w:sz w:val="12"/>
                <w:szCs w:val="18"/>
              </w:rPr>
            </w:pPr>
          </w:p>
          <w:p w:rsidR="00F43D19" w:rsidRPr="00C5058E" w:rsidRDefault="005F1890" w:rsidP="00582CDD">
            <w:pPr>
              <w:overflowPunct w:val="0"/>
              <w:autoSpaceDE w:val="0"/>
              <w:autoSpaceDN w:val="0"/>
              <w:adjustRightInd w:val="0"/>
              <w:ind w:left="1242" w:right="90" w:hanging="540"/>
              <w:textAlignment w:val="baseline"/>
              <w:rPr>
                <w:rFonts w:cs="Arial"/>
                <w:sz w:val="18"/>
                <w:szCs w:val="18"/>
              </w:rPr>
            </w:pPr>
            <w:r>
              <w:rPr>
                <w:rFonts w:cs="Arial"/>
                <w:sz w:val="18"/>
                <w:szCs w:val="18"/>
              </w:rPr>
              <w:t xml:space="preserve">6.2.3   </w:t>
            </w:r>
            <w:r w:rsidR="00F43D19" w:rsidRPr="00C5058E">
              <w:rPr>
                <w:rFonts w:cs="Arial"/>
                <w:sz w:val="18"/>
                <w:szCs w:val="18"/>
              </w:rPr>
              <w:t>Reform of state laws, ordinances, rules, regulations, protocols and procedures to provide comprehensive protection for children from abuse and neglect, particularly sexual abuse and exploitation, while ensuring f</w:t>
            </w:r>
            <w:r w:rsidR="00582CDD">
              <w:rPr>
                <w:rFonts w:cs="Arial"/>
                <w:sz w:val="18"/>
                <w:szCs w:val="18"/>
              </w:rPr>
              <w:t>airness to all affected persons.</w:t>
            </w:r>
          </w:p>
          <w:p w:rsidR="00F43D19" w:rsidRPr="00F17FC7" w:rsidRDefault="00F43D19" w:rsidP="00B60CE7">
            <w:pPr>
              <w:ind w:right="90"/>
              <w:rPr>
                <w:rFonts w:cs="Arial"/>
                <w:sz w:val="12"/>
                <w:szCs w:val="18"/>
              </w:rPr>
            </w:pPr>
          </w:p>
          <w:p w:rsidR="00F43D19" w:rsidRPr="00582CDD" w:rsidRDefault="00F43D19" w:rsidP="00360A19">
            <w:pPr>
              <w:numPr>
                <w:ilvl w:val="1"/>
                <w:numId w:val="6"/>
              </w:numPr>
              <w:ind w:right="90"/>
              <w:rPr>
                <w:rFonts w:cs="Arial"/>
                <w:b/>
                <w:bCs/>
                <w:color w:val="FFFFFF"/>
                <w:sz w:val="18"/>
                <w:szCs w:val="18"/>
              </w:rPr>
            </w:pPr>
            <w:r w:rsidRPr="00C5058E">
              <w:rPr>
                <w:rFonts w:cs="Arial"/>
                <w:sz w:val="18"/>
                <w:szCs w:val="18"/>
              </w:rPr>
              <w:t>Although these funds are not intended to fund prevention or treatment services, an application will not be automatically rejected if the project for which funds are requested is associated with a prevention or treatment program.</w:t>
            </w:r>
          </w:p>
          <w:p w:rsidR="00582CDD" w:rsidRPr="00F17FC7" w:rsidRDefault="00582CDD" w:rsidP="00582CDD">
            <w:pPr>
              <w:ind w:left="882" w:right="90"/>
              <w:rPr>
                <w:rFonts w:cs="Arial"/>
                <w:b/>
                <w:bCs/>
                <w:color w:val="FFFFFF"/>
                <w:sz w:val="14"/>
                <w:szCs w:val="18"/>
              </w:rPr>
            </w:pPr>
          </w:p>
          <w:p w:rsidR="00582CDD" w:rsidRPr="00582CDD" w:rsidRDefault="00582CDD" w:rsidP="00582CDD">
            <w:pPr>
              <w:numPr>
                <w:ilvl w:val="1"/>
                <w:numId w:val="6"/>
              </w:numPr>
              <w:ind w:right="90"/>
              <w:rPr>
                <w:rFonts w:cs="Arial"/>
                <w:b/>
                <w:bCs/>
                <w:color w:val="FFFFFF"/>
                <w:sz w:val="18"/>
                <w:szCs w:val="18"/>
              </w:rPr>
            </w:pPr>
            <w:r>
              <w:rPr>
                <w:rFonts w:cs="Arial"/>
                <w:sz w:val="18"/>
                <w:szCs w:val="18"/>
              </w:rPr>
              <w:t xml:space="preserve">Grantees must agree to advertise and promote the Children’s Justice Act Task Force sponsored Child Protector Application.  If agreed, materials will be provided to Grantee.  </w:t>
            </w:r>
          </w:p>
          <w:p w:rsidR="00582CDD" w:rsidRPr="00F17FC7" w:rsidRDefault="00582CDD" w:rsidP="00582CDD">
            <w:pPr>
              <w:ind w:right="90"/>
              <w:rPr>
                <w:rFonts w:cs="Arial"/>
                <w:b/>
                <w:bCs/>
                <w:color w:val="FFFFFF"/>
                <w:sz w:val="14"/>
                <w:szCs w:val="18"/>
              </w:rPr>
            </w:pPr>
          </w:p>
        </w:tc>
      </w:tr>
      <w:tr w:rsidR="004624CD" w:rsidRPr="00C5058E" w:rsidTr="0046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24"/>
            <w:tcBorders>
              <w:left w:val="single" w:sz="4" w:space="0" w:color="auto"/>
              <w:right w:val="single" w:sz="4" w:space="0" w:color="auto"/>
            </w:tcBorders>
            <w:shd w:val="clear" w:color="auto" w:fill="FFFFFF"/>
            <w:vAlign w:val="center"/>
          </w:tcPr>
          <w:p w:rsidR="004624CD" w:rsidRPr="004624CD" w:rsidRDefault="00613430" w:rsidP="00613430">
            <w:pPr>
              <w:ind w:left="1512"/>
              <w:rPr>
                <w:rFonts w:cs="Arial"/>
                <w:b/>
                <w:sz w:val="18"/>
                <w:szCs w:val="18"/>
              </w:rPr>
            </w:pPr>
            <w:r>
              <w:rPr>
                <w:rFonts w:cs="Arial"/>
                <w:b/>
                <w:bCs/>
                <w:i/>
                <w:sz w:val="18"/>
              </w:rPr>
              <w:t>(</w:t>
            </w:r>
            <w:r w:rsidR="004624CD" w:rsidRPr="004624CD">
              <w:rPr>
                <w:rFonts w:cs="Arial"/>
                <w:b/>
                <w:bCs/>
                <w:i/>
                <w:sz w:val="18"/>
              </w:rPr>
              <w:t xml:space="preserve">3 or more points required </w:t>
            </w:r>
            <w:r>
              <w:rPr>
                <w:rFonts w:cs="Arial"/>
                <w:b/>
                <w:bCs/>
                <w:i/>
                <w:sz w:val="18"/>
              </w:rPr>
              <w:t>for grant to be considered)</w:t>
            </w:r>
          </w:p>
        </w:tc>
      </w:tr>
      <w:tr w:rsidR="00C3131B" w:rsidRPr="00C5058E"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40" w:type="pct"/>
            <w:gridSpan w:val="3"/>
            <w:tcBorders>
              <w:left w:val="single" w:sz="4" w:space="0" w:color="auto"/>
              <w:right w:val="single" w:sz="4" w:space="0" w:color="auto"/>
            </w:tcBorders>
            <w:shd w:val="clear" w:color="auto" w:fill="FFFFFF"/>
          </w:tcPr>
          <w:p w:rsidR="00BE1419" w:rsidRPr="00F17FC7" w:rsidRDefault="00BE1419" w:rsidP="00BE1419">
            <w:pPr>
              <w:pStyle w:val="Default"/>
              <w:rPr>
                <w:sz w:val="16"/>
                <w:szCs w:val="18"/>
              </w:rPr>
            </w:pPr>
          </w:p>
        </w:tc>
        <w:tc>
          <w:tcPr>
            <w:tcW w:w="123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41305"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Poor or Weak</w:t>
            </w:r>
          </w:p>
          <w:p w:rsidR="00BE1419"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Recognition</w:t>
            </w:r>
          </w:p>
        </w:tc>
        <w:tc>
          <w:tcPr>
            <w:tcW w:w="1238"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41305"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Sufficient</w:t>
            </w:r>
          </w:p>
          <w:p w:rsidR="00BE1419"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Recognition</w:t>
            </w:r>
          </w:p>
        </w:tc>
        <w:tc>
          <w:tcPr>
            <w:tcW w:w="123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1419"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Superior or Outstanding</w:t>
            </w:r>
          </w:p>
          <w:p w:rsidR="00BE1419"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Recognition</w:t>
            </w:r>
          </w:p>
        </w:tc>
        <w:tc>
          <w:tcPr>
            <w:tcW w:w="548" w:type="pct"/>
            <w:gridSpan w:val="5"/>
            <w:tcBorders>
              <w:left w:val="single" w:sz="4" w:space="0" w:color="auto"/>
              <w:right w:val="single" w:sz="4" w:space="0" w:color="auto"/>
            </w:tcBorders>
            <w:shd w:val="clear" w:color="auto" w:fill="FFFFFF"/>
          </w:tcPr>
          <w:p w:rsidR="00BE1419" w:rsidRPr="00F17FC7" w:rsidRDefault="00BE1419" w:rsidP="00BE1419">
            <w:pPr>
              <w:pStyle w:val="Default"/>
              <w:rPr>
                <w:sz w:val="16"/>
                <w:szCs w:val="18"/>
              </w:rPr>
            </w:pPr>
          </w:p>
        </w:tc>
      </w:tr>
      <w:tr w:rsidR="00C3131B" w:rsidRPr="00C5058E"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40" w:type="pct"/>
            <w:gridSpan w:val="3"/>
            <w:tcBorders>
              <w:left w:val="single" w:sz="4" w:space="0" w:color="auto"/>
              <w:right w:val="single" w:sz="4" w:space="0" w:color="auto"/>
            </w:tcBorders>
            <w:shd w:val="clear" w:color="auto" w:fill="FFFFFF"/>
          </w:tcPr>
          <w:p w:rsidR="00BE1419" w:rsidRPr="00F17FC7" w:rsidRDefault="00BE1419" w:rsidP="00BE1419">
            <w:pPr>
              <w:pStyle w:val="Default"/>
              <w:rPr>
                <w:sz w:val="16"/>
                <w:szCs w:val="18"/>
              </w:rPr>
            </w:pPr>
          </w:p>
        </w:tc>
        <w:tc>
          <w:tcPr>
            <w:tcW w:w="123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1419"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0-2 points</w:t>
            </w:r>
          </w:p>
        </w:tc>
        <w:tc>
          <w:tcPr>
            <w:tcW w:w="1238"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E1419"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3-4 points</w:t>
            </w:r>
          </w:p>
        </w:tc>
        <w:tc>
          <w:tcPr>
            <w:tcW w:w="123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1419" w:rsidRPr="00F17FC7" w:rsidRDefault="00BE1419" w:rsidP="00B60CE7">
            <w:pPr>
              <w:jc w:val="center"/>
              <w:rPr>
                <w:rFonts w:ascii="Arial Narrow" w:hAnsi="Arial Narrow" w:cs="Arial"/>
                <w:sz w:val="16"/>
                <w:szCs w:val="18"/>
              </w:rPr>
            </w:pPr>
            <w:r w:rsidRPr="00F17FC7">
              <w:rPr>
                <w:rFonts w:ascii="Arial Narrow" w:hAnsi="Arial Narrow" w:cs="Arial"/>
                <w:sz w:val="16"/>
                <w:szCs w:val="18"/>
              </w:rPr>
              <w:t>5 points</w:t>
            </w:r>
          </w:p>
        </w:tc>
        <w:tc>
          <w:tcPr>
            <w:tcW w:w="548" w:type="pct"/>
            <w:gridSpan w:val="5"/>
            <w:tcBorders>
              <w:left w:val="single" w:sz="4" w:space="0" w:color="auto"/>
              <w:right w:val="single" w:sz="4" w:space="0" w:color="auto"/>
            </w:tcBorders>
            <w:shd w:val="clear" w:color="auto" w:fill="FFFFFF"/>
          </w:tcPr>
          <w:p w:rsidR="00BE1419" w:rsidRPr="00F17FC7" w:rsidRDefault="00BE1419" w:rsidP="00BE1419">
            <w:pPr>
              <w:pStyle w:val="Default"/>
              <w:rPr>
                <w:sz w:val="16"/>
                <w:szCs w:val="18"/>
              </w:rPr>
            </w:pPr>
          </w:p>
        </w:tc>
      </w:tr>
      <w:tr w:rsidR="00BE1419" w:rsidRPr="00C5058E" w:rsidTr="00F1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5000" w:type="pct"/>
            <w:gridSpan w:val="24"/>
            <w:tcBorders>
              <w:left w:val="single" w:sz="4" w:space="0" w:color="auto"/>
              <w:bottom w:val="single" w:sz="4" w:space="0" w:color="auto"/>
              <w:right w:val="single" w:sz="4" w:space="0" w:color="auto"/>
            </w:tcBorders>
            <w:shd w:val="clear" w:color="auto" w:fill="FFFFFF"/>
          </w:tcPr>
          <w:p w:rsidR="00BE1419" w:rsidRPr="00F17FC7" w:rsidRDefault="00BE1419" w:rsidP="00E460E5">
            <w:pPr>
              <w:pStyle w:val="Default"/>
              <w:rPr>
                <w:sz w:val="14"/>
                <w:szCs w:val="18"/>
              </w:rPr>
            </w:pPr>
          </w:p>
        </w:tc>
      </w:tr>
    </w:tbl>
    <w:p w:rsidR="006A298F" w:rsidRPr="00F17FC7" w:rsidRDefault="006A298F" w:rsidP="00E44DC3">
      <w:pPr>
        <w:autoSpaceDE w:val="0"/>
        <w:autoSpaceDN w:val="0"/>
        <w:adjustRightInd w:val="0"/>
        <w:spacing w:before="200" w:after="200"/>
        <w:rPr>
          <w:rFonts w:cs="Arial"/>
          <w:color w:val="000000"/>
          <w:sz w:val="2"/>
        </w:rPr>
      </w:pPr>
    </w:p>
    <w:sectPr w:rsidR="006A298F" w:rsidRPr="00F17FC7" w:rsidSect="00275176">
      <w:footerReference w:type="default" r:id="rId10"/>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12D" w:rsidRDefault="00EF412D" w:rsidP="00F862FD">
      <w:r>
        <w:separator/>
      </w:r>
    </w:p>
  </w:endnote>
  <w:endnote w:type="continuationSeparator" w:id="0">
    <w:p w:rsidR="00EF412D" w:rsidRDefault="00EF412D" w:rsidP="00F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06844"/>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F862FD" w:rsidRPr="00B60CE7" w:rsidRDefault="00F862FD">
            <w:pPr>
              <w:pStyle w:val="Footer"/>
              <w:jc w:val="center"/>
              <w:rPr>
                <w:sz w:val="18"/>
                <w:szCs w:val="18"/>
              </w:rPr>
            </w:pPr>
            <w:r w:rsidRPr="00730E08">
              <w:rPr>
                <w:sz w:val="18"/>
                <w:szCs w:val="18"/>
              </w:rPr>
              <w:t xml:space="preserve">Page </w:t>
            </w:r>
            <w:r w:rsidR="00582151" w:rsidRPr="00730E08">
              <w:rPr>
                <w:sz w:val="18"/>
                <w:szCs w:val="18"/>
              </w:rPr>
              <w:fldChar w:fldCharType="begin"/>
            </w:r>
            <w:r w:rsidRPr="00730E08">
              <w:rPr>
                <w:sz w:val="18"/>
                <w:szCs w:val="18"/>
              </w:rPr>
              <w:instrText xml:space="preserve"> PAGE </w:instrText>
            </w:r>
            <w:r w:rsidR="00582151" w:rsidRPr="00730E08">
              <w:rPr>
                <w:sz w:val="18"/>
                <w:szCs w:val="18"/>
              </w:rPr>
              <w:fldChar w:fldCharType="separate"/>
            </w:r>
            <w:r w:rsidR="00EF412D">
              <w:rPr>
                <w:noProof/>
                <w:sz w:val="18"/>
                <w:szCs w:val="18"/>
              </w:rPr>
              <w:t>1</w:t>
            </w:r>
            <w:r w:rsidR="00582151" w:rsidRPr="00730E08">
              <w:rPr>
                <w:sz w:val="18"/>
                <w:szCs w:val="18"/>
              </w:rPr>
              <w:fldChar w:fldCharType="end"/>
            </w:r>
            <w:r w:rsidRPr="00730E08">
              <w:rPr>
                <w:sz w:val="18"/>
                <w:szCs w:val="18"/>
              </w:rPr>
              <w:t xml:space="preserve"> of </w:t>
            </w:r>
            <w:r w:rsidR="00582151" w:rsidRPr="00730E08">
              <w:rPr>
                <w:sz w:val="18"/>
                <w:szCs w:val="18"/>
              </w:rPr>
              <w:fldChar w:fldCharType="begin"/>
            </w:r>
            <w:r w:rsidRPr="00730E08">
              <w:rPr>
                <w:sz w:val="18"/>
                <w:szCs w:val="18"/>
              </w:rPr>
              <w:instrText xml:space="preserve"> NUMPAGES  </w:instrText>
            </w:r>
            <w:r w:rsidR="00582151" w:rsidRPr="00730E08">
              <w:rPr>
                <w:sz w:val="18"/>
                <w:szCs w:val="18"/>
              </w:rPr>
              <w:fldChar w:fldCharType="separate"/>
            </w:r>
            <w:r w:rsidR="00EF412D">
              <w:rPr>
                <w:noProof/>
                <w:sz w:val="18"/>
                <w:szCs w:val="18"/>
              </w:rPr>
              <w:t>1</w:t>
            </w:r>
            <w:r w:rsidR="00582151" w:rsidRPr="00730E08">
              <w:rPr>
                <w:sz w:val="18"/>
                <w:szCs w:val="18"/>
              </w:rPr>
              <w:fldChar w:fldCharType="end"/>
            </w:r>
          </w:p>
        </w:sdtContent>
      </w:sdt>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3355"/>
      <w:gridCol w:w="3371"/>
    </w:tblGrid>
    <w:tr w:rsidR="00730E08" w:rsidTr="00730E08">
      <w:tc>
        <w:tcPr>
          <w:tcW w:w="3432" w:type="dxa"/>
        </w:tcPr>
        <w:p w:rsidR="00730E08" w:rsidRDefault="00730E08">
          <w:pPr>
            <w:pStyle w:val="Footer"/>
            <w:rPr>
              <w:sz w:val="18"/>
              <w:szCs w:val="18"/>
            </w:rPr>
          </w:pPr>
        </w:p>
      </w:tc>
      <w:tc>
        <w:tcPr>
          <w:tcW w:w="3432" w:type="dxa"/>
        </w:tcPr>
        <w:p w:rsidR="00730E08" w:rsidRDefault="00730E08">
          <w:pPr>
            <w:pStyle w:val="Footer"/>
            <w:rPr>
              <w:sz w:val="18"/>
              <w:szCs w:val="18"/>
            </w:rPr>
          </w:pPr>
        </w:p>
      </w:tc>
      <w:tc>
        <w:tcPr>
          <w:tcW w:w="3432" w:type="dxa"/>
          <w:vAlign w:val="center"/>
        </w:tcPr>
        <w:p w:rsidR="00730E08" w:rsidRPr="00730E08" w:rsidRDefault="00E24E31" w:rsidP="006D25D2">
          <w:pPr>
            <w:pStyle w:val="Header"/>
            <w:jc w:val="right"/>
            <w:rPr>
              <w:sz w:val="14"/>
              <w:szCs w:val="18"/>
            </w:rPr>
          </w:pPr>
          <w:r>
            <w:rPr>
              <w:rFonts w:cs="Arial"/>
              <w:sz w:val="14"/>
              <w:szCs w:val="18"/>
            </w:rPr>
            <w:t>CJA Grant Application (REV</w:t>
          </w:r>
          <w:r w:rsidR="007A305D">
            <w:rPr>
              <w:rFonts w:cs="Arial"/>
              <w:sz w:val="14"/>
              <w:szCs w:val="18"/>
            </w:rPr>
            <w:t xml:space="preserve"> </w:t>
          </w:r>
          <w:r w:rsidR="006D25D2">
            <w:rPr>
              <w:rFonts w:cs="Arial"/>
              <w:sz w:val="14"/>
              <w:szCs w:val="18"/>
            </w:rPr>
            <w:t>9/15</w:t>
          </w:r>
          <w:r w:rsidR="00730E08" w:rsidRPr="00730E08">
            <w:rPr>
              <w:rFonts w:cs="Arial"/>
              <w:sz w:val="14"/>
              <w:szCs w:val="18"/>
            </w:rPr>
            <w:t>)</w:t>
          </w:r>
        </w:p>
      </w:tc>
    </w:tr>
  </w:tbl>
  <w:p w:rsidR="00F862FD" w:rsidRPr="00B60CE7" w:rsidRDefault="00F862F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12D" w:rsidRDefault="00EF412D" w:rsidP="00F862FD">
      <w:r>
        <w:separator/>
      </w:r>
    </w:p>
  </w:footnote>
  <w:footnote w:type="continuationSeparator" w:id="0">
    <w:p w:rsidR="00EF412D" w:rsidRDefault="00EF412D" w:rsidP="00F86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C6F"/>
    <w:multiLevelType w:val="multilevel"/>
    <w:tmpl w:val="77B4A1C0"/>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b w:val="0"/>
        <w:color w:val="auto"/>
      </w:rPr>
    </w:lvl>
    <w:lvl w:ilvl="2">
      <w:start w:val="1"/>
      <w:numFmt w:val="decimal"/>
      <w:lvlText w:val="11.1.%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B730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48671DA"/>
    <w:multiLevelType w:val="multilevel"/>
    <w:tmpl w:val="F9A26144"/>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Arial" w:hAnsi="Arial" w:cs="Arial" w:hint="default"/>
        <w:b w:val="0"/>
        <w:sz w:val="18"/>
        <w:szCs w:val="18"/>
      </w:rPr>
    </w:lvl>
    <w:lvl w:ilvl="2">
      <w:start w:val="1"/>
      <w:numFmt w:val="decimal"/>
      <w:lvlText w:val="6.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E340B2"/>
    <w:multiLevelType w:val="multilevel"/>
    <w:tmpl w:val="8A820A6A"/>
    <w:lvl w:ilvl="0">
      <w:start w:val="1"/>
      <w:numFmt w:val="none"/>
      <w:lvlText w:val="3."/>
      <w:lvlJc w:val="left"/>
      <w:pPr>
        <w:ind w:left="360" w:hanging="360"/>
      </w:pPr>
      <w:rPr>
        <w:rFonts w:hint="default"/>
      </w:rPr>
    </w:lvl>
    <w:lvl w:ilvl="1">
      <w:start w:val="1"/>
      <w:numFmt w:val="decimal"/>
      <w:lvlText w:val="3.%2"/>
      <w:lvlJc w:val="left"/>
      <w:pPr>
        <w:ind w:left="576" w:hanging="216"/>
      </w:pPr>
      <w:rPr>
        <w:rFonts w:hint="default"/>
        <w:b w:val="0"/>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0D29F4"/>
    <w:multiLevelType w:val="multilevel"/>
    <w:tmpl w:val="5B8EB57E"/>
    <w:lvl w:ilvl="0">
      <w:start w:val="1"/>
      <w:numFmt w:val="decimal"/>
      <w:lvlText w:val="%1."/>
      <w:lvlJc w:val="left"/>
      <w:pPr>
        <w:ind w:left="360" w:hanging="360"/>
      </w:pPr>
      <w:rPr>
        <w:rFonts w:hint="default"/>
      </w:rPr>
    </w:lvl>
    <w:lvl w:ilvl="1">
      <w:start w:val="1"/>
      <w:numFmt w:val="decimal"/>
      <w:lvlText w:val="6.%2"/>
      <w:lvlJc w:val="left"/>
      <w:pPr>
        <w:ind w:left="882" w:hanging="432"/>
      </w:pPr>
      <w:rPr>
        <w:rFonts w:hint="default"/>
        <w:b w:val="0"/>
        <w:color w:val="auto"/>
      </w:rPr>
    </w:lvl>
    <w:lvl w:ilvl="2">
      <w:start w:val="1"/>
      <w:numFmt w:val="decimal"/>
      <w:lvlText w:val="6.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C657861"/>
    <w:multiLevelType w:val="multilevel"/>
    <w:tmpl w:val="578ACC4E"/>
    <w:lvl w:ilvl="0">
      <w:start w:val="1"/>
      <w:numFmt w:val="decimal"/>
      <w:lvlText w:val="%1."/>
      <w:lvlJc w:val="left"/>
      <w:pPr>
        <w:ind w:left="360" w:hanging="360"/>
      </w:pPr>
      <w:rPr>
        <w:rFonts w:hint="default"/>
      </w:rPr>
    </w:lvl>
    <w:lvl w:ilvl="1">
      <w:start w:val="1"/>
      <w:numFmt w:val="decimal"/>
      <w:lvlText w:val="4.%2"/>
      <w:lvlJc w:val="left"/>
      <w:pPr>
        <w:ind w:left="792" w:hanging="432"/>
      </w:pPr>
      <w:rPr>
        <w:rFonts w:ascii="Arial" w:hAnsi="Arial" w:cs="Arial" w:hint="default"/>
      </w:rPr>
    </w:lvl>
    <w:lvl w:ilvl="2">
      <w:start w:val="1"/>
      <w:numFmt w:val="decimal"/>
      <w:lvlText w:val="6.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GxCrQzOEd6uXaZxNCMEBKgucSddXbPvWgX3AvL9pcUaf565iqmCSx1e9nNrMltMJl0DDvGRyOTDUSuRacApnQ==" w:salt="HrBGPADeH125GG+Yecybu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EC"/>
    <w:rsid w:val="0000025B"/>
    <w:rsid w:val="00000391"/>
    <w:rsid w:val="000003D2"/>
    <w:rsid w:val="0000183D"/>
    <w:rsid w:val="00001E93"/>
    <w:rsid w:val="0000229E"/>
    <w:rsid w:val="00002337"/>
    <w:rsid w:val="00002505"/>
    <w:rsid w:val="000027E9"/>
    <w:rsid w:val="00002CAF"/>
    <w:rsid w:val="0000330A"/>
    <w:rsid w:val="0000365D"/>
    <w:rsid w:val="000036BE"/>
    <w:rsid w:val="00003768"/>
    <w:rsid w:val="000038E4"/>
    <w:rsid w:val="00003907"/>
    <w:rsid w:val="00003BB8"/>
    <w:rsid w:val="00004B40"/>
    <w:rsid w:val="00004D22"/>
    <w:rsid w:val="000052FA"/>
    <w:rsid w:val="000055F8"/>
    <w:rsid w:val="00005B6F"/>
    <w:rsid w:val="00005C8F"/>
    <w:rsid w:val="00005D73"/>
    <w:rsid w:val="000062EC"/>
    <w:rsid w:val="000065ED"/>
    <w:rsid w:val="000068DA"/>
    <w:rsid w:val="000079D3"/>
    <w:rsid w:val="000109C3"/>
    <w:rsid w:val="00010DC3"/>
    <w:rsid w:val="00011C58"/>
    <w:rsid w:val="00011DD1"/>
    <w:rsid w:val="00012A88"/>
    <w:rsid w:val="00012BCA"/>
    <w:rsid w:val="00012F95"/>
    <w:rsid w:val="00013C49"/>
    <w:rsid w:val="0001475D"/>
    <w:rsid w:val="0001489C"/>
    <w:rsid w:val="00014908"/>
    <w:rsid w:val="00014DE4"/>
    <w:rsid w:val="000154A2"/>
    <w:rsid w:val="000155E1"/>
    <w:rsid w:val="00015999"/>
    <w:rsid w:val="000163CF"/>
    <w:rsid w:val="000164DE"/>
    <w:rsid w:val="00016C5F"/>
    <w:rsid w:val="00016CB8"/>
    <w:rsid w:val="00016E30"/>
    <w:rsid w:val="00016E64"/>
    <w:rsid w:val="00017265"/>
    <w:rsid w:val="0001727E"/>
    <w:rsid w:val="00017B65"/>
    <w:rsid w:val="00017DC4"/>
    <w:rsid w:val="00021178"/>
    <w:rsid w:val="000213E2"/>
    <w:rsid w:val="0002166A"/>
    <w:rsid w:val="00021DAC"/>
    <w:rsid w:val="000220E5"/>
    <w:rsid w:val="00022740"/>
    <w:rsid w:val="00022767"/>
    <w:rsid w:val="00022BF3"/>
    <w:rsid w:val="00023406"/>
    <w:rsid w:val="000237D3"/>
    <w:rsid w:val="000247B0"/>
    <w:rsid w:val="00024906"/>
    <w:rsid w:val="00025126"/>
    <w:rsid w:val="00025A06"/>
    <w:rsid w:val="00025C2B"/>
    <w:rsid w:val="00025C7C"/>
    <w:rsid w:val="000260A1"/>
    <w:rsid w:val="00026317"/>
    <w:rsid w:val="0002700A"/>
    <w:rsid w:val="00030111"/>
    <w:rsid w:val="00030132"/>
    <w:rsid w:val="00030FCA"/>
    <w:rsid w:val="000312CF"/>
    <w:rsid w:val="00031A99"/>
    <w:rsid w:val="00031BFC"/>
    <w:rsid w:val="00031FA7"/>
    <w:rsid w:val="000320D3"/>
    <w:rsid w:val="000322C9"/>
    <w:rsid w:val="0003298B"/>
    <w:rsid w:val="00032E70"/>
    <w:rsid w:val="00033621"/>
    <w:rsid w:val="00033B06"/>
    <w:rsid w:val="00033BA5"/>
    <w:rsid w:val="000346F3"/>
    <w:rsid w:val="000348DA"/>
    <w:rsid w:val="00035092"/>
    <w:rsid w:val="00035CC7"/>
    <w:rsid w:val="00035D69"/>
    <w:rsid w:val="000365C6"/>
    <w:rsid w:val="00036E14"/>
    <w:rsid w:val="00037288"/>
    <w:rsid w:val="00037399"/>
    <w:rsid w:val="000375CF"/>
    <w:rsid w:val="000402CD"/>
    <w:rsid w:val="0004083E"/>
    <w:rsid w:val="00040BCA"/>
    <w:rsid w:val="000411B4"/>
    <w:rsid w:val="000414F2"/>
    <w:rsid w:val="0004167C"/>
    <w:rsid w:val="00042039"/>
    <w:rsid w:val="00042892"/>
    <w:rsid w:val="00042C07"/>
    <w:rsid w:val="00043123"/>
    <w:rsid w:val="00043271"/>
    <w:rsid w:val="00043963"/>
    <w:rsid w:val="000439EB"/>
    <w:rsid w:val="00043D97"/>
    <w:rsid w:val="000444F7"/>
    <w:rsid w:val="000449F3"/>
    <w:rsid w:val="00044C83"/>
    <w:rsid w:val="000450D7"/>
    <w:rsid w:val="00045313"/>
    <w:rsid w:val="000454E8"/>
    <w:rsid w:val="0004556F"/>
    <w:rsid w:val="00045E68"/>
    <w:rsid w:val="0004667B"/>
    <w:rsid w:val="000470B9"/>
    <w:rsid w:val="000472E0"/>
    <w:rsid w:val="00047577"/>
    <w:rsid w:val="0005023A"/>
    <w:rsid w:val="000505E3"/>
    <w:rsid w:val="0005082B"/>
    <w:rsid w:val="0005111E"/>
    <w:rsid w:val="00051523"/>
    <w:rsid w:val="00051A8C"/>
    <w:rsid w:val="00051BD4"/>
    <w:rsid w:val="0005296C"/>
    <w:rsid w:val="00052D91"/>
    <w:rsid w:val="0005302A"/>
    <w:rsid w:val="00053283"/>
    <w:rsid w:val="00053C4F"/>
    <w:rsid w:val="00053D39"/>
    <w:rsid w:val="00054425"/>
    <w:rsid w:val="0005466D"/>
    <w:rsid w:val="00054909"/>
    <w:rsid w:val="00055B07"/>
    <w:rsid w:val="00055F32"/>
    <w:rsid w:val="000562F5"/>
    <w:rsid w:val="0005668D"/>
    <w:rsid w:val="0005714B"/>
    <w:rsid w:val="00057493"/>
    <w:rsid w:val="00057665"/>
    <w:rsid w:val="00057E0E"/>
    <w:rsid w:val="00061B90"/>
    <w:rsid w:val="0006213E"/>
    <w:rsid w:val="00062735"/>
    <w:rsid w:val="00062C78"/>
    <w:rsid w:val="00063C69"/>
    <w:rsid w:val="000643C7"/>
    <w:rsid w:val="00064EC9"/>
    <w:rsid w:val="000659DD"/>
    <w:rsid w:val="00065FCD"/>
    <w:rsid w:val="0006692C"/>
    <w:rsid w:val="00066AA6"/>
    <w:rsid w:val="0006708C"/>
    <w:rsid w:val="000673FE"/>
    <w:rsid w:val="000677F7"/>
    <w:rsid w:val="00067CD6"/>
    <w:rsid w:val="000704E4"/>
    <w:rsid w:val="0007086A"/>
    <w:rsid w:val="00071183"/>
    <w:rsid w:val="00071DD6"/>
    <w:rsid w:val="000723AD"/>
    <w:rsid w:val="00072539"/>
    <w:rsid w:val="00072ABB"/>
    <w:rsid w:val="00072BFE"/>
    <w:rsid w:val="00072E43"/>
    <w:rsid w:val="00072F75"/>
    <w:rsid w:val="00073BE0"/>
    <w:rsid w:val="000747A4"/>
    <w:rsid w:val="000748C4"/>
    <w:rsid w:val="0007576A"/>
    <w:rsid w:val="00075D24"/>
    <w:rsid w:val="000768A2"/>
    <w:rsid w:val="000773CB"/>
    <w:rsid w:val="0007747D"/>
    <w:rsid w:val="00077CB5"/>
    <w:rsid w:val="00077E92"/>
    <w:rsid w:val="00082183"/>
    <w:rsid w:val="000830D8"/>
    <w:rsid w:val="000838B7"/>
    <w:rsid w:val="000839CE"/>
    <w:rsid w:val="00083C4B"/>
    <w:rsid w:val="00083FE7"/>
    <w:rsid w:val="0008408D"/>
    <w:rsid w:val="00084507"/>
    <w:rsid w:val="00084968"/>
    <w:rsid w:val="00084B81"/>
    <w:rsid w:val="00084D3E"/>
    <w:rsid w:val="00085319"/>
    <w:rsid w:val="00085D21"/>
    <w:rsid w:val="00085DBF"/>
    <w:rsid w:val="00087510"/>
    <w:rsid w:val="00087690"/>
    <w:rsid w:val="00087C06"/>
    <w:rsid w:val="000906D9"/>
    <w:rsid w:val="0009097B"/>
    <w:rsid w:val="00090E18"/>
    <w:rsid w:val="00091816"/>
    <w:rsid w:val="00091EA0"/>
    <w:rsid w:val="00092300"/>
    <w:rsid w:val="00092B1B"/>
    <w:rsid w:val="00092F12"/>
    <w:rsid w:val="0009314A"/>
    <w:rsid w:val="00093469"/>
    <w:rsid w:val="000938E7"/>
    <w:rsid w:val="000940BC"/>
    <w:rsid w:val="00094332"/>
    <w:rsid w:val="0009438D"/>
    <w:rsid w:val="000943A6"/>
    <w:rsid w:val="00094403"/>
    <w:rsid w:val="000948B6"/>
    <w:rsid w:val="0009494C"/>
    <w:rsid w:val="00094A16"/>
    <w:rsid w:val="00095F50"/>
    <w:rsid w:val="00096094"/>
    <w:rsid w:val="00097AEF"/>
    <w:rsid w:val="00097FAD"/>
    <w:rsid w:val="000A0A36"/>
    <w:rsid w:val="000A0C09"/>
    <w:rsid w:val="000A1CFC"/>
    <w:rsid w:val="000A1DBB"/>
    <w:rsid w:val="000A2684"/>
    <w:rsid w:val="000A287F"/>
    <w:rsid w:val="000A34E5"/>
    <w:rsid w:val="000A41AE"/>
    <w:rsid w:val="000A46D3"/>
    <w:rsid w:val="000A4892"/>
    <w:rsid w:val="000A5034"/>
    <w:rsid w:val="000A58AC"/>
    <w:rsid w:val="000A5E8D"/>
    <w:rsid w:val="000A609E"/>
    <w:rsid w:val="000A65E6"/>
    <w:rsid w:val="000A7477"/>
    <w:rsid w:val="000A772D"/>
    <w:rsid w:val="000B0B23"/>
    <w:rsid w:val="000B15CD"/>
    <w:rsid w:val="000B1796"/>
    <w:rsid w:val="000B29B0"/>
    <w:rsid w:val="000B2A85"/>
    <w:rsid w:val="000B3E80"/>
    <w:rsid w:val="000B4005"/>
    <w:rsid w:val="000B417F"/>
    <w:rsid w:val="000B426A"/>
    <w:rsid w:val="000B42C9"/>
    <w:rsid w:val="000B4424"/>
    <w:rsid w:val="000B45A5"/>
    <w:rsid w:val="000B4F6C"/>
    <w:rsid w:val="000B513A"/>
    <w:rsid w:val="000B7479"/>
    <w:rsid w:val="000B7C4F"/>
    <w:rsid w:val="000C077A"/>
    <w:rsid w:val="000C0852"/>
    <w:rsid w:val="000C0AE1"/>
    <w:rsid w:val="000C173E"/>
    <w:rsid w:val="000C20C6"/>
    <w:rsid w:val="000C257B"/>
    <w:rsid w:val="000C2BBB"/>
    <w:rsid w:val="000C2F53"/>
    <w:rsid w:val="000C3161"/>
    <w:rsid w:val="000C35A3"/>
    <w:rsid w:val="000C37AF"/>
    <w:rsid w:val="000C3AC6"/>
    <w:rsid w:val="000C4156"/>
    <w:rsid w:val="000C42C4"/>
    <w:rsid w:val="000C4CAC"/>
    <w:rsid w:val="000C4D9F"/>
    <w:rsid w:val="000C4E63"/>
    <w:rsid w:val="000C4EF7"/>
    <w:rsid w:val="000C5947"/>
    <w:rsid w:val="000C59AC"/>
    <w:rsid w:val="000C5D5B"/>
    <w:rsid w:val="000C60AE"/>
    <w:rsid w:val="000C631E"/>
    <w:rsid w:val="000C699F"/>
    <w:rsid w:val="000C7A64"/>
    <w:rsid w:val="000C7A67"/>
    <w:rsid w:val="000D00B6"/>
    <w:rsid w:val="000D0D60"/>
    <w:rsid w:val="000D101E"/>
    <w:rsid w:val="000D1291"/>
    <w:rsid w:val="000D1D08"/>
    <w:rsid w:val="000D2F2C"/>
    <w:rsid w:val="000D2F76"/>
    <w:rsid w:val="000D2FAE"/>
    <w:rsid w:val="000D2FF8"/>
    <w:rsid w:val="000D321E"/>
    <w:rsid w:val="000D3392"/>
    <w:rsid w:val="000D368B"/>
    <w:rsid w:val="000D3731"/>
    <w:rsid w:val="000D3818"/>
    <w:rsid w:val="000D3A37"/>
    <w:rsid w:val="000D404D"/>
    <w:rsid w:val="000D4C17"/>
    <w:rsid w:val="000D4CE9"/>
    <w:rsid w:val="000D5179"/>
    <w:rsid w:val="000D51AE"/>
    <w:rsid w:val="000D5CD7"/>
    <w:rsid w:val="000D5EE6"/>
    <w:rsid w:val="000D62AA"/>
    <w:rsid w:val="000D639F"/>
    <w:rsid w:val="000D65DF"/>
    <w:rsid w:val="000D6FAC"/>
    <w:rsid w:val="000D71D4"/>
    <w:rsid w:val="000D7628"/>
    <w:rsid w:val="000E017A"/>
    <w:rsid w:val="000E06DE"/>
    <w:rsid w:val="000E087E"/>
    <w:rsid w:val="000E0BD8"/>
    <w:rsid w:val="000E1C4B"/>
    <w:rsid w:val="000E1DE1"/>
    <w:rsid w:val="000E21A6"/>
    <w:rsid w:val="000E29BC"/>
    <w:rsid w:val="000E2FF4"/>
    <w:rsid w:val="000E32C3"/>
    <w:rsid w:val="000E3EDA"/>
    <w:rsid w:val="000E45C3"/>
    <w:rsid w:val="000E4F82"/>
    <w:rsid w:val="000E516C"/>
    <w:rsid w:val="000E5337"/>
    <w:rsid w:val="000E5371"/>
    <w:rsid w:val="000E53FE"/>
    <w:rsid w:val="000E5D61"/>
    <w:rsid w:val="000E6462"/>
    <w:rsid w:val="000E6527"/>
    <w:rsid w:val="000E652B"/>
    <w:rsid w:val="000E6B62"/>
    <w:rsid w:val="000E6C24"/>
    <w:rsid w:val="000E6E1B"/>
    <w:rsid w:val="000E7B19"/>
    <w:rsid w:val="000E7EE5"/>
    <w:rsid w:val="000F01D0"/>
    <w:rsid w:val="000F0A84"/>
    <w:rsid w:val="000F0BDB"/>
    <w:rsid w:val="000F118F"/>
    <w:rsid w:val="000F120A"/>
    <w:rsid w:val="000F18B3"/>
    <w:rsid w:val="000F1ADD"/>
    <w:rsid w:val="000F224E"/>
    <w:rsid w:val="000F28C6"/>
    <w:rsid w:val="000F2925"/>
    <w:rsid w:val="000F2A6D"/>
    <w:rsid w:val="000F2CBC"/>
    <w:rsid w:val="000F3235"/>
    <w:rsid w:val="000F37BD"/>
    <w:rsid w:val="000F389A"/>
    <w:rsid w:val="000F3DC4"/>
    <w:rsid w:val="000F4285"/>
    <w:rsid w:val="000F4450"/>
    <w:rsid w:val="000F4B8F"/>
    <w:rsid w:val="000F4BD8"/>
    <w:rsid w:val="000F5AB4"/>
    <w:rsid w:val="000F5AEA"/>
    <w:rsid w:val="000F5EEF"/>
    <w:rsid w:val="000F5FE3"/>
    <w:rsid w:val="000F6533"/>
    <w:rsid w:val="000F654C"/>
    <w:rsid w:val="000F65D6"/>
    <w:rsid w:val="000F69A0"/>
    <w:rsid w:val="000F6B92"/>
    <w:rsid w:val="000F6ED4"/>
    <w:rsid w:val="000F71FA"/>
    <w:rsid w:val="000F792D"/>
    <w:rsid w:val="00100097"/>
    <w:rsid w:val="00100210"/>
    <w:rsid w:val="001008E0"/>
    <w:rsid w:val="0010132C"/>
    <w:rsid w:val="001014BA"/>
    <w:rsid w:val="00101A5E"/>
    <w:rsid w:val="00101EA4"/>
    <w:rsid w:val="0010218D"/>
    <w:rsid w:val="001024B0"/>
    <w:rsid w:val="001028E9"/>
    <w:rsid w:val="00102EA1"/>
    <w:rsid w:val="00103005"/>
    <w:rsid w:val="001034EE"/>
    <w:rsid w:val="00103994"/>
    <w:rsid w:val="00103C9D"/>
    <w:rsid w:val="00103FCA"/>
    <w:rsid w:val="00104109"/>
    <w:rsid w:val="00104B6A"/>
    <w:rsid w:val="00105484"/>
    <w:rsid w:val="0010619E"/>
    <w:rsid w:val="00106D3B"/>
    <w:rsid w:val="00106DF2"/>
    <w:rsid w:val="00110581"/>
    <w:rsid w:val="00110B9E"/>
    <w:rsid w:val="00111135"/>
    <w:rsid w:val="0011131B"/>
    <w:rsid w:val="00111960"/>
    <w:rsid w:val="00111BFB"/>
    <w:rsid w:val="00113244"/>
    <w:rsid w:val="00113314"/>
    <w:rsid w:val="0011346D"/>
    <w:rsid w:val="001137F6"/>
    <w:rsid w:val="00113864"/>
    <w:rsid w:val="001144E1"/>
    <w:rsid w:val="00114CDF"/>
    <w:rsid w:val="00115461"/>
    <w:rsid w:val="001154E4"/>
    <w:rsid w:val="00115D5E"/>
    <w:rsid w:val="00116711"/>
    <w:rsid w:val="00116789"/>
    <w:rsid w:val="00116851"/>
    <w:rsid w:val="00116880"/>
    <w:rsid w:val="00116922"/>
    <w:rsid w:val="00116C5B"/>
    <w:rsid w:val="00116D49"/>
    <w:rsid w:val="0011712C"/>
    <w:rsid w:val="001177B3"/>
    <w:rsid w:val="00117E9E"/>
    <w:rsid w:val="0012029D"/>
    <w:rsid w:val="0012033B"/>
    <w:rsid w:val="0012055C"/>
    <w:rsid w:val="00121591"/>
    <w:rsid w:val="001216C6"/>
    <w:rsid w:val="00122131"/>
    <w:rsid w:val="001226EB"/>
    <w:rsid w:val="00122812"/>
    <w:rsid w:val="0012311F"/>
    <w:rsid w:val="001233D6"/>
    <w:rsid w:val="00123A73"/>
    <w:rsid w:val="00123BCA"/>
    <w:rsid w:val="001240D7"/>
    <w:rsid w:val="001242D3"/>
    <w:rsid w:val="001245D7"/>
    <w:rsid w:val="001247BE"/>
    <w:rsid w:val="00124FC6"/>
    <w:rsid w:val="00125CD5"/>
    <w:rsid w:val="00125FED"/>
    <w:rsid w:val="00126727"/>
    <w:rsid w:val="001268ED"/>
    <w:rsid w:val="00126F70"/>
    <w:rsid w:val="001273D4"/>
    <w:rsid w:val="00127B16"/>
    <w:rsid w:val="00127B8D"/>
    <w:rsid w:val="00127B95"/>
    <w:rsid w:val="0013018F"/>
    <w:rsid w:val="00130305"/>
    <w:rsid w:val="00130CD3"/>
    <w:rsid w:val="00130FA3"/>
    <w:rsid w:val="001313F0"/>
    <w:rsid w:val="0013218B"/>
    <w:rsid w:val="001323BB"/>
    <w:rsid w:val="001325F0"/>
    <w:rsid w:val="001329C9"/>
    <w:rsid w:val="001349B3"/>
    <w:rsid w:val="00134E37"/>
    <w:rsid w:val="00135368"/>
    <w:rsid w:val="001358AC"/>
    <w:rsid w:val="00135AB1"/>
    <w:rsid w:val="00136477"/>
    <w:rsid w:val="00136A3C"/>
    <w:rsid w:val="00136B64"/>
    <w:rsid w:val="00136C76"/>
    <w:rsid w:val="00137B89"/>
    <w:rsid w:val="00137CC9"/>
    <w:rsid w:val="00140D6B"/>
    <w:rsid w:val="00141156"/>
    <w:rsid w:val="00141198"/>
    <w:rsid w:val="0014165C"/>
    <w:rsid w:val="001418BA"/>
    <w:rsid w:val="00141CE6"/>
    <w:rsid w:val="00141DBB"/>
    <w:rsid w:val="00141EE2"/>
    <w:rsid w:val="00142D3D"/>
    <w:rsid w:val="001431C1"/>
    <w:rsid w:val="00143637"/>
    <w:rsid w:val="001442DC"/>
    <w:rsid w:val="001445AB"/>
    <w:rsid w:val="00144783"/>
    <w:rsid w:val="00144A6C"/>
    <w:rsid w:val="00144B18"/>
    <w:rsid w:val="001452DF"/>
    <w:rsid w:val="001456B2"/>
    <w:rsid w:val="00146CB6"/>
    <w:rsid w:val="001476D3"/>
    <w:rsid w:val="00150646"/>
    <w:rsid w:val="00150CCF"/>
    <w:rsid w:val="00150E58"/>
    <w:rsid w:val="00150F03"/>
    <w:rsid w:val="0015120A"/>
    <w:rsid w:val="00151A82"/>
    <w:rsid w:val="0015216B"/>
    <w:rsid w:val="0015254F"/>
    <w:rsid w:val="00152747"/>
    <w:rsid w:val="001530E4"/>
    <w:rsid w:val="00153323"/>
    <w:rsid w:val="00153697"/>
    <w:rsid w:val="001538C6"/>
    <w:rsid w:val="0015391A"/>
    <w:rsid w:val="00154447"/>
    <w:rsid w:val="0015489D"/>
    <w:rsid w:val="00154AB0"/>
    <w:rsid w:val="00154B1F"/>
    <w:rsid w:val="0015556B"/>
    <w:rsid w:val="00155807"/>
    <w:rsid w:val="00155B70"/>
    <w:rsid w:val="00155DF0"/>
    <w:rsid w:val="00156B2C"/>
    <w:rsid w:val="00156C95"/>
    <w:rsid w:val="001575D7"/>
    <w:rsid w:val="00157D68"/>
    <w:rsid w:val="00160A41"/>
    <w:rsid w:val="00160B78"/>
    <w:rsid w:val="00161426"/>
    <w:rsid w:val="00162215"/>
    <w:rsid w:val="00162939"/>
    <w:rsid w:val="0016354E"/>
    <w:rsid w:val="001638CE"/>
    <w:rsid w:val="00163D23"/>
    <w:rsid w:val="00163D6C"/>
    <w:rsid w:val="0016402F"/>
    <w:rsid w:val="001644A5"/>
    <w:rsid w:val="00164597"/>
    <w:rsid w:val="0016472E"/>
    <w:rsid w:val="00164FEA"/>
    <w:rsid w:val="00165632"/>
    <w:rsid w:val="00166663"/>
    <w:rsid w:val="00166A8C"/>
    <w:rsid w:val="00166BB5"/>
    <w:rsid w:val="00166C0D"/>
    <w:rsid w:val="00167118"/>
    <w:rsid w:val="00167766"/>
    <w:rsid w:val="00167781"/>
    <w:rsid w:val="0017094C"/>
    <w:rsid w:val="00171021"/>
    <w:rsid w:val="00171613"/>
    <w:rsid w:val="001717CC"/>
    <w:rsid w:val="00171C87"/>
    <w:rsid w:val="001724BD"/>
    <w:rsid w:val="00172A0C"/>
    <w:rsid w:val="00172D3D"/>
    <w:rsid w:val="00173221"/>
    <w:rsid w:val="00174380"/>
    <w:rsid w:val="00174D4C"/>
    <w:rsid w:val="00174DA9"/>
    <w:rsid w:val="0017589E"/>
    <w:rsid w:val="00175F1F"/>
    <w:rsid w:val="00175FD4"/>
    <w:rsid w:val="001765BF"/>
    <w:rsid w:val="0017731B"/>
    <w:rsid w:val="00177D50"/>
    <w:rsid w:val="00177E13"/>
    <w:rsid w:val="001800D8"/>
    <w:rsid w:val="00180161"/>
    <w:rsid w:val="00180602"/>
    <w:rsid w:val="00180660"/>
    <w:rsid w:val="0018089F"/>
    <w:rsid w:val="00180AE3"/>
    <w:rsid w:val="00180E62"/>
    <w:rsid w:val="00181626"/>
    <w:rsid w:val="00181878"/>
    <w:rsid w:val="001829E9"/>
    <w:rsid w:val="0018357A"/>
    <w:rsid w:val="00183673"/>
    <w:rsid w:val="00183787"/>
    <w:rsid w:val="00183B26"/>
    <w:rsid w:val="00184B83"/>
    <w:rsid w:val="00184EC4"/>
    <w:rsid w:val="001854CD"/>
    <w:rsid w:val="0018597E"/>
    <w:rsid w:val="00185A47"/>
    <w:rsid w:val="001860F5"/>
    <w:rsid w:val="001865C5"/>
    <w:rsid w:val="001868D1"/>
    <w:rsid w:val="0018698D"/>
    <w:rsid w:val="00186BE7"/>
    <w:rsid w:val="00187C6F"/>
    <w:rsid w:val="001903E8"/>
    <w:rsid w:val="0019061A"/>
    <w:rsid w:val="001908ED"/>
    <w:rsid w:val="00190A1F"/>
    <w:rsid w:val="00190DDD"/>
    <w:rsid w:val="0019196E"/>
    <w:rsid w:val="00191C50"/>
    <w:rsid w:val="00191F6B"/>
    <w:rsid w:val="001923AF"/>
    <w:rsid w:val="00192495"/>
    <w:rsid w:val="0019249B"/>
    <w:rsid w:val="0019332F"/>
    <w:rsid w:val="0019372A"/>
    <w:rsid w:val="00193AF2"/>
    <w:rsid w:val="00193CB2"/>
    <w:rsid w:val="00193CD1"/>
    <w:rsid w:val="00194083"/>
    <w:rsid w:val="00194390"/>
    <w:rsid w:val="00194726"/>
    <w:rsid w:val="00194789"/>
    <w:rsid w:val="00194AEC"/>
    <w:rsid w:val="00194D01"/>
    <w:rsid w:val="001954EF"/>
    <w:rsid w:val="001958AF"/>
    <w:rsid w:val="00195A56"/>
    <w:rsid w:val="00195FA2"/>
    <w:rsid w:val="00196188"/>
    <w:rsid w:val="00196A5F"/>
    <w:rsid w:val="00197934"/>
    <w:rsid w:val="00197C93"/>
    <w:rsid w:val="001A0A6B"/>
    <w:rsid w:val="001A0DE9"/>
    <w:rsid w:val="001A0E85"/>
    <w:rsid w:val="001A0EF0"/>
    <w:rsid w:val="001A14D7"/>
    <w:rsid w:val="001A1F68"/>
    <w:rsid w:val="001A212F"/>
    <w:rsid w:val="001A230C"/>
    <w:rsid w:val="001A23BA"/>
    <w:rsid w:val="001A24BE"/>
    <w:rsid w:val="001A2873"/>
    <w:rsid w:val="001A2BA6"/>
    <w:rsid w:val="001A2E5B"/>
    <w:rsid w:val="001A320F"/>
    <w:rsid w:val="001A41A4"/>
    <w:rsid w:val="001A42E4"/>
    <w:rsid w:val="001A4952"/>
    <w:rsid w:val="001A49F1"/>
    <w:rsid w:val="001A4D98"/>
    <w:rsid w:val="001A54AE"/>
    <w:rsid w:val="001A54D9"/>
    <w:rsid w:val="001A5614"/>
    <w:rsid w:val="001A5671"/>
    <w:rsid w:val="001A596C"/>
    <w:rsid w:val="001A5B95"/>
    <w:rsid w:val="001A5C3C"/>
    <w:rsid w:val="001A5FA7"/>
    <w:rsid w:val="001A6207"/>
    <w:rsid w:val="001A6C3E"/>
    <w:rsid w:val="001A7945"/>
    <w:rsid w:val="001A7E01"/>
    <w:rsid w:val="001A7E89"/>
    <w:rsid w:val="001B03E1"/>
    <w:rsid w:val="001B06BA"/>
    <w:rsid w:val="001B0C8D"/>
    <w:rsid w:val="001B0D95"/>
    <w:rsid w:val="001B1193"/>
    <w:rsid w:val="001B1BC3"/>
    <w:rsid w:val="001B1BF6"/>
    <w:rsid w:val="001B22CC"/>
    <w:rsid w:val="001B307B"/>
    <w:rsid w:val="001B37EC"/>
    <w:rsid w:val="001B3E8D"/>
    <w:rsid w:val="001B4A1F"/>
    <w:rsid w:val="001B4E66"/>
    <w:rsid w:val="001B4FA6"/>
    <w:rsid w:val="001B5139"/>
    <w:rsid w:val="001B52EB"/>
    <w:rsid w:val="001B5B9A"/>
    <w:rsid w:val="001B5FB2"/>
    <w:rsid w:val="001B6006"/>
    <w:rsid w:val="001B607F"/>
    <w:rsid w:val="001B628E"/>
    <w:rsid w:val="001B6DF8"/>
    <w:rsid w:val="001B7009"/>
    <w:rsid w:val="001B7CD4"/>
    <w:rsid w:val="001B7E9E"/>
    <w:rsid w:val="001C0EC6"/>
    <w:rsid w:val="001C130D"/>
    <w:rsid w:val="001C1CAE"/>
    <w:rsid w:val="001C232B"/>
    <w:rsid w:val="001C255B"/>
    <w:rsid w:val="001C25CA"/>
    <w:rsid w:val="001C2B14"/>
    <w:rsid w:val="001C2DEF"/>
    <w:rsid w:val="001C2EF5"/>
    <w:rsid w:val="001C31FD"/>
    <w:rsid w:val="001C40AD"/>
    <w:rsid w:val="001C569F"/>
    <w:rsid w:val="001C596A"/>
    <w:rsid w:val="001C59E3"/>
    <w:rsid w:val="001C6087"/>
    <w:rsid w:val="001C6C10"/>
    <w:rsid w:val="001C71E4"/>
    <w:rsid w:val="001C7638"/>
    <w:rsid w:val="001C7BDA"/>
    <w:rsid w:val="001C7D30"/>
    <w:rsid w:val="001C7FD0"/>
    <w:rsid w:val="001D01FD"/>
    <w:rsid w:val="001D08D8"/>
    <w:rsid w:val="001D1E62"/>
    <w:rsid w:val="001D3F91"/>
    <w:rsid w:val="001D4154"/>
    <w:rsid w:val="001D4363"/>
    <w:rsid w:val="001D448A"/>
    <w:rsid w:val="001D4748"/>
    <w:rsid w:val="001D47B9"/>
    <w:rsid w:val="001D49E4"/>
    <w:rsid w:val="001D4F40"/>
    <w:rsid w:val="001D525A"/>
    <w:rsid w:val="001D53CA"/>
    <w:rsid w:val="001D5B0E"/>
    <w:rsid w:val="001D5EEE"/>
    <w:rsid w:val="001D638E"/>
    <w:rsid w:val="001D6855"/>
    <w:rsid w:val="001D68BA"/>
    <w:rsid w:val="001D716A"/>
    <w:rsid w:val="001D7768"/>
    <w:rsid w:val="001E07AE"/>
    <w:rsid w:val="001E1000"/>
    <w:rsid w:val="001E1093"/>
    <w:rsid w:val="001E10C3"/>
    <w:rsid w:val="001E1486"/>
    <w:rsid w:val="001E1CD5"/>
    <w:rsid w:val="001E2C1A"/>
    <w:rsid w:val="001E3484"/>
    <w:rsid w:val="001E3488"/>
    <w:rsid w:val="001E38BE"/>
    <w:rsid w:val="001E39A8"/>
    <w:rsid w:val="001E3CCE"/>
    <w:rsid w:val="001E3F79"/>
    <w:rsid w:val="001E404E"/>
    <w:rsid w:val="001E40F9"/>
    <w:rsid w:val="001E422A"/>
    <w:rsid w:val="001E446E"/>
    <w:rsid w:val="001E5A55"/>
    <w:rsid w:val="001E5E12"/>
    <w:rsid w:val="001E6C20"/>
    <w:rsid w:val="001E7539"/>
    <w:rsid w:val="001E7960"/>
    <w:rsid w:val="001E7B7C"/>
    <w:rsid w:val="001F0406"/>
    <w:rsid w:val="001F0523"/>
    <w:rsid w:val="001F0561"/>
    <w:rsid w:val="001F074C"/>
    <w:rsid w:val="001F0F68"/>
    <w:rsid w:val="001F1540"/>
    <w:rsid w:val="001F2311"/>
    <w:rsid w:val="001F26C1"/>
    <w:rsid w:val="001F26DA"/>
    <w:rsid w:val="001F2BC5"/>
    <w:rsid w:val="001F2FB1"/>
    <w:rsid w:val="001F3146"/>
    <w:rsid w:val="001F37CB"/>
    <w:rsid w:val="001F4A0A"/>
    <w:rsid w:val="001F4A15"/>
    <w:rsid w:val="001F4B4A"/>
    <w:rsid w:val="001F4EA6"/>
    <w:rsid w:val="001F5A7F"/>
    <w:rsid w:val="001F5ADA"/>
    <w:rsid w:val="001F5C82"/>
    <w:rsid w:val="001F5F69"/>
    <w:rsid w:val="001F65BC"/>
    <w:rsid w:val="001F6601"/>
    <w:rsid w:val="001F6606"/>
    <w:rsid w:val="001F6608"/>
    <w:rsid w:val="001F68D8"/>
    <w:rsid w:val="001F7057"/>
    <w:rsid w:val="001F741B"/>
    <w:rsid w:val="001F7617"/>
    <w:rsid w:val="001F76CC"/>
    <w:rsid w:val="001F7F26"/>
    <w:rsid w:val="00200005"/>
    <w:rsid w:val="0020083D"/>
    <w:rsid w:val="00201191"/>
    <w:rsid w:val="002017B9"/>
    <w:rsid w:val="00201B9A"/>
    <w:rsid w:val="00201CCE"/>
    <w:rsid w:val="00201E63"/>
    <w:rsid w:val="00201FAD"/>
    <w:rsid w:val="002027EC"/>
    <w:rsid w:val="00203184"/>
    <w:rsid w:val="00203CCB"/>
    <w:rsid w:val="002046A6"/>
    <w:rsid w:val="0020491E"/>
    <w:rsid w:val="00204AE3"/>
    <w:rsid w:val="00205C72"/>
    <w:rsid w:val="00206478"/>
    <w:rsid w:val="002067D4"/>
    <w:rsid w:val="00206FA3"/>
    <w:rsid w:val="0020702F"/>
    <w:rsid w:val="002079B7"/>
    <w:rsid w:val="00207E6A"/>
    <w:rsid w:val="002105E9"/>
    <w:rsid w:val="00210910"/>
    <w:rsid w:val="00211123"/>
    <w:rsid w:val="00211CB3"/>
    <w:rsid w:val="00211FC5"/>
    <w:rsid w:val="002128AD"/>
    <w:rsid w:val="00212C99"/>
    <w:rsid w:val="0021384C"/>
    <w:rsid w:val="00213CF9"/>
    <w:rsid w:val="00214B05"/>
    <w:rsid w:val="00215B4F"/>
    <w:rsid w:val="0021612A"/>
    <w:rsid w:val="00216838"/>
    <w:rsid w:val="00216AFA"/>
    <w:rsid w:val="00216BF2"/>
    <w:rsid w:val="00216C79"/>
    <w:rsid w:val="00217F52"/>
    <w:rsid w:val="002206E6"/>
    <w:rsid w:val="00220EEF"/>
    <w:rsid w:val="0022103C"/>
    <w:rsid w:val="0022177F"/>
    <w:rsid w:val="00221F14"/>
    <w:rsid w:val="002224C3"/>
    <w:rsid w:val="00222AA7"/>
    <w:rsid w:val="00222EE4"/>
    <w:rsid w:val="0022303B"/>
    <w:rsid w:val="0022336B"/>
    <w:rsid w:val="002236F5"/>
    <w:rsid w:val="002244EE"/>
    <w:rsid w:val="002248E0"/>
    <w:rsid w:val="00224CEC"/>
    <w:rsid w:val="0022620C"/>
    <w:rsid w:val="0022654B"/>
    <w:rsid w:val="00227477"/>
    <w:rsid w:val="00227B9E"/>
    <w:rsid w:val="00230BAA"/>
    <w:rsid w:val="00230BE7"/>
    <w:rsid w:val="00230DA1"/>
    <w:rsid w:val="00230E0C"/>
    <w:rsid w:val="0023112E"/>
    <w:rsid w:val="00231992"/>
    <w:rsid w:val="00231D99"/>
    <w:rsid w:val="00231F46"/>
    <w:rsid w:val="00232067"/>
    <w:rsid w:val="00233F34"/>
    <w:rsid w:val="00234176"/>
    <w:rsid w:val="0023435E"/>
    <w:rsid w:val="00234491"/>
    <w:rsid w:val="0023456A"/>
    <w:rsid w:val="0023490B"/>
    <w:rsid w:val="00234A31"/>
    <w:rsid w:val="00234ADE"/>
    <w:rsid w:val="00234C38"/>
    <w:rsid w:val="00235058"/>
    <w:rsid w:val="002352C0"/>
    <w:rsid w:val="00235A96"/>
    <w:rsid w:val="0023612E"/>
    <w:rsid w:val="002363F2"/>
    <w:rsid w:val="002367F8"/>
    <w:rsid w:val="0023691E"/>
    <w:rsid w:val="002371EC"/>
    <w:rsid w:val="00237CB8"/>
    <w:rsid w:val="002405C5"/>
    <w:rsid w:val="002408BB"/>
    <w:rsid w:val="002409A4"/>
    <w:rsid w:val="00240CD1"/>
    <w:rsid w:val="00241CF9"/>
    <w:rsid w:val="00241E8B"/>
    <w:rsid w:val="002420E1"/>
    <w:rsid w:val="0024264A"/>
    <w:rsid w:val="00242C95"/>
    <w:rsid w:val="00243104"/>
    <w:rsid w:val="00243CF4"/>
    <w:rsid w:val="00243E63"/>
    <w:rsid w:val="002442A5"/>
    <w:rsid w:val="00244490"/>
    <w:rsid w:val="00244A16"/>
    <w:rsid w:val="00244B3A"/>
    <w:rsid w:val="002456BB"/>
    <w:rsid w:val="00245C1D"/>
    <w:rsid w:val="00245CB7"/>
    <w:rsid w:val="00245E73"/>
    <w:rsid w:val="00246366"/>
    <w:rsid w:val="002464CD"/>
    <w:rsid w:val="002465B3"/>
    <w:rsid w:val="00246D49"/>
    <w:rsid w:val="0024746B"/>
    <w:rsid w:val="00247728"/>
    <w:rsid w:val="00250298"/>
    <w:rsid w:val="00250614"/>
    <w:rsid w:val="00250B4E"/>
    <w:rsid w:val="0025104C"/>
    <w:rsid w:val="002521C3"/>
    <w:rsid w:val="002527AD"/>
    <w:rsid w:val="00252F3F"/>
    <w:rsid w:val="002535F0"/>
    <w:rsid w:val="002536A0"/>
    <w:rsid w:val="00253CA4"/>
    <w:rsid w:val="002558F0"/>
    <w:rsid w:val="00256278"/>
    <w:rsid w:val="00256FE1"/>
    <w:rsid w:val="0025756E"/>
    <w:rsid w:val="00257EF1"/>
    <w:rsid w:val="002602CF"/>
    <w:rsid w:val="00260CA4"/>
    <w:rsid w:val="0026140D"/>
    <w:rsid w:val="00262645"/>
    <w:rsid w:val="00262CBF"/>
    <w:rsid w:val="00262E66"/>
    <w:rsid w:val="00262F26"/>
    <w:rsid w:val="002632BB"/>
    <w:rsid w:val="0026456F"/>
    <w:rsid w:val="00264D14"/>
    <w:rsid w:val="00264D88"/>
    <w:rsid w:val="00264F85"/>
    <w:rsid w:val="0026579B"/>
    <w:rsid w:val="00265C67"/>
    <w:rsid w:val="00265E53"/>
    <w:rsid w:val="00265ED3"/>
    <w:rsid w:val="00266249"/>
    <w:rsid w:val="00266440"/>
    <w:rsid w:val="002666B3"/>
    <w:rsid w:val="0026711B"/>
    <w:rsid w:val="00267731"/>
    <w:rsid w:val="00267F32"/>
    <w:rsid w:val="0027096B"/>
    <w:rsid w:val="00270FAE"/>
    <w:rsid w:val="0027107D"/>
    <w:rsid w:val="002715E7"/>
    <w:rsid w:val="00272253"/>
    <w:rsid w:val="002727CE"/>
    <w:rsid w:val="00272890"/>
    <w:rsid w:val="00272EB7"/>
    <w:rsid w:val="002735E2"/>
    <w:rsid w:val="002739F2"/>
    <w:rsid w:val="00273C6A"/>
    <w:rsid w:val="00274442"/>
    <w:rsid w:val="00274511"/>
    <w:rsid w:val="00274A8A"/>
    <w:rsid w:val="00274AA7"/>
    <w:rsid w:val="00275176"/>
    <w:rsid w:val="00275731"/>
    <w:rsid w:val="002767A9"/>
    <w:rsid w:val="002768C8"/>
    <w:rsid w:val="002769CB"/>
    <w:rsid w:val="00277070"/>
    <w:rsid w:val="002770B9"/>
    <w:rsid w:val="00277699"/>
    <w:rsid w:val="0027792D"/>
    <w:rsid w:val="002779D5"/>
    <w:rsid w:val="00277EA4"/>
    <w:rsid w:val="00280390"/>
    <w:rsid w:val="002803EB"/>
    <w:rsid w:val="00280676"/>
    <w:rsid w:val="002807BA"/>
    <w:rsid w:val="0028093B"/>
    <w:rsid w:val="00280A16"/>
    <w:rsid w:val="00280DCA"/>
    <w:rsid w:val="00281157"/>
    <w:rsid w:val="00281D49"/>
    <w:rsid w:val="002823AC"/>
    <w:rsid w:val="0028249F"/>
    <w:rsid w:val="00282C10"/>
    <w:rsid w:val="00283299"/>
    <w:rsid w:val="00283464"/>
    <w:rsid w:val="00283D32"/>
    <w:rsid w:val="0028449A"/>
    <w:rsid w:val="002844D7"/>
    <w:rsid w:val="002845A2"/>
    <w:rsid w:val="002846B9"/>
    <w:rsid w:val="0028543C"/>
    <w:rsid w:val="00285F00"/>
    <w:rsid w:val="00286113"/>
    <w:rsid w:val="002867AE"/>
    <w:rsid w:val="00286BC6"/>
    <w:rsid w:val="00286F60"/>
    <w:rsid w:val="00286FDB"/>
    <w:rsid w:val="002872C2"/>
    <w:rsid w:val="0028735F"/>
    <w:rsid w:val="0028775A"/>
    <w:rsid w:val="00287D12"/>
    <w:rsid w:val="00290971"/>
    <w:rsid w:val="00290E39"/>
    <w:rsid w:val="002910C8"/>
    <w:rsid w:val="00291663"/>
    <w:rsid w:val="0029188D"/>
    <w:rsid w:val="00291F47"/>
    <w:rsid w:val="00292010"/>
    <w:rsid w:val="00292478"/>
    <w:rsid w:val="00292499"/>
    <w:rsid w:val="0029261C"/>
    <w:rsid w:val="0029277D"/>
    <w:rsid w:val="002936C4"/>
    <w:rsid w:val="0029373D"/>
    <w:rsid w:val="00293DA3"/>
    <w:rsid w:val="00293E34"/>
    <w:rsid w:val="00294092"/>
    <w:rsid w:val="002942D5"/>
    <w:rsid w:val="0029543A"/>
    <w:rsid w:val="002957ED"/>
    <w:rsid w:val="00295DAD"/>
    <w:rsid w:val="00295DC0"/>
    <w:rsid w:val="002963AF"/>
    <w:rsid w:val="002964E7"/>
    <w:rsid w:val="00296802"/>
    <w:rsid w:val="0029717D"/>
    <w:rsid w:val="00297399"/>
    <w:rsid w:val="00297497"/>
    <w:rsid w:val="00297A20"/>
    <w:rsid w:val="00297B36"/>
    <w:rsid w:val="002A02A4"/>
    <w:rsid w:val="002A0431"/>
    <w:rsid w:val="002A0628"/>
    <w:rsid w:val="002A0F6A"/>
    <w:rsid w:val="002A151B"/>
    <w:rsid w:val="002A1551"/>
    <w:rsid w:val="002A1861"/>
    <w:rsid w:val="002A1C36"/>
    <w:rsid w:val="002A30DE"/>
    <w:rsid w:val="002A31A0"/>
    <w:rsid w:val="002A32A6"/>
    <w:rsid w:val="002A37CE"/>
    <w:rsid w:val="002A3832"/>
    <w:rsid w:val="002A4021"/>
    <w:rsid w:val="002A40DA"/>
    <w:rsid w:val="002A4328"/>
    <w:rsid w:val="002A4E23"/>
    <w:rsid w:val="002A6047"/>
    <w:rsid w:val="002A656E"/>
    <w:rsid w:val="002A6725"/>
    <w:rsid w:val="002A67FA"/>
    <w:rsid w:val="002A6C36"/>
    <w:rsid w:val="002A7024"/>
    <w:rsid w:val="002A75DF"/>
    <w:rsid w:val="002A76B5"/>
    <w:rsid w:val="002B04E9"/>
    <w:rsid w:val="002B0DF0"/>
    <w:rsid w:val="002B0EC9"/>
    <w:rsid w:val="002B0FFB"/>
    <w:rsid w:val="002B10E9"/>
    <w:rsid w:val="002B11DA"/>
    <w:rsid w:val="002B1C18"/>
    <w:rsid w:val="002B1D11"/>
    <w:rsid w:val="002B2215"/>
    <w:rsid w:val="002B2D2B"/>
    <w:rsid w:val="002B3778"/>
    <w:rsid w:val="002B4198"/>
    <w:rsid w:val="002B426A"/>
    <w:rsid w:val="002B4545"/>
    <w:rsid w:val="002B4CD9"/>
    <w:rsid w:val="002B533E"/>
    <w:rsid w:val="002B5B97"/>
    <w:rsid w:val="002B5E8B"/>
    <w:rsid w:val="002B6B19"/>
    <w:rsid w:val="002B6D9C"/>
    <w:rsid w:val="002B73F5"/>
    <w:rsid w:val="002B7FB2"/>
    <w:rsid w:val="002C003D"/>
    <w:rsid w:val="002C01F9"/>
    <w:rsid w:val="002C03B8"/>
    <w:rsid w:val="002C06A8"/>
    <w:rsid w:val="002C09CF"/>
    <w:rsid w:val="002C0D18"/>
    <w:rsid w:val="002C1434"/>
    <w:rsid w:val="002C1A02"/>
    <w:rsid w:val="002C1C83"/>
    <w:rsid w:val="002C26B2"/>
    <w:rsid w:val="002C27FC"/>
    <w:rsid w:val="002C2A54"/>
    <w:rsid w:val="002C2A90"/>
    <w:rsid w:val="002C2FE8"/>
    <w:rsid w:val="002C31CD"/>
    <w:rsid w:val="002C3221"/>
    <w:rsid w:val="002C3AC2"/>
    <w:rsid w:val="002C4231"/>
    <w:rsid w:val="002C42A2"/>
    <w:rsid w:val="002C42EB"/>
    <w:rsid w:val="002C4BEB"/>
    <w:rsid w:val="002C4D63"/>
    <w:rsid w:val="002C4E05"/>
    <w:rsid w:val="002C553D"/>
    <w:rsid w:val="002C5B21"/>
    <w:rsid w:val="002C62F7"/>
    <w:rsid w:val="002C67E0"/>
    <w:rsid w:val="002C680D"/>
    <w:rsid w:val="002C6A30"/>
    <w:rsid w:val="002C7A63"/>
    <w:rsid w:val="002D036F"/>
    <w:rsid w:val="002D0BAC"/>
    <w:rsid w:val="002D0C3F"/>
    <w:rsid w:val="002D12A3"/>
    <w:rsid w:val="002D150E"/>
    <w:rsid w:val="002D184B"/>
    <w:rsid w:val="002D1FBB"/>
    <w:rsid w:val="002D24BC"/>
    <w:rsid w:val="002D25CE"/>
    <w:rsid w:val="002D2621"/>
    <w:rsid w:val="002D2C95"/>
    <w:rsid w:val="002D3102"/>
    <w:rsid w:val="002D333C"/>
    <w:rsid w:val="002D39CB"/>
    <w:rsid w:val="002D3ADA"/>
    <w:rsid w:val="002D3CDF"/>
    <w:rsid w:val="002D4653"/>
    <w:rsid w:val="002D4A70"/>
    <w:rsid w:val="002D6438"/>
    <w:rsid w:val="002D64E8"/>
    <w:rsid w:val="002D663A"/>
    <w:rsid w:val="002D6681"/>
    <w:rsid w:val="002D6EC0"/>
    <w:rsid w:val="002D71BF"/>
    <w:rsid w:val="002D7FF4"/>
    <w:rsid w:val="002E0006"/>
    <w:rsid w:val="002E01EF"/>
    <w:rsid w:val="002E09A7"/>
    <w:rsid w:val="002E0FEC"/>
    <w:rsid w:val="002E1593"/>
    <w:rsid w:val="002E1766"/>
    <w:rsid w:val="002E1C3D"/>
    <w:rsid w:val="002E1F54"/>
    <w:rsid w:val="002E2896"/>
    <w:rsid w:val="002E2B29"/>
    <w:rsid w:val="002E3753"/>
    <w:rsid w:val="002E39C4"/>
    <w:rsid w:val="002E3A5B"/>
    <w:rsid w:val="002E4838"/>
    <w:rsid w:val="002E4B85"/>
    <w:rsid w:val="002E507E"/>
    <w:rsid w:val="002E5744"/>
    <w:rsid w:val="002E5C35"/>
    <w:rsid w:val="002E5D10"/>
    <w:rsid w:val="002E6533"/>
    <w:rsid w:val="002E6904"/>
    <w:rsid w:val="002E6D8C"/>
    <w:rsid w:val="002E739F"/>
    <w:rsid w:val="002E74CC"/>
    <w:rsid w:val="002E7662"/>
    <w:rsid w:val="002E76FF"/>
    <w:rsid w:val="002E7E8F"/>
    <w:rsid w:val="002F0011"/>
    <w:rsid w:val="002F0448"/>
    <w:rsid w:val="002F0904"/>
    <w:rsid w:val="002F3635"/>
    <w:rsid w:val="002F3B6B"/>
    <w:rsid w:val="002F3BDC"/>
    <w:rsid w:val="002F3D27"/>
    <w:rsid w:val="002F3E74"/>
    <w:rsid w:val="002F4341"/>
    <w:rsid w:val="002F4CAE"/>
    <w:rsid w:val="002F4DC7"/>
    <w:rsid w:val="002F4EC1"/>
    <w:rsid w:val="002F5081"/>
    <w:rsid w:val="002F60E3"/>
    <w:rsid w:val="002F6B29"/>
    <w:rsid w:val="002F6C38"/>
    <w:rsid w:val="002F7561"/>
    <w:rsid w:val="002F7ADD"/>
    <w:rsid w:val="00300597"/>
    <w:rsid w:val="00300607"/>
    <w:rsid w:val="00300FD7"/>
    <w:rsid w:val="0030121E"/>
    <w:rsid w:val="00301A2E"/>
    <w:rsid w:val="00301E4F"/>
    <w:rsid w:val="00302308"/>
    <w:rsid w:val="00302626"/>
    <w:rsid w:val="003026B4"/>
    <w:rsid w:val="00302AC2"/>
    <w:rsid w:val="00302E45"/>
    <w:rsid w:val="003031A4"/>
    <w:rsid w:val="003034B3"/>
    <w:rsid w:val="00303622"/>
    <w:rsid w:val="00303E4C"/>
    <w:rsid w:val="00303F1C"/>
    <w:rsid w:val="00305CB9"/>
    <w:rsid w:val="00305F90"/>
    <w:rsid w:val="00306C56"/>
    <w:rsid w:val="00306FF6"/>
    <w:rsid w:val="0030752C"/>
    <w:rsid w:val="00307E84"/>
    <w:rsid w:val="00310075"/>
    <w:rsid w:val="00310695"/>
    <w:rsid w:val="003111F2"/>
    <w:rsid w:val="003118CF"/>
    <w:rsid w:val="00311A09"/>
    <w:rsid w:val="0031200F"/>
    <w:rsid w:val="003120A5"/>
    <w:rsid w:val="003123D0"/>
    <w:rsid w:val="003124AD"/>
    <w:rsid w:val="00312528"/>
    <w:rsid w:val="00313519"/>
    <w:rsid w:val="0031387E"/>
    <w:rsid w:val="0031416C"/>
    <w:rsid w:val="003143CB"/>
    <w:rsid w:val="0031479D"/>
    <w:rsid w:val="003148C7"/>
    <w:rsid w:val="00314B4A"/>
    <w:rsid w:val="00314EC5"/>
    <w:rsid w:val="003154F1"/>
    <w:rsid w:val="00315854"/>
    <w:rsid w:val="00315D62"/>
    <w:rsid w:val="00315DD7"/>
    <w:rsid w:val="00316651"/>
    <w:rsid w:val="00316B56"/>
    <w:rsid w:val="00317352"/>
    <w:rsid w:val="00317DDD"/>
    <w:rsid w:val="00320645"/>
    <w:rsid w:val="00320AF2"/>
    <w:rsid w:val="00320B04"/>
    <w:rsid w:val="00320BBF"/>
    <w:rsid w:val="00321363"/>
    <w:rsid w:val="00321B91"/>
    <w:rsid w:val="00321CB6"/>
    <w:rsid w:val="0032241E"/>
    <w:rsid w:val="00322BE5"/>
    <w:rsid w:val="003230A9"/>
    <w:rsid w:val="00323417"/>
    <w:rsid w:val="00323672"/>
    <w:rsid w:val="00323766"/>
    <w:rsid w:val="00324094"/>
    <w:rsid w:val="003244F9"/>
    <w:rsid w:val="00324621"/>
    <w:rsid w:val="0032485B"/>
    <w:rsid w:val="00324DE4"/>
    <w:rsid w:val="00325350"/>
    <w:rsid w:val="003257C0"/>
    <w:rsid w:val="00325E71"/>
    <w:rsid w:val="00325EA6"/>
    <w:rsid w:val="003262BE"/>
    <w:rsid w:val="0032662A"/>
    <w:rsid w:val="0032669B"/>
    <w:rsid w:val="00326B2A"/>
    <w:rsid w:val="003274A3"/>
    <w:rsid w:val="00330255"/>
    <w:rsid w:val="0033031D"/>
    <w:rsid w:val="00330A0F"/>
    <w:rsid w:val="003311FD"/>
    <w:rsid w:val="00331921"/>
    <w:rsid w:val="00331A08"/>
    <w:rsid w:val="00331A15"/>
    <w:rsid w:val="00333EC8"/>
    <w:rsid w:val="00333F55"/>
    <w:rsid w:val="00334122"/>
    <w:rsid w:val="003345E4"/>
    <w:rsid w:val="00334652"/>
    <w:rsid w:val="00336040"/>
    <w:rsid w:val="0033629F"/>
    <w:rsid w:val="00336405"/>
    <w:rsid w:val="00336514"/>
    <w:rsid w:val="00336663"/>
    <w:rsid w:val="0033680D"/>
    <w:rsid w:val="00336932"/>
    <w:rsid w:val="00336CB2"/>
    <w:rsid w:val="003372B5"/>
    <w:rsid w:val="00337898"/>
    <w:rsid w:val="00340429"/>
    <w:rsid w:val="003409E8"/>
    <w:rsid w:val="00340A96"/>
    <w:rsid w:val="003412EB"/>
    <w:rsid w:val="00341B1B"/>
    <w:rsid w:val="00341F16"/>
    <w:rsid w:val="003420A1"/>
    <w:rsid w:val="003422CB"/>
    <w:rsid w:val="00342983"/>
    <w:rsid w:val="00343469"/>
    <w:rsid w:val="00343478"/>
    <w:rsid w:val="00343595"/>
    <w:rsid w:val="003436AF"/>
    <w:rsid w:val="003438AA"/>
    <w:rsid w:val="00343922"/>
    <w:rsid w:val="00344922"/>
    <w:rsid w:val="00344AB8"/>
    <w:rsid w:val="00345738"/>
    <w:rsid w:val="003460D9"/>
    <w:rsid w:val="00346833"/>
    <w:rsid w:val="00346D8F"/>
    <w:rsid w:val="0034704B"/>
    <w:rsid w:val="003474EF"/>
    <w:rsid w:val="003500F5"/>
    <w:rsid w:val="00350E3E"/>
    <w:rsid w:val="00351253"/>
    <w:rsid w:val="003517B2"/>
    <w:rsid w:val="00351BF3"/>
    <w:rsid w:val="00352C68"/>
    <w:rsid w:val="0035305C"/>
    <w:rsid w:val="003536DA"/>
    <w:rsid w:val="00353759"/>
    <w:rsid w:val="003538FF"/>
    <w:rsid w:val="00353B99"/>
    <w:rsid w:val="00353F75"/>
    <w:rsid w:val="003548D2"/>
    <w:rsid w:val="00354B90"/>
    <w:rsid w:val="003554E3"/>
    <w:rsid w:val="0035590C"/>
    <w:rsid w:val="00355987"/>
    <w:rsid w:val="00355CDC"/>
    <w:rsid w:val="00356161"/>
    <w:rsid w:val="0035628A"/>
    <w:rsid w:val="00356909"/>
    <w:rsid w:val="00356EC7"/>
    <w:rsid w:val="003571A5"/>
    <w:rsid w:val="00357B85"/>
    <w:rsid w:val="003603BF"/>
    <w:rsid w:val="0036081F"/>
    <w:rsid w:val="00360A19"/>
    <w:rsid w:val="00361977"/>
    <w:rsid w:val="003619CF"/>
    <w:rsid w:val="00362371"/>
    <w:rsid w:val="00362695"/>
    <w:rsid w:val="003626D0"/>
    <w:rsid w:val="0036278A"/>
    <w:rsid w:val="0036282E"/>
    <w:rsid w:val="0036287A"/>
    <w:rsid w:val="00362C61"/>
    <w:rsid w:val="00363123"/>
    <w:rsid w:val="003637FE"/>
    <w:rsid w:val="0036397D"/>
    <w:rsid w:val="00363D38"/>
    <w:rsid w:val="00363E06"/>
    <w:rsid w:val="00363FCC"/>
    <w:rsid w:val="00364234"/>
    <w:rsid w:val="003645C8"/>
    <w:rsid w:val="0036535F"/>
    <w:rsid w:val="0036775F"/>
    <w:rsid w:val="00367DFB"/>
    <w:rsid w:val="00367E9C"/>
    <w:rsid w:val="00367EC5"/>
    <w:rsid w:val="003700B1"/>
    <w:rsid w:val="0037049D"/>
    <w:rsid w:val="003709A3"/>
    <w:rsid w:val="00371627"/>
    <w:rsid w:val="00371A5A"/>
    <w:rsid w:val="00371C42"/>
    <w:rsid w:val="00371C91"/>
    <w:rsid w:val="00371C95"/>
    <w:rsid w:val="00371D7F"/>
    <w:rsid w:val="00372178"/>
    <w:rsid w:val="003730C4"/>
    <w:rsid w:val="003730F2"/>
    <w:rsid w:val="003731F7"/>
    <w:rsid w:val="0037350E"/>
    <w:rsid w:val="0037406A"/>
    <w:rsid w:val="003740BE"/>
    <w:rsid w:val="00374F9F"/>
    <w:rsid w:val="00375996"/>
    <w:rsid w:val="00375B86"/>
    <w:rsid w:val="00375DC8"/>
    <w:rsid w:val="00376168"/>
    <w:rsid w:val="00376884"/>
    <w:rsid w:val="00376B7E"/>
    <w:rsid w:val="00376E7A"/>
    <w:rsid w:val="00376FCA"/>
    <w:rsid w:val="0037753F"/>
    <w:rsid w:val="003779B2"/>
    <w:rsid w:val="00377F46"/>
    <w:rsid w:val="00377F77"/>
    <w:rsid w:val="00380517"/>
    <w:rsid w:val="0038085B"/>
    <w:rsid w:val="00380987"/>
    <w:rsid w:val="00380A2E"/>
    <w:rsid w:val="00380C42"/>
    <w:rsid w:val="0038117E"/>
    <w:rsid w:val="00381412"/>
    <w:rsid w:val="00381B09"/>
    <w:rsid w:val="00381C83"/>
    <w:rsid w:val="003823B8"/>
    <w:rsid w:val="00382884"/>
    <w:rsid w:val="0038327B"/>
    <w:rsid w:val="0038372B"/>
    <w:rsid w:val="0038380A"/>
    <w:rsid w:val="00383D28"/>
    <w:rsid w:val="003843EA"/>
    <w:rsid w:val="00385126"/>
    <w:rsid w:val="0038536F"/>
    <w:rsid w:val="00386023"/>
    <w:rsid w:val="003861C6"/>
    <w:rsid w:val="003864F5"/>
    <w:rsid w:val="0038672E"/>
    <w:rsid w:val="00386D94"/>
    <w:rsid w:val="003879F6"/>
    <w:rsid w:val="00387A6A"/>
    <w:rsid w:val="00387B47"/>
    <w:rsid w:val="00387E93"/>
    <w:rsid w:val="0039039E"/>
    <w:rsid w:val="003904ED"/>
    <w:rsid w:val="0039065B"/>
    <w:rsid w:val="0039084A"/>
    <w:rsid w:val="00390EC5"/>
    <w:rsid w:val="00391100"/>
    <w:rsid w:val="003911BD"/>
    <w:rsid w:val="003911D9"/>
    <w:rsid w:val="003915B3"/>
    <w:rsid w:val="00391754"/>
    <w:rsid w:val="00391A42"/>
    <w:rsid w:val="00392377"/>
    <w:rsid w:val="00392606"/>
    <w:rsid w:val="00392875"/>
    <w:rsid w:val="00392D6B"/>
    <w:rsid w:val="0039312F"/>
    <w:rsid w:val="0039376B"/>
    <w:rsid w:val="00393A97"/>
    <w:rsid w:val="00393F06"/>
    <w:rsid w:val="00394232"/>
    <w:rsid w:val="003944DB"/>
    <w:rsid w:val="00394551"/>
    <w:rsid w:val="00394789"/>
    <w:rsid w:val="00394954"/>
    <w:rsid w:val="00394EA1"/>
    <w:rsid w:val="00394EA9"/>
    <w:rsid w:val="0039525D"/>
    <w:rsid w:val="00395C2F"/>
    <w:rsid w:val="00396098"/>
    <w:rsid w:val="00396117"/>
    <w:rsid w:val="00396BFA"/>
    <w:rsid w:val="0039781F"/>
    <w:rsid w:val="00397C7B"/>
    <w:rsid w:val="00397CD0"/>
    <w:rsid w:val="00397CD8"/>
    <w:rsid w:val="00397F8A"/>
    <w:rsid w:val="003A069B"/>
    <w:rsid w:val="003A0841"/>
    <w:rsid w:val="003A10C6"/>
    <w:rsid w:val="003A134C"/>
    <w:rsid w:val="003A20D4"/>
    <w:rsid w:val="003A25CD"/>
    <w:rsid w:val="003A2E9A"/>
    <w:rsid w:val="003A33A4"/>
    <w:rsid w:val="003A3435"/>
    <w:rsid w:val="003A3684"/>
    <w:rsid w:val="003A3748"/>
    <w:rsid w:val="003A3B21"/>
    <w:rsid w:val="003A4169"/>
    <w:rsid w:val="003A45DA"/>
    <w:rsid w:val="003A4877"/>
    <w:rsid w:val="003A4908"/>
    <w:rsid w:val="003A4942"/>
    <w:rsid w:val="003A4C10"/>
    <w:rsid w:val="003A4DFA"/>
    <w:rsid w:val="003A58B4"/>
    <w:rsid w:val="003A59F7"/>
    <w:rsid w:val="003A5C1B"/>
    <w:rsid w:val="003A6147"/>
    <w:rsid w:val="003A63A7"/>
    <w:rsid w:val="003A6576"/>
    <w:rsid w:val="003A67AB"/>
    <w:rsid w:val="003A6A47"/>
    <w:rsid w:val="003A6DD4"/>
    <w:rsid w:val="003A72D2"/>
    <w:rsid w:val="003A76F4"/>
    <w:rsid w:val="003A783E"/>
    <w:rsid w:val="003A788D"/>
    <w:rsid w:val="003A7B04"/>
    <w:rsid w:val="003B1E2E"/>
    <w:rsid w:val="003B4771"/>
    <w:rsid w:val="003B4AF6"/>
    <w:rsid w:val="003B4DFF"/>
    <w:rsid w:val="003B5408"/>
    <w:rsid w:val="003B555B"/>
    <w:rsid w:val="003B5593"/>
    <w:rsid w:val="003B5655"/>
    <w:rsid w:val="003B5942"/>
    <w:rsid w:val="003B59AB"/>
    <w:rsid w:val="003B5F0C"/>
    <w:rsid w:val="003B629D"/>
    <w:rsid w:val="003B69FE"/>
    <w:rsid w:val="003B6BC1"/>
    <w:rsid w:val="003B705E"/>
    <w:rsid w:val="003B74E4"/>
    <w:rsid w:val="003B7A50"/>
    <w:rsid w:val="003B7A54"/>
    <w:rsid w:val="003B7A63"/>
    <w:rsid w:val="003B7E89"/>
    <w:rsid w:val="003C0480"/>
    <w:rsid w:val="003C0B5B"/>
    <w:rsid w:val="003C0C16"/>
    <w:rsid w:val="003C0F45"/>
    <w:rsid w:val="003C10EF"/>
    <w:rsid w:val="003C1597"/>
    <w:rsid w:val="003C1877"/>
    <w:rsid w:val="003C1AEB"/>
    <w:rsid w:val="003C1E8A"/>
    <w:rsid w:val="003C25D9"/>
    <w:rsid w:val="003C295F"/>
    <w:rsid w:val="003C3180"/>
    <w:rsid w:val="003C384E"/>
    <w:rsid w:val="003C3891"/>
    <w:rsid w:val="003C3928"/>
    <w:rsid w:val="003C4263"/>
    <w:rsid w:val="003C48C1"/>
    <w:rsid w:val="003C4EA6"/>
    <w:rsid w:val="003C5D61"/>
    <w:rsid w:val="003C7EF7"/>
    <w:rsid w:val="003D0C47"/>
    <w:rsid w:val="003D0F88"/>
    <w:rsid w:val="003D1238"/>
    <w:rsid w:val="003D1434"/>
    <w:rsid w:val="003D157A"/>
    <w:rsid w:val="003D1C7A"/>
    <w:rsid w:val="003D1D12"/>
    <w:rsid w:val="003D216F"/>
    <w:rsid w:val="003D22D3"/>
    <w:rsid w:val="003D231D"/>
    <w:rsid w:val="003D298C"/>
    <w:rsid w:val="003D2ADF"/>
    <w:rsid w:val="003D35ED"/>
    <w:rsid w:val="003D4B3A"/>
    <w:rsid w:val="003D548D"/>
    <w:rsid w:val="003D5892"/>
    <w:rsid w:val="003D651A"/>
    <w:rsid w:val="003D6A8C"/>
    <w:rsid w:val="003D73F2"/>
    <w:rsid w:val="003D7965"/>
    <w:rsid w:val="003D7D6B"/>
    <w:rsid w:val="003E0081"/>
    <w:rsid w:val="003E0217"/>
    <w:rsid w:val="003E0A95"/>
    <w:rsid w:val="003E1437"/>
    <w:rsid w:val="003E1D83"/>
    <w:rsid w:val="003E22BE"/>
    <w:rsid w:val="003E2A38"/>
    <w:rsid w:val="003E2DA2"/>
    <w:rsid w:val="003E2FB4"/>
    <w:rsid w:val="003E319A"/>
    <w:rsid w:val="003E334F"/>
    <w:rsid w:val="003E38FA"/>
    <w:rsid w:val="003E4167"/>
    <w:rsid w:val="003E41FB"/>
    <w:rsid w:val="003E4E1C"/>
    <w:rsid w:val="003E55B0"/>
    <w:rsid w:val="003E5674"/>
    <w:rsid w:val="003E6311"/>
    <w:rsid w:val="003E6561"/>
    <w:rsid w:val="003E671C"/>
    <w:rsid w:val="003E691D"/>
    <w:rsid w:val="003E6C3D"/>
    <w:rsid w:val="003E6D50"/>
    <w:rsid w:val="003E6F9D"/>
    <w:rsid w:val="003E746E"/>
    <w:rsid w:val="003E7680"/>
    <w:rsid w:val="003E7CD2"/>
    <w:rsid w:val="003E7F48"/>
    <w:rsid w:val="003E7FA9"/>
    <w:rsid w:val="003F05DD"/>
    <w:rsid w:val="003F0614"/>
    <w:rsid w:val="003F0D12"/>
    <w:rsid w:val="003F16FA"/>
    <w:rsid w:val="003F2215"/>
    <w:rsid w:val="003F2983"/>
    <w:rsid w:val="003F2E18"/>
    <w:rsid w:val="003F3898"/>
    <w:rsid w:val="003F3CF0"/>
    <w:rsid w:val="003F3F70"/>
    <w:rsid w:val="003F4BCE"/>
    <w:rsid w:val="003F5169"/>
    <w:rsid w:val="003F52C0"/>
    <w:rsid w:val="003F561B"/>
    <w:rsid w:val="003F6907"/>
    <w:rsid w:val="003F6C84"/>
    <w:rsid w:val="003F7684"/>
    <w:rsid w:val="003F78D0"/>
    <w:rsid w:val="003F7E55"/>
    <w:rsid w:val="003F7FC7"/>
    <w:rsid w:val="004002A3"/>
    <w:rsid w:val="004005C7"/>
    <w:rsid w:val="004009F0"/>
    <w:rsid w:val="00400CB1"/>
    <w:rsid w:val="00400D97"/>
    <w:rsid w:val="00401209"/>
    <w:rsid w:val="00401278"/>
    <w:rsid w:val="0040217F"/>
    <w:rsid w:val="00402E1E"/>
    <w:rsid w:val="00403051"/>
    <w:rsid w:val="00403CE9"/>
    <w:rsid w:val="004044A7"/>
    <w:rsid w:val="00405AEC"/>
    <w:rsid w:val="00405F73"/>
    <w:rsid w:val="00405F8D"/>
    <w:rsid w:val="004062BC"/>
    <w:rsid w:val="00406DA7"/>
    <w:rsid w:val="00406F13"/>
    <w:rsid w:val="004070E7"/>
    <w:rsid w:val="00412292"/>
    <w:rsid w:val="004136B3"/>
    <w:rsid w:val="004138B5"/>
    <w:rsid w:val="0041391D"/>
    <w:rsid w:val="00414322"/>
    <w:rsid w:val="0041452D"/>
    <w:rsid w:val="0041499B"/>
    <w:rsid w:val="00415270"/>
    <w:rsid w:val="00415E70"/>
    <w:rsid w:val="00416CD3"/>
    <w:rsid w:val="00416D5A"/>
    <w:rsid w:val="004179FB"/>
    <w:rsid w:val="00417A8F"/>
    <w:rsid w:val="00417CD3"/>
    <w:rsid w:val="004204BA"/>
    <w:rsid w:val="004204D5"/>
    <w:rsid w:val="0042156F"/>
    <w:rsid w:val="004215F8"/>
    <w:rsid w:val="004216E5"/>
    <w:rsid w:val="00421B43"/>
    <w:rsid w:val="00421F72"/>
    <w:rsid w:val="00422067"/>
    <w:rsid w:val="00422C15"/>
    <w:rsid w:val="00422CAD"/>
    <w:rsid w:val="004233E2"/>
    <w:rsid w:val="00423427"/>
    <w:rsid w:val="004238D2"/>
    <w:rsid w:val="004238FF"/>
    <w:rsid w:val="00423CFF"/>
    <w:rsid w:val="00424513"/>
    <w:rsid w:val="00424812"/>
    <w:rsid w:val="00424C30"/>
    <w:rsid w:val="00425BC6"/>
    <w:rsid w:val="00426392"/>
    <w:rsid w:val="00426566"/>
    <w:rsid w:val="004265D2"/>
    <w:rsid w:val="0042662E"/>
    <w:rsid w:val="004266E3"/>
    <w:rsid w:val="00426A91"/>
    <w:rsid w:val="00427D3D"/>
    <w:rsid w:val="004308C1"/>
    <w:rsid w:val="0043095E"/>
    <w:rsid w:val="00431339"/>
    <w:rsid w:val="00431472"/>
    <w:rsid w:val="00431663"/>
    <w:rsid w:val="004326C0"/>
    <w:rsid w:val="00432A83"/>
    <w:rsid w:val="00432B01"/>
    <w:rsid w:val="004339AA"/>
    <w:rsid w:val="00433B6C"/>
    <w:rsid w:val="00433EE4"/>
    <w:rsid w:val="004345C0"/>
    <w:rsid w:val="00435490"/>
    <w:rsid w:val="0043564A"/>
    <w:rsid w:val="00435941"/>
    <w:rsid w:val="00436037"/>
    <w:rsid w:val="004367FD"/>
    <w:rsid w:val="0043687A"/>
    <w:rsid w:val="00436DF9"/>
    <w:rsid w:val="00436EDB"/>
    <w:rsid w:val="004372D4"/>
    <w:rsid w:val="004375CE"/>
    <w:rsid w:val="00437B75"/>
    <w:rsid w:val="0044097C"/>
    <w:rsid w:val="00441042"/>
    <w:rsid w:val="004412AE"/>
    <w:rsid w:val="0044198E"/>
    <w:rsid w:val="00441D4A"/>
    <w:rsid w:val="00442553"/>
    <w:rsid w:val="00442BC3"/>
    <w:rsid w:val="00442D2F"/>
    <w:rsid w:val="0044308B"/>
    <w:rsid w:val="004430DC"/>
    <w:rsid w:val="00443B84"/>
    <w:rsid w:val="00443C8E"/>
    <w:rsid w:val="00444523"/>
    <w:rsid w:val="00444B85"/>
    <w:rsid w:val="00444C0B"/>
    <w:rsid w:val="004454FB"/>
    <w:rsid w:val="00445752"/>
    <w:rsid w:val="004458EC"/>
    <w:rsid w:val="00445919"/>
    <w:rsid w:val="0044654B"/>
    <w:rsid w:val="00446B54"/>
    <w:rsid w:val="004475C0"/>
    <w:rsid w:val="00447F70"/>
    <w:rsid w:val="004500F9"/>
    <w:rsid w:val="00450506"/>
    <w:rsid w:val="0045051D"/>
    <w:rsid w:val="00450A40"/>
    <w:rsid w:val="00450C6D"/>
    <w:rsid w:val="00450D4C"/>
    <w:rsid w:val="00450F88"/>
    <w:rsid w:val="00451634"/>
    <w:rsid w:val="004516D7"/>
    <w:rsid w:val="0045296A"/>
    <w:rsid w:val="00452FFB"/>
    <w:rsid w:val="0045358E"/>
    <w:rsid w:val="00453AA5"/>
    <w:rsid w:val="00453CA0"/>
    <w:rsid w:val="004545D1"/>
    <w:rsid w:val="00454A63"/>
    <w:rsid w:val="004554E3"/>
    <w:rsid w:val="004556E8"/>
    <w:rsid w:val="00455EA6"/>
    <w:rsid w:val="00456205"/>
    <w:rsid w:val="004562ED"/>
    <w:rsid w:val="004563A4"/>
    <w:rsid w:val="00457194"/>
    <w:rsid w:val="004578C1"/>
    <w:rsid w:val="00457E4B"/>
    <w:rsid w:val="00460415"/>
    <w:rsid w:val="00460585"/>
    <w:rsid w:val="00460BBF"/>
    <w:rsid w:val="004610AD"/>
    <w:rsid w:val="004617BC"/>
    <w:rsid w:val="00461823"/>
    <w:rsid w:val="004624CD"/>
    <w:rsid w:val="00462680"/>
    <w:rsid w:val="00463819"/>
    <w:rsid w:val="00463F53"/>
    <w:rsid w:val="004643EF"/>
    <w:rsid w:val="00464415"/>
    <w:rsid w:val="00464716"/>
    <w:rsid w:val="00464727"/>
    <w:rsid w:val="0046495E"/>
    <w:rsid w:val="004649E7"/>
    <w:rsid w:val="00464D87"/>
    <w:rsid w:val="00465213"/>
    <w:rsid w:val="00467C5B"/>
    <w:rsid w:val="00467F17"/>
    <w:rsid w:val="00470F1B"/>
    <w:rsid w:val="004714BC"/>
    <w:rsid w:val="00471660"/>
    <w:rsid w:val="00471A19"/>
    <w:rsid w:val="00472368"/>
    <w:rsid w:val="0047340A"/>
    <w:rsid w:val="00473A9A"/>
    <w:rsid w:val="00473C39"/>
    <w:rsid w:val="00474B08"/>
    <w:rsid w:val="00475339"/>
    <w:rsid w:val="00475515"/>
    <w:rsid w:val="00475675"/>
    <w:rsid w:val="0047595D"/>
    <w:rsid w:val="0047598D"/>
    <w:rsid w:val="004761C2"/>
    <w:rsid w:val="00476270"/>
    <w:rsid w:val="0047795A"/>
    <w:rsid w:val="00477AF9"/>
    <w:rsid w:val="00477E4C"/>
    <w:rsid w:val="00480000"/>
    <w:rsid w:val="00480A57"/>
    <w:rsid w:val="00480AA9"/>
    <w:rsid w:val="004814B9"/>
    <w:rsid w:val="00481680"/>
    <w:rsid w:val="00481735"/>
    <w:rsid w:val="00481943"/>
    <w:rsid w:val="0048198C"/>
    <w:rsid w:val="00481CDD"/>
    <w:rsid w:val="00482F77"/>
    <w:rsid w:val="004830DB"/>
    <w:rsid w:val="004834C2"/>
    <w:rsid w:val="004836BC"/>
    <w:rsid w:val="00483BBD"/>
    <w:rsid w:val="00484042"/>
    <w:rsid w:val="004841E9"/>
    <w:rsid w:val="00484379"/>
    <w:rsid w:val="00484C15"/>
    <w:rsid w:val="00485467"/>
    <w:rsid w:val="00485BE0"/>
    <w:rsid w:val="00485BE4"/>
    <w:rsid w:val="00486C28"/>
    <w:rsid w:val="00487A7D"/>
    <w:rsid w:val="00490762"/>
    <w:rsid w:val="0049120D"/>
    <w:rsid w:val="0049165B"/>
    <w:rsid w:val="00491D39"/>
    <w:rsid w:val="004922EB"/>
    <w:rsid w:val="00492492"/>
    <w:rsid w:val="004932A5"/>
    <w:rsid w:val="004935BC"/>
    <w:rsid w:val="0049385C"/>
    <w:rsid w:val="00493AC5"/>
    <w:rsid w:val="00493D38"/>
    <w:rsid w:val="00493D93"/>
    <w:rsid w:val="0049464B"/>
    <w:rsid w:val="00494935"/>
    <w:rsid w:val="00494E56"/>
    <w:rsid w:val="004950E9"/>
    <w:rsid w:val="00495247"/>
    <w:rsid w:val="00495379"/>
    <w:rsid w:val="00495783"/>
    <w:rsid w:val="004958A1"/>
    <w:rsid w:val="00495E42"/>
    <w:rsid w:val="00495F05"/>
    <w:rsid w:val="004967D0"/>
    <w:rsid w:val="004969E8"/>
    <w:rsid w:val="00496F2E"/>
    <w:rsid w:val="00497152"/>
    <w:rsid w:val="004A03CC"/>
    <w:rsid w:val="004A12F7"/>
    <w:rsid w:val="004A20FB"/>
    <w:rsid w:val="004A26A4"/>
    <w:rsid w:val="004A3005"/>
    <w:rsid w:val="004A34D1"/>
    <w:rsid w:val="004A34FD"/>
    <w:rsid w:val="004A373B"/>
    <w:rsid w:val="004A43A3"/>
    <w:rsid w:val="004A46B7"/>
    <w:rsid w:val="004A4E4E"/>
    <w:rsid w:val="004A4F67"/>
    <w:rsid w:val="004A5217"/>
    <w:rsid w:val="004A56D2"/>
    <w:rsid w:val="004A5888"/>
    <w:rsid w:val="004A62AF"/>
    <w:rsid w:val="004A6EED"/>
    <w:rsid w:val="004A73FF"/>
    <w:rsid w:val="004A7BF6"/>
    <w:rsid w:val="004A7E55"/>
    <w:rsid w:val="004B0BC8"/>
    <w:rsid w:val="004B12BA"/>
    <w:rsid w:val="004B1445"/>
    <w:rsid w:val="004B19B1"/>
    <w:rsid w:val="004B1D92"/>
    <w:rsid w:val="004B21D7"/>
    <w:rsid w:val="004B24C0"/>
    <w:rsid w:val="004B2D4A"/>
    <w:rsid w:val="004B30D3"/>
    <w:rsid w:val="004B317C"/>
    <w:rsid w:val="004B354D"/>
    <w:rsid w:val="004B3707"/>
    <w:rsid w:val="004B404B"/>
    <w:rsid w:val="004B40D5"/>
    <w:rsid w:val="004B429F"/>
    <w:rsid w:val="004B4C99"/>
    <w:rsid w:val="004B53AB"/>
    <w:rsid w:val="004B5557"/>
    <w:rsid w:val="004B56F4"/>
    <w:rsid w:val="004B586A"/>
    <w:rsid w:val="004B5934"/>
    <w:rsid w:val="004B5B3D"/>
    <w:rsid w:val="004B5CDF"/>
    <w:rsid w:val="004B656D"/>
    <w:rsid w:val="004B65D1"/>
    <w:rsid w:val="004B6C14"/>
    <w:rsid w:val="004B6C7A"/>
    <w:rsid w:val="004B6DA6"/>
    <w:rsid w:val="004B70C8"/>
    <w:rsid w:val="004B72E2"/>
    <w:rsid w:val="004C06FD"/>
    <w:rsid w:val="004C072D"/>
    <w:rsid w:val="004C0DFB"/>
    <w:rsid w:val="004C128D"/>
    <w:rsid w:val="004C19CF"/>
    <w:rsid w:val="004C1D62"/>
    <w:rsid w:val="004C21AF"/>
    <w:rsid w:val="004C2306"/>
    <w:rsid w:val="004C27DD"/>
    <w:rsid w:val="004C2D17"/>
    <w:rsid w:val="004C3402"/>
    <w:rsid w:val="004C37B9"/>
    <w:rsid w:val="004C3B20"/>
    <w:rsid w:val="004C4001"/>
    <w:rsid w:val="004C469A"/>
    <w:rsid w:val="004C483F"/>
    <w:rsid w:val="004C4C73"/>
    <w:rsid w:val="004C4F3B"/>
    <w:rsid w:val="004C503A"/>
    <w:rsid w:val="004C5270"/>
    <w:rsid w:val="004C5699"/>
    <w:rsid w:val="004C5AEC"/>
    <w:rsid w:val="004C5D79"/>
    <w:rsid w:val="004C5DA8"/>
    <w:rsid w:val="004C61FF"/>
    <w:rsid w:val="004C6937"/>
    <w:rsid w:val="004C6BFF"/>
    <w:rsid w:val="004C6D49"/>
    <w:rsid w:val="004D011B"/>
    <w:rsid w:val="004D042B"/>
    <w:rsid w:val="004D050A"/>
    <w:rsid w:val="004D0609"/>
    <w:rsid w:val="004D0832"/>
    <w:rsid w:val="004D0A7B"/>
    <w:rsid w:val="004D0BED"/>
    <w:rsid w:val="004D152B"/>
    <w:rsid w:val="004D23BF"/>
    <w:rsid w:val="004D2475"/>
    <w:rsid w:val="004D250A"/>
    <w:rsid w:val="004D2539"/>
    <w:rsid w:val="004D28C2"/>
    <w:rsid w:val="004D3D61"/>
    <w:rsid w:val="004D3E6F"/>
    <w:rsid w:val="004D3F1F"/>
    <w:rsid w:val="004D42EC"/>
    <w:rsid w:val="004D482F"/>
    <w:rsid w:val="004D49DC"/>
    <w:rsid w:val="004D4B05"/>
    <w:rsid w:val="004D4D6A"/>
    <w:rsid w:val="004D58A1"/>
    <w:rsid w:val="004D5C9B"/>
    <w:rsid w:val="004D6A64"/>
    <w:rsid w:val="004D6BF3"/>
    <w:rsid w:val="004D7870"/>
    <w:rsid w:val="004D7CB4"/>
    <w:rsid w:val="004E05BB"/>
    <w:rsid w:val="004E0A77"/>
    <w:rsid w:val="004E13CC"/>
    <w:rsid w:val="004E1656"/>
    <w:rsid w:val="004E1D80"/>
    <w:rsid w:val="004E1FF2"/>
    <w:rsid w:val="004E2849"/>
    <w:rsid w:val="004E28D5"/>
    <w:rsid w:val="004E2C4D"/>
    <w:rsid w:val="004E2D69"/>
    <w:rsid w:val="004E3012"/>
    <w:rsid w:val="004E351F"/>
    <w:rsid w:val="004E36DE"/>
    <w:rsid w:val="004E379C"/>
    <w:rsid w:val="004E3D50"/>
    <w:rsid w:val="004E402A"/>
    <w:rsid w:val="004E45A3"/>
    <w:rsid w:val="004E493A"/>
    <w:rsid w:val="004E4A9A"/>
    <w:rsid w:val="004E4CED"/>
    <w:rsid w:val="004E5288"/>
    <w:rsid w:val="004E5E36"/>
    <w:rsid w:val="004E6625"/>
    <w:rsid w:val="004E68EE"/>
    <w:rsid w:val="004E6B2B"/>
    <w:rsid w:val="004E750A"/>
    <w:rsid w:val="004E75C2"/>
    <w:rsid w:val="004E7B39"/>
    <w:rsid w:val="004F00B2"/>
    <w:rsid w:val="004F108E"/>
    <w:rsid w:val="004F184E"/>
    <w:rsid w:val="004F1FA4"/>
    <w:rsid w:val="004F2AE9"/>
    <w:rsid w:val="004F2B73"/>
    <w:rsid w:val="004F2CB0"/>
    <w:rsid w:val="004F2D47"/>
    <w:rsid w:val="004F2E94"/>
    <w:rsid w:val="004F2EFF"/>
    <w:rsid w:val="004F30CA"/>
    <w:rsid w:val="004F4618"/>
    <w:rsid w:val="004F4784"/>
    <w:rsid w:val="004F483C"/>
    <w:rsid w:val="004F59DF"/>
    <w:rsid w:val="004F5C17"/>
    <w:rsid w:val="004F5E8E"/>
    <w:rsid w:val="004F657A"/>
    <w:rsid w:val="004F68C6"/>
    <w:rsid w:val="004F737E"/>
    <w:rsid w:val="004F75B4"/>
    <w:rsid w:val="004F7785"/>
    <w:rsid w:val="005001E9"/>
    <w:rsid w:val="00500203"/>
    <w:rsid w:val="005002FE"/>
    <w:rsid w:val="005005C3"/>
    <w:rsid w:val="0050061D"/>
    <w:rsid w:val="005012A9"/>
    <w:rsid w:val="005014E4"/>
    <w:rsid w:val="0050165C"/>
    <w:rsid w:val="0050169D"/>
    <w:rsid w:val="005019DF"/>
    <w:rsid w:val="00501CE4"/>
    <w:rsid w:val="00502591"/>
    <w:rsid w:val="00502DF2"/>
    <w:rsid w:val="00503157"/>
    <w:rsid w:val="00503AAA"/>
    <w:rsid w:val="00503E54"/>
    <w:rsid w:val="00504C35"/>
    <w:rsid w:val="00504EF8"/>
    <w:rsid w:val="0050518D"/>
    <w:rsid w:val="005060A1"/>
    <w:rsid w:val="0050610C"/>
    <w:rsid w:val="005062D9"/>
    <w:rsid w:val="005072A7"/>
    <w:rsid w:val="00507569"/>
    <w:rsid w:val="005075D9"/>
    <w:rsid w:val="00507720"/>
    <w:rsid w:val="00507821"/>
    <w:rsid w:val="0050790E"/>
    <w:rsid w:val="00507A39"/>
    <w:rsid w:val="00507F80"/>
    <w:rsid w:val="00510CAB"/>
    <w:rsid w:val="00510F94"/>
    <w:rsid w:val="00511589"/>
    <w:rsid w:val="005119B0"/>
    <w:rsid w:val="00511EA5"/>
    <w:rsid w:val="00513497"/>
    <w:rsid w:val="0051444D"/>
    <w:rsid w:val="00514566"/>
    <w:rsid w:val="00514685"/>
    <w:rsid w:val="00514B73"/>
    <w:rsid w:val="005156E5"/>
    <w:rsid w:val="00515967"/>
    <w:rsid w:val="00516C5B"/>
    <w:rsid w:val="0051734E"/>
    <w:rsid w:val="00517B19"/>
    <w:rsid w:val="00517B62"/>
    <w:rsid w:val="00517B86"/>
    <w:rsid w:val="005209AA"/>
    <w:rsid w:val="00520B7F"/>
    <w:rsid w:val="00520BDC"/>
    <w:rsid w:val="0052127D"/>
    <w:rsid w:val="00521417"/>
    <w:rsid w:val="00521A0D"/>
    <w:rsid w:val="00522B5B"/>
    <w:rsid w:val="00522B5F"/>
    <w:rsid w:val="00522CA4"/>
    <w:rsid w:val="00522EC0"/>
    <w:rsid w:val="00523192"/>
    <w:rsid w:val="005231ED"/>
    <w:rsid w:val="005238D9"/>
    <w:rsid w:val="00524B01"/>
    <w:rsid w:val="005253F1"/>
    <w:rsid w:val="005258FD"/>
    <w:rsid w:val="00525AC8"/>
    <w:rsid w:val="00525E98"/>
    <w:rsid w:val="00526014"/>
    <w:rsid w:val="00526351"/>
    <w:rsid w:val="005268A8"/>
    <w:rsid w:val="005274AD"/>
    <w:rsid w:val="00527D03"/>
    <w:rsid w:val="00530229"/>
    <w:rsid w:val="00530446"/>
    <w:rsid w:val="00530C6A"/>
    <w:rsid w:val="00531511"/>
    <w:rsid w:val="00531B0C"/>
    <w:rsid w:val="00531B3E"/>
    <w:rsid w:val="00531D6F"/>
    <w:rsid w:val="00531EB2"/>
    <w:rsid w:val="00532090"/>
    <w:rsid w:val="005323DD"/>
    <w:rsid w:val="00533167"/>
    <w:rsid w:val="00533594"/>
    <w:rsid w:val="00533641"/>
    <w:rsid w:val="005336F4"/>
    <w:rsid w:val="00533972"/>
    <w:rsid w:val="005346CC"/>
    <w:rsid w:val="00534CA6"/>
    <w:rsid w:val="0053510B"/>
    <w:rsid w:val="00535506"/>
    <w:rsid w:val="00535546"/>
    <w:rsid w:val="00535807"/>
    <w:rsid w:val="00536505"/>
    <w:rsid w:val="00536E17"/>
    <w:rsid w:val="00536F82"/>
    <w:rsid w:val="00536FC2"/>
    <w:rsid w:val="005377AA"/>
    <w:rsid w:val="0053787E"/>
    <w:rsid w:val="005406C4"/>
    <w:rsid w:val="00540AF8"/>
    <w:rsid w:val="00540BEA"/>
    <w:rsid w:val="00541913"/>
    <w:rsid w:val="00541A46"/>
    <w:rsid w:val="00541C84"/>
    <w:rsid w:val="00541F8F"/>
    <w:rsid w:val="00541FB5"/>
    <w:rsid w:val="005422FF"/>
    <w:rsid w:val="00542B13"/>
    <w:rsid w:val="00543F42"/>
    <w:rsid w:val="00544322"/>
    <w:rsid w:val="0054488E"/>
    <w:rsid w:val="00545367"/>
    <w:rsid w:val="00545521"/>
    <w:rsid w:val="00545E4D"/>
    <w:rsid w:val="00545F0F"/>
    <w:rsid w:val="00546362"/>
    <w:rsid w:val="00546C7E"/>
    <w:rsid w:val="00546D30"/>
    <w:rsid w:val="00547003"/>
    <w:rsid w:val="0054760A"/>
    <w:rsid w:val="0054786D"/>
    <w:rsid w:val="00547F0B"/>
    <w:rsid w:val="005502B4"/>
    <w:rsid w:val="005503F1"/>
    <w:rsid w:val="005504F4"/>
    <w:rsid w:val="0055052E"/>
    <w:rsid w:val="00550865"/>
    <w:rsid w:val="0055096B"/>
    <w:rsid w:val="005510F2"/>
    <w:rsid w:val="00551828"/>
    <w:rsid w:val="005518B1"/>
    <w:rsid w:val="00551ADD"/>
    <w:rsid w:val="00551BBE"/>
    <w:rsid w:val="00551BF3"/>
    <w:rsid w:val="00551CA8"/>
    <w:rsid w:val="00551CCE"/>
    <w:rsid w:val="0055211E"/>
    <w:rsid w:val="00552CFA"/>
    <w:rsid w:val="00553493"/>
    <w:rsid w:val="00553859"/>
    <w:rsid w:val="00553AD6"/>
    <w:rsid w:val="00554F52"/>
    <w:rsid w:val="00555B32"/>
    <w:rsid w:val="0055694F"/>
    <w:rsid w:val="00556A88"/>
    <w:rsid w:val="00556E3B"/>
    <w:rsid w:val="00556E5F"/>
    <w:rsid w:val="005574C6"/>
    <w:rsid w:val="0055759E"/>
    <w:rsid w:val="00557938"/>
    <w:rsid w:val="00560423"/>
    <w:rsid w:val="005604ED"/>
    <w:rsid w:val="0056077B"/>
    <w:rsid w:val="00561E9E"/>
    <w:rsid w:val="00561F8E"/>
    <w:rsid w:val="00561FD4"/>
    <w:rsid w:val="005621A8"/>
    <w:rsid w:val="0056279D"/>
    <w:rsid w:val="00562872"/>
    <w:rsid w:val="005628BB"/>
    <w:rsid w:val="00562CCE"/>
    <w:rsid w:val="005631A5"/>
    <w:rsid w:val="00563385"/>
    <w:rsid w:val="00563480"/>
    <w:rsid w:val="00563B20"/>
    <w:rsid w:val="00563B64"/>
    <w:rsid w:val="00563CD5"/>
    <w:rsid w:val="00564035"/>
    <w:rsid w:val="0056448B"/>
    <w:rsid w:val="00564638"/>
    <w:rsid w:val="00564DA3"/>
    <w:rsid w:val="005650A7"/>
    <w:rsid w:val="0056544C"/>
    <w:rsid w:val="00565479"/>
    <w:rsid w:val="005658C5"/>
    <w:rsid w:val="00565B1A"/>
    <w:rsid w:val="00565DA1"/>
    <w:rsid w:val="005664DF"/>
    <w:rsid w:val="00566ADC"/>
    <w:rsid w:val="00567097"/>
    <w:rsid w:val="0056794F"/>
    <w:rsid w:val="00570049"/>
    <w:rsid w:val="005701DA"/>
    <w:rsid w:val="0057055F"/>
    <w:rsid w:val="005706E2"/>
    <w:rsid w:val="0057096C"/>
    <w:rsid w:val="00570AE0"/>
    <w:rsid w:val="00570D98"/>
    <w:rsid w:val="00571AF0"/>
    <w:rsid w:val="00571B51"/>
    <w:rsid w:val="00571D20"/>
    <w:rsid w:val="00572131"/>
    <w:rsid w:val="00572D2A"/>
    <w:rsid w:val="00573B13"/>
    <w:rsid w:val="005740AF"/>
    <w:rsid w:val="005750A2"/>
    <w:rsid w:val="00575F94"/>
    <w:rsid w:val="0057634D"/>
    <w:rsid w:val="005763A0"/>
    <w:rsid w:val="0057649A"/>
    <w:rsid w:val="00576631"/>
    <w:rsid w:val="00576B31"/>
    <w:rsid w:val="00576B33"/>
    <w:rsid w:val="005770E6"/>
    <w:rsid w:val="0057722B"/>
    <w:rsid w:val="005806B7"/>
    <w:rsid w:val="0058122D"/>
    <w:rsid w:val="005816BF"/>
    <w:rsid w:val="00582151"/>
    <w:rsid w:val="00582CDD"/>
    <w:rsid w:val="00583794"/>
    <w:rsid w:val="0058388C"/>
    <w:rsid w:val="00583A56"/>
    <w:rsid w:val="00583AC7"/>
    <w:rsid w:val="00583C8B"/>
    <w:rsid w:val="00584CAA"/>
    <w:rsid w:val="0058534D"/>
    <w:rsid w:val="00586430"/>
    <w:rsid w:val="00586457"/>
    <w:rsid w:val="005865E9"/>
    <w:rsid w:val="00586659"/>
    <w:rsid w:val="005875FA"/>
    <w:rsid w:val="00587D5C"/>
    <w:rsid w:val="00587E5A"/>
    <w:rsid w:val="005909AE"/>
    <w:rsid w:val="005909DC"/>
    <w:rsid w:val="00590A46"/>
    <w:rsid w:val="00591004"/>
    <w:rsid w:val="005917AC"/>
    <w:rsid w:val="005919AA"/>
    <w:rsid w:val="00591CE5"/>
    <w:rsid w:val="00592063"/>
    <w:rsid w:val="005921B1"/>
    <w:rsid w:val="0059277B"/>
    <w:rsid w:val="0059319A"/>
    <w:rsid w:val="00593A15"/>
    <w:rsid w:val="005940D3"/>
    <w:rsid w:val="005946F3"/>
    <w:rsid w:val="005951DC"/>
    <w:rsid w:val="00595B96"/>
    <w:rsid w:val="00595DC9"/>
    <w:rsid w:val="005971D1"/>
    <w:rsid w:val="00597855"/>
    <w:rsid w:val="00597B9F"/>
    <w:rsid w:val="00597C48"/>
    <w:rsid w:val="005A081A"/>
    <w:rsid w:val="005A09DB"/>
    <w:rsid w:val="005A0FF6"/>
    <w:rsid w:val="005A13C4"/>
    <w:rsid w:val="005A18DD"/>
    <w:rsid w:val="005A203C"/>
    <w:rsid w:val="005A2110"/>
    <w:rsid w:val="005A21E8"/>
    <w:rsid w:val="005A2D51"/>
    <w:rsid w:val="005A2D83"/>
    <w:rsid w:val="005A3CA4"/>
    <w:rsid w:val="005A4319"/>
    <w:rsid w:val="005A44A2"/>
    <w:rsid w:val="005A4663"/>
    <w:rsid w:val="005A4A56"/>
    <w:rsid w:val="005A4D73"/>
    <w:rsid w:val="005A64FC"/>
    <w:rsid w:val="005A66C1"/>
    <w:rsid w:val="005A6814"/>
    <w:rsid w:val="005A720A"/>
    <w:rsid w:val="005A7BAB"/>
    <w:rsid w:val="005B012B"/>
    <w:rsid w:val="005B0733"/>
    <w:rsid w:val="005B1776"/>
    <w:rsid w:val="005B1867"/>
    <w:rsid w:val="005B1A3B"/>
    <w:rsid w:val="005B1BE2"/>
    <w:rsid w:val="005B1CFA"/>
    <w:rsid w:val="005B20DB"/>
    <w:rsid w:val="005B27F0"/>
    <w:rsid w:val="005B42E3"/>
    <w:rsid w:val="005B467E"/>
    <w:rsid w:val="005B4C45"/>
    <w:rsid w:val="005B51E5"/>
    <w:rsid w:val="005B6061"/>
    <w:rsid w:val="005B612C"/>
    <w:rsid w:val="005B6454"/>
    <w:rsid w:val="005B6822"/>
    <w:rsid w:val="005B71ED"/>
    <w:rsid w:val="005B7D28"/>
    <w:rsid w:val="005C0120"/>
    <w:rsid w:val="005C0D6A"/>
    <w:rsid w:val="005C1000"/>
    <w:rsid w:val="005C1077"/>
    <w:rsid w:val="005C160C"/>
    <w:rsid w:val="005C1BB3"/>
    <w:rsid w:val="005C2410"/>
    <w:rsid w:val="005C289D"/>
    <w:rsid w:val="005C2917"/>
    <w:rsid w:val="005C2AC0"/>
    <w:rsid w:val="005C3779"/>
    <w:rsid w:val="005C39C0"/>
    <w:rsid w:val="005C3D44"/>
    <w:rsid w:val="005C3E6A"/>
    <w:rsid w:val="005C3EC7"/>
    <w:rsid w:val="005C4B14"/>
    <w:rsid w:val="005C4B88"/>
    <w:rsid w:val="005C4BDC"/>
    <w:rsid w:val="005C4F80"/>
    <w:rsid w:val="005C5688"/>
    <w:rsid w:val="005C5800"/>
    <w:rsid w:val="005C67D3"/>
    <w:rsid w:val="005C696C"/>
    <w:rsid w:val="005C6A4B"/>
    <w:rsid w:val="005C6ECF"/>
    <w:rsid w:val="005C7154"/>
    <w:rsid w:val="005D0019"/>
    <w:rsid w:val="005D00A8"/>
    <w:rsid w:val="005D0703"/>
    <w:rsid w:val="005D0A5A"/>
    <w:rsid w:val="005D0D32"/>
    <w:rsid w:val="005D113A"/>
    <w:rsid w:val="005D152B"/>
    <w:rsid w:val="005D1AA7"/>
    <w:rsid w:val="005D1C60"/>
    <w:rsid w:val="005D1CD7"/>
    <w:rsid w:val="005D1DC8"/>
    <w:rsid w:val="005D2216"/>
    <w:rsid w:val="005D26D4"/>
    <w:rsid w:val="005D2AFC"/>
    <w:rsid w:val="005D2BA0"/>
    <w:rsid w:val="005D2D0C"/>
    <w:rsid w:val="005D32AB"/>
    <w:rsid w:val="005D3336"/>
    <w:rsid w:val="005D37F3"/>
    <w:rsid w:val="005D39E5"/>
    <w:rsid w:val="005D3B0F"/>
    <w:rsid w:val="005D3C28"/>
    <w:rsid w:val="005D3C73"/>
    <w:rsid w:val="005D42E2"/>
    <w:rsid w:val="005D4436"/>
    <w:rsid w:val="005D445D"/>
    <w:rsid w:val="005D4C33"/>
    <w:rsid w:val="005D504D"/>
    <w:rsid w:val="005D578A"/>
    <w:rsid w:val="005D58DA"/>
    <w:rsid w:val="005D591F"/>
    <w:rsid w:val="005D596C"/>
    <w:rsid w:val="005D5A28"/>
    <w:rsid w:val="005D5D5D"/>
    <w:rsid w:val="005D6884"/>
    <w:rsid w:val="005D738E"/>
    <w:rsid w:val="005D7C48"/>
    <w:rsid w:val="005D7E80"/>
    <w:rsid w:val="005D7EFF"/>
    <w:rsid w:val="005D7FDC"/>
    <w:rsid w:val="005E00B8"/>
    <w:rsid w:val="005E093E"/>
    <w:rsid w:val="005E0FA3"/>
    <w:rsid w:val="005E129C"/>
    <w:rsid w:val="005E20B9"/>
    <w:rsid w:val="005E2333"/>
    <w:rsid w:val="005E2876"/>
    <w:rsid w:val="005E3AB7"/>
    <w:rsid w:val="005E3B3C"/>
    <w:rsid w:val="005E46A0"/>
    <w:rsid w:val="005E48A9"/>
    <w:rsid w:val="005E4934"/>
    <w:rsid w:val="005E53C7"/>
    <w:rsid w:val="005E72AD"/>
    <w:rsid w:val="005E7695"/>
    <w:rsid w:val="005E781E"/>
    <w:rsid w:val="005E7938"/>
    <w:rsid w:val="005F09F5"/>
    <w:rsid w:val="005F0D65"/>
    <w:rsid w:val="005F17CC"/>
    <w:rsid w:val="005F1890"/>
    <w:rsid w:val="005F197B"/>
    <w:rsid w:val="005F1CEF"/>
    <w:rsid w:val="005F2956"/>
    <w:rsid w:val="005F309C"/>
    <w:rsid w:val="005F3405"/>
    <w:rsid w:val="005F3A44"/>
    <w:rsid w:val="005F3BDB"/>
    <w:rsid w:val="005F3C02"/>
    <w:rsid w:val="005F3C9C"/>
    <w:rsid w:val="005F3D16"/>
    <w:rsid w:val="005F3F11"/>
    <w:rsid w:val="005F45EA"/>
    <w:rsid w:val="005F4E61"/>
    <w:rsid w:val="005F60AC"/>
    <w:rsid w:val="005F6595"/>
    <w:rsid w:val="005F6734"/>
    <w:rsid w:val="005F68AB"/>
    <w:rsid w:val="005F7021"/>
    <w:rsid w:val="00600BAA"/>
    <w:rsid w:val="00600DD0"/>
    <w:rsid w:val="00600DF5"/>
    <w:rsid w:val="006017FA"/>
    <w:rsid w:val="00601AE0"/>
    <w:rsid w:val="006026AD"/>
    <w:rsid w:val="00602775"/>
    <w:rsid w:val="0060277D"/>
    <w:rsid w:val="00603402"/>
    <w:rsid w:val="006036C1"/>
    <w:rsid w:val="00603A86"/>
    <w:rsid w:val="00603B44"/>
    <w:rsid w:val="0060401D"/>
    <w:rsid w:val="0060438D"/>
    <w:rsid w:val="00604457"/>
    <w:rsid w:val="006049F0"/>
    <w:rsid w:val="00604A8B"/>
    <w:rsid w:val="00604C7F"/>
    <w:rsid w:val="006051D3"/>
    <w:rsid w:val="00605DD0"/>
    <w:rsid w:val="00605E38"/>
    <w:rsid w:val="006062B6"/>
    <w:rsid w:val="00607EA6"/>
    <w:rsid w:val="0061066B"/>
    <w:rsid w:val="00610A9C"/>
    <w:rsid w:val="00610ADC"/>
    <w:rsid w:val="00610D16"/>
    <w:rsid w:val="006117AE"/>
    <w:rsid w:val="00612969"/>
    <w:rsid w:val="00612C91"/>
    <w:rsid w:val="00613430"/>
    <w:rsid w:val="006137F6"/>
    <w:rsid w:val="00613872"/>
    <w:rsid w:val="00613C7F"/>
    <w:rsid w:val="00614715"/>
    <w:rsid w:val="00614EE6"/>
    <w:rsid w:val="00615045"/>
    <w:rsid w:val="00615136"/>
    <w:rsid w:val="00615BBD"/>
    <w:rsid w:val="00616166"/>
    <w:rsid w:val="006161C3"/>
    <w:rsid w:val="006163A6"/>
    <w:rsid w:val="00616A00"/>
    <w:rsid w:val="00616DA9"/>
    <w:rsid w:val="0061705C"/>
    <w:rsid w:val="0061714D"/>
    <w:rsid w:val="00617162"/>
    <w:rsid w:val="006171A0"/>
    <w:rsid w:val="00617529"/>
    <w:rsid w:val="0061799B"/>
    <w:rsid w:val="00617C6A"/>
    <w:rsid w:val="00617F64"/>
    <w:rsid w:val="00620426"/>
    <w:rsid w:val="0062059E"/>
    <w:rsid w:val="0062076E"/>
    <w:rsid w:val="006208E9"/>
    <w:rsid w:val="00620FB4"/>
    <w:rsid w:val="00621665"/>
    <w:rsid w:val="00621725"/>
    <w:rsid w:val="0062173E"/>
    <w:rsid w:val="00621A2B"/>
    <w:rsid w:val="00622986"/>
    <w:rsid w:val="00622A77"/>
    <w:rsid w:val="00622AF5"/>
    <w:rsid w:val="00622DE4"/>
    <w:rsid w:val="00622FDB"/>
    <w:rsid w:val="0062301C"/>
    <w:rsid w:val="00623A35"/>
    <w:rsid w:val="006248E4"/>
    <w:rsid w:val="00624C27"/>
    <w:rsid w:val="00625BDD"/>
    <w:rsid w:val="006267F1"/>
    <w:rsid w:val="006274CD"/>
    <w:rsid w:val="00630729"/>
    <w:rsid w:val="00630A12"/>
    <w:rsid w:val="0063110F"/>
    <w:rsid w:val="00631312"/>
    <w:rsid w:val="00632024"/>
    <w:rsid w:val="00632743"/>
    <w:rsid w:val="0063339D"/>
    <w:rsid w:val="0063389C"/>
    <w:rsid w:val="00633ADE"/>
    <w:rsid w:val="00633D02"/>
    <w:rsid w:val="006346EE"/>
    <w:rsid w:val="00634705"/>
    <w:rsid w:val="00634815"/>
    <w:rsid w:val="00634A23"/>
    <w:rsid w:val="00634DC1"/>
    <w:rsid w:val="00635887"/>
    <w:rsid w:val="00635C37"/>
    <w:rsid w:val="006360F0"/>
    <w:rsid w:val="006361CF"/>
    <w:rsid w:val="006364C6"/>
    <w:rsid w:val="00636C7B"/>
    <w:rsid w:val="00637914"/>
    <w:rsid w:val="00637E06"/>
    <w:rsid w:val="00637ED8"/>
    <w:rsid w:val="006402EC"/>
    <w:rsid w:val="00640705"/>
    <w:rsid w:val="00640894"/>
    <w:rsid w:val="00640A07"/>
    <w:rsid w:val="00640B18"/>
    <w:rsid w:val="00640B61"/>
    <w:rsid w:val="006412EC"/>
    <w:rsid w:val="0064134C"/>
    <w:rsid w:val="006413A6"/>
    <w:rsid w:val="0064170B"/>
    <w:rsid w:val="006421B0"/>
    <w:rsid w:val="006429AC"/>
    <w:rsid w:val="00643171"/>
    <w:rsid w:val="00643BE7"/>
    <w:rsid w:val="00643C60"/>
    <w:rsid w:val="00644366"/>
    <w:rsid w:val="0064524C"/>
    <w:rsid w:val="00645693"/>
    <w:rsid w:val="00645841"/>
    <w:rsid w:val="00645B2A"/>
    <w:rsid w:val="00646229"/>
    <w:rsid w:val="0064634B"/>
    <w:rsid w:val="0064658D"/>
    <w:rsid w:val="006465F3"/>
    <w:rsid w:val="00646BFA"/>
    <w:rsid w:val="0064760A"/>
    <w:rsid w:val="00647743"/>
    <w:rsid w:val="006505C1"/>
    <w:rsid w:val="00650750"/>
    <w:rsid w:val="00650EAC"/>
    <w:rsid w:val="0065115D"/>
    <w:rsid w:val="00651918"/>
    <w:rsid w:val="00651EB1"/>
    <w:rsid w:val="00652386"/>
    <w:rsid w:val="006524C1"/>
    <w:rsid w:val="00652585"/>
    <w:rsid w:val="00652D9C"/>
    <w:rsid w:val="00653891"/>
    <w:rsid w:val="00653979"/>
    <w:rsid w:val="00653C16"/>
    <w:rsid w:val="00654101"/>
    <w:rsid w:val="006541E3"/>
    <w:rsid w:val="006544AB"/>
    <w:rsid w:val="00654ADA"/>
    <w:rsid w:val="00654BB3"/>
    <w:rsid w:val="006550C0"/>
    <w:rsid w:val="00655548"/>
    <w:rsid w:val="00655CF6"/>
    <w:rsid w:val="00656DA6"/>
    <w:rsid w:val="006577FD"/>
    <w:rsid w:val="00657CDA"/>
    <w:rsid w:val="00660246"/>
    <w:rsid w:val="006618B6"/>
    <w:rsid w:val="006626BC"/>
    <w:rsid w:val="006629BC"/>
    <w:rsid w:val="00663ECF"/>
    <w:rsid w:val="00664C36"/>
    <w:rsid w:val="00664F08"/>
    <w:rsid w:val="006660C5"/>
    <w:rsid w:val="00666326"/>
    <w:rsid w:val="006667F1"/>
    <w:rsid w:val="00666835"/>
    <w:rsid w:val="00667672"/>
    <w:rsid w:val="00667912"/>
    <w:rsid w:val="00667CDE"/>
    <w:rsid w:val="00667DFB"/>
    <w:rsid w:val="006706CB"/>
    <w:rsid w:val="00670BE2"/>
    <w:rsid w:val="006710CE"/>
    <w:rsid w:val="006713BC"/>
    <w:rsid w:val="00671958"/>
    <w:rsid w:val="00672529"/>
    <w:rsid w:val="00672C0E"/>
    <w:rsid w:val="00673654"/>
    <w:rsid w:val="00673BAA"/>
    <w:rsid w:val="00674A50"/>
    <w:rsid w:val="00674A5D"/>
    <w:rsid w:val="00674E5B"/>
    <w:rsid w:val="00675956"/>
    <w:rsid w:val="00675F1E"/>
    <w:rsid w:val="006767A9"/>
    <w:rsid w:val="00676B69"/>
    <w:rsid w:val="00676CFF"/>
    <w:rsid w:val="00677200"/>
    <w:rsid w:val="00681291"/>
    <w:rsid w:val="0068156E"/>
    <w:rsid w:val="00681CF7"/>
    <w:rsid w:val="00685D16"/>
    <w:rsid w:val="00685DD5"/>
    <w:rsid w:val="00686983"/>
    <w:rsid w:val="00686C0F"/>
    <w:rsid w:val="00686E87"/>
    <w:rsid w:val="00687C89"/>
    <w:rsid w:val="00690028"/>
    <w:rsid w:val="00690829"/>
    <w:rsid w:val="00690B82"/>
    <w:rsid w:val="00691076"/>
    <w:rsid w:val="00691499"/>
    <w:rsid w:val="006915CF"/>
    <w:rsid w:val="006919DC"/>
    <w:rsid w:val="00691C89"/>
    <w:rsid w:val="00692665"/>
    <w:rsid w:val="006926B1"/>
    <w:rsid w:val="00693133"/>
    <w:rsid w:val="006936EA"/>
    <w:rsid w:val="00693E49"/>
    <w:rsid w:val="00694086"/>
    <w:rsid w:val="006940EB"/>
    <w:rsid w:val="006941DC"/>
    <w:rsid w:val="006941FE"/>
    <w:rsid w:val="006945DD"/>
    <w:rsid w:val="00694A3B"/>
    <w:rsid w:val="00694AB5"/>
    <w:rsid w:val="00694F02"/>
    <w:rsid w:val="00694F38"/>
    <w:rsid w:val="006958E9"/>
    <w:rsid w:val="0069610E"/>
    <w:rsid w:val="006967D0"/>
    <w:rsid w:val="00696853"/>
    <w:rsid w:val="00697044"/>
    <w:rsid w:val="006972B9"/>
    <w:rsid w:val="006977B0"/>
    <w:rsid w:val="00697AEC"/>
    <w:rsid w:val="006A135D"/>
    <w:rsid w:val="006A1453"/>
    <w:rsid w:val="006A1997"/>
    <w:rsid w:val="006A1CCB"/>
    <w:rsid w:val="006A2268"/>
    <w:rsid w:val="006A2370"/>
    <w:rsid w:val="006A298F"/>
    <w:rsid w:val="006A2D9E"/>
    <w:rsid w:val="006A2F59"/>
    <w:rsid w:val="006A3078"/>
    <w:rsid w:val="006A335F"/>
    <w:rsid w:val="006A34C3"/>
    <w:rsid w:val="006A3D22"/>
    <w:rsid w:val="006A3E95"/>
    <w:rsid w:val="006A3F9C"/>
    <w:rsid w:val="006A4B5C"/>
    <w:rsid w:val="006A561E"/>
    <w:rsid w:val="006A6766"/>
    <w:rsid w:val="006A6FCD"/>
    <w:rsid w:val="006B0A47"/>
    <w:rsid w:val="006B0B74"/>
    <w:rsid w:val="006B1681"/>
    <w:rsid w:val="006B1728"/>
    <w:rsid w:val="006B172E"/>
    <w:rsid w:val="006B17CE"/>
    <w:rsid w:val="006B1D9C"/>
    <w:rsid w:val="006B24C1"/>
    <w:rsid w:val="006B26F5"/>
    <w:rsid w:val="006B2D8A"/>
    <w:rsid w:val="006B2FA3"/>
    <w:rsid w:val="006B3580"/>
    <w:rsid w:val="006B3B8E"/>
    <w:rsid w:val="006B41C0"/>
    <w:rsid w:val="006B4247"/>
    <w:rsid w:val="006B42DA"/>
    <w:rsid w:val="006B472C"/>
    <w:rsid w:val="006B495F"/>
    <w:rsid w:val="006B4A2D"/>
    <w:rsid w:val="006B4B17"/>
    <w:rsid w:val="006B4C78"/>
    <w:rsid w:val="006B5B67"/>
    <w:rsid w:val="006B5C05"/>
    <w:rsid w:val="006B66E5"/>
    <w:rsid w:val="006B6949"/>
    <w:rsid w:val="006B6B33"/>
    <w:rsid w:val="006B6BAD"/>
    <w:rsid w:val="006B7107"/>
    <w:rsid w:val="006B7146"/>
    <w:rsid w:val="006B721A"/>
    <w:rsid w:val="006B74FF"/>
    <w:rsid w:val="006B7985"/>
    <w:rsid w:val="006B7C75"/>
    <w:rsid w:val="006C02CF"/>
    <w:rsid w:val="006C0573"/>
    <w:rsid w:val="006C061A"/>
    <w:rsid w:val="006C1C4A"/>
    <w:rsid w:val="006C210E"/>
    <w:rsid w:val="006C2220"/>
    <w:rsid w:val="006C281F"/>
    <w:rsid w:val="006C363B"/>
    <w:rsid w:val="006C3897"/>
    <w:rsid w:val="006C3CB7"/>
    <w:rsid w:val="006C5B82"/>
    <w:rsid w:val="006C5BCB"/>
    <w:rsid w:val="006C67BA"/>
    <w:rsid w:val="006C6AB4"/>
    <w:rsid w:val="006C6B6A"/>
    <w:rsid w:val="006C6EB0"/>
    <w:rsid w:val="006C709E"/>
    <w:rsid w:val="006D058A"/>
    <w:rsid w:val="006D142E"/>
    <w:rsid w:val="006D1F13"/>
    <w:rsid w:val="006D2022"/>
    <w:rsid w:val="006D2188"/>
    <w:rsid w:val="006D223D"/>
    <w:rsid w:val="006D25D2"/>
    <w:rsid w:val="006D2B7E"/>
    <w:rsid w:val="006D2E05"/>
    <w:rsid w:val="006D2F51"/>
    <w:rsid w:val="006D3447"/>
    <w:rsid w:val="006D3E7C"/>
    <w:rsid w:val="006D4212"/>
    <w:rsid w:val="006D4E7B"/>
    <w:rsid w:val="006D5FA9"/>
    <w:rsid w:val="006D61B8"/>
    <w:rsid w:val="006D7147"/>
    <w:rsid w:val="006D7A5A"/>
    <w:rsid w:val="006E0180"/>
    <w:rsid w:val="006E09C8"/>
    <w:rsid w:val="006E208C"/>
    <w:rsid w:val="006E234C"/>
    <w:rsid w:val="006E3C15"/>
    <w:rsid w:val="006E3C9B"/>
    <w:rsid w:val="006E3E80"/>
    <w:rsid w:val="006E4DCE"/>
    <w:rsid w:val="006E4E81"/>
    <w:rsid w:val="006E5BDE"/>
    <w:rsid w:val="006E7488"/>
    <w:rsid w:val="006E792F"/>
    <w:rsid w:val="006F0079"/>
    <w:rsid w:val="006F05EE"/>
    <w:rsid w:val="006F0EAE"/>
    <w:rsid w:val="006F1C01"/>
    <w:rsid w:val="006F1CFC"/>
    <w:rsid w:val="006F22C5"/>
    <w:rsid w:val="006F2450"/>
    <w:rsid w:val="006F33B6"/>
    <w:rsid w:val="006F37E3"/>
    <w:rsid w:val="006F3CA7"/>
    <w:rsid w:val="006F3DE0"/>
    <w:rsid w:val="006F49CF"/>
    <w:rsid w:val="006F4A4B"/>
    <w:rsid w:val="006F4DF4"/>
    <w:rsid w:val="006F578F"/>
    <w:rsid w:val="006F59A0"/>
    <w:rsid w:val="006F5E57"/>
    <w:rsid w:val="006F620D"/>
    <w:rsid w:val="006F6B0C"/>
    <w:rsid w:val="006F6D54"/>
    <w:rsid w:val="006F77BB"/>
    <w:rsid w:val="006F7C6F"/>
    <w:rsid w:val="006F7CD9"/>
    <w:rsid w:val="0070017E"/>
    <w:rsid w:val="00700CB2"/>
    <w:rsid w:val="00700E44"/>
    <w:rsid w:val="00700E4D"/>
    <w:rsid w:val="00700E91"/>
    <w:rsid w:val="00701190"/>
    <w:rsid w:val="007014E0"/>
    <w:rsid w:val="007018B9"/>
    <w:rsid w:val="007028D5"/>
    <w:rsid w:val="00703020"/>
    <w:rsid w:val="007049F9"/>
    <w:rsid w:val="007050F7"/>
    <w:rsid w:val="00705162"/>
    <w:rsid w:val="00705E35"/>
    <w:rsid w:val="007062BC"/>
    <w:rsid w:val="007065C9"/>
    <w:rsid w:val="007067F7"/>
    <w:rsid w:val="0070689B"/>
    <w:rsid w:val="0070784F"/>
    <w:rsid w:val="00707B20"/>
    <w:rsid w:val="007106AC"/>
    <w:rsid w:val="00710C66"/>
    <w:rsid w:val="00710DFF"/>
    <w:rsid w:val="00710F71"/>
    <w:rsid w:val="0071101A"/>
    <w:rsid w:val="0071167B"/>
    <w:rsid w:val="007116A8"/>
    <w:rsid w:val="00711769"/>
    <w:rsid w:val="00712B7B"/>
    <w:rsid w:val="00712C23"/>
    <w:rsid w:val="00712E99"/>
    <w:rsid w:val="00713495"/>
    <w:rsid w:val="007134C8"/>
    <w:rsid w:val="0071368B"/>
    <w:rsid w:val="00714007"/>
    <w:rsid w:val="00714FC7"/>
    <w:rsid w:val="0071500F"/>
    <w:rsid w:val="0071512C"/>
    <w:rsid w:val="00715352"/>
    <w:rsid w:val="00715886"/>
    <w:rsid w:val="00715C94"/>
    <w:rsid w:val="00715DDE"/>
    <w:rsid w:val="0071622F"/>
    <w:rsid w:val="0071637E"/>
    <w:rsid w:val="007173A8"/>
    <w:rsid w:val="007175F4"/>
    <w:rsid w:val="00717C0B"/>
    <w:rsid w:val="00717DB4"/>
    <w:rsid w:val="00720759"/>
    <w:rsid w:val="00720832"/>
    <w:rsid w:val="007209E0"/>
    <w:rsid w:val="00720A98"/>
    <w:rsid w:val="0072120C"/>
    <w:rsid w:val="0072133E"/>
    <w:rsid w:val="007215B4"/>
    <w:rsid w:val="00721CD8"/>
    <w:rsid w:val="00723464"/>
    <w:rsid w:val="00723556"/>
    <w:rsid w:val="007241BB"/>
    <w:rsid w:val="007243A2"/>
    <w:rsid w:val="00724AF0"/>
    <w:rsid w:val="0072535F"/>
    <w:rsid w:val="00725852"/>
    <w:rsid w:val="00725C2A"/>
    <w:rsid w:val="00726A05"/>
    <w:rsid w:val="00726C55"/>
    <w:rsid w:val="007272A3"/>
    <w:rsid w:val="00727FCE"/>
    <w:rsid w:val="0073046F"/>
    <w:rsid w:val="007309CF"/>
    <w:rsid w:val="00730AB3"/>
    <w:rsid w:val="00730CBB"/>
    <w:rsid w:val="00730E08"/>
    <w:rsid w:val="007316E8"/>
    <w:rsid w:val="00731770"/>
    <w:rsid w:val="00731975"/>
    <w:rsid w:val="00731EE4"/>
    <w:rsid w:val="00731F71"/>
    <w:rsid w:val="007325CC"/>
    <w:rsid w:val="00732965"/>
    <w:rsid w:val="007329EF"/>
    <w:rsid w:val="00732B98"/>
    <w:rsid w:val="00733490"/>
    <w:rsid w:val="00734F58"/>
    <w:rsid w:val="007353B6"/>
    <w:rsid w:val="0073579B"/>
    <w:rsid w:val="007359AD"/>
    <w:rsid w:val="00735EE2"/>
    <w:rsid w:val="00736482"/>
    <w:rsid w:val="00736C74"/>
    <w:rsid w:val="0073739D"/>
    <w:rsid w:val="00737845"/>
    <w:rsid w:val="00737C9C"/>
    <w:rsid w:val="00737DAA"/>
    <w:rsid w:val="007403DD"/>
    <w:rsid w:val="0074046C"/>
    <w:rsid w:val="00740474"/>
    <w:rsid w:val="00740581"/>
    <w:rsid w:val="00740D71"/>
    <w:rsid w:val="007413E6"/>
    <w:rsid w:val="00741871"/>
    <w:rsid w:val="0074232F"/>
    <w:rsid w:val="00742DBD"/>
    <w:rsid w:val="00742E49"/>
    <w:rsid w:val="00742EBF"/>
    <w:rsid w:val="00742F59"/>
    <w:rsid w:val="00743A79"/>
    <w:rsid w:val="00743D13"/>
    <w:rsid w:val="00743F98"/>
    <w:rsid w:val="00744520"/>
    <w:rsid w:val="00745189"/>
    <w:rsid w:val="007451C4"/>
    <w:rsid w:val="0074583E"/>
    <w:rsid w:val="00745BB6"/>
    <w:rsid w:val="00746461"/>
    <w:rsid w:val="007465C5"/>
    <w:rsid w:val="007469AB"/>
    <w:rsid w:val="00750517"/>
    <w:rsid w:val="00750D68"/>
    <w:rsid w:val="00750F78"/>
    <w:rsid w:val="0075118E"/>
    <w:rsid w:val="0075175C"/>
    <w:rsid w:val="00751C49"/>
    <w:rsid w:val="00751EBF"/>
    <w:rsid w:val="00752193"/>
    <w:rsid w:val="007549E1"/>
    <w:rsid w:val="00754BA9"/>
    <w:rsid w:val="00754DA6"/>
    <w:rsid w:val="00754DFD"/>
    <w:rsid w:val="007553D3"/>
    <w:rsid w:val="00755470"/>
    <w:rsid w:val="00755558"/>
    <w:rsid w:val="007555C0"/>
    <w:rsid w:val="007557F7"/>
    <w:rsid w:val="00755EFF"/>
    <w:rsid w:val="00756478"/>
    <w:rsid w:val="0075672C"/>
    <w:rsid w:val="00756A80"/>
    <w:rsid w:val="0075703C"/>
    <w:rsid w:val="00757DC9"/>
    <w:rsid w:val="007601F9"/>
    <w:rsid w:val="00760CB3"/>
    <w:rsid w:val="00761778"/>
    <w:rsid w:val="0076196D"/>
    <w:rsid w:val="00761EA6"/>
    <w:rsid w:val="00763612"/>
    <w:rsid w:val="00763EB8"/>
    <w:rsid w:val="00764E32"/>
    <w:rsid w:val="00765005"/>
    <w:rsid w:val="0076527F"/>
    <w:rsid w:val="007657E9"/>
    <w:rsid w:val="00765B93"/>
    <w:rsid w:val="00765F8D"/>
    <w:rsid w:val="007660FE"/>
    <w:rsid w:val="0076706E"/>
    <w:rsid w:val="00767210"/>
    <w:rsid w:val="00767511"/>
    <w:rsid w:val="007701A9"/>
    <w:rsid w:val="007715C1"/>
    <w:rsid w:val="00771B28"/>
    <w:rsid w:val="00772819"/>
    <w:rsid w:val="00772DA1"/>
    <w:rsid w:val="00772E87"/>
    <w:rsid w:val="0077305C"/>
    <w:rsid w:val="00773D6A"/>
    <w:rsid w:val="00775082"/>
    <w:rsid w:val="0077509C"/>
    <w:rsid w:val="00775BE1"/>
    <w:rsid w:val="0077610C"/>
    <w:rsid w:val="007766C5"/>
    <w:rsid w:val="0077676A"/>
    <w:rsid w:val="00776D89"/>
    <w:rsid w:val="00776E8A"/>
    <w:rsid w:val="00776F92"/>
    <w:rsid w:val="00777489"/>
    <w:rsid w:val="007776D7"/>
    <w:rsid w:val="00777B4D"/>
    <w:rsid w:val="007800FD"/>
    <w:rsid w:val="00780653"/>
    <w:rsid w:val="00780BFF"/>
    <w:rsid w:val="00780FC9"/>
    <w:rsid w:val="0078175A"/>
    <w:rsid w:val="00781C54"/>
    <w:rsid w:val="0078268D"/>
    <w:rsid w:val="00782773"/>
    <w:rsid w:val="00782821"/>
    <w:rsid w:val="00782D66"/>
    <w:rsid w:val="007832E7"/>
    <w:rsid w:val="007833BD"/>
    <w:rsid w:val="00783454"/>
    <w:rsid w:val="00783822"/>
    <w:rsid w:val="00783A3A"/>
    <w:rsid w:val="00783FD7"/>
    <w:rsid w:val="007844A3"/>
    <w:rsid w:val="00784524"/>
    <w:rsid w:val="00785466"/>
    <w:rsid w:val="0078566E"/>
    <w:rsid w:val="007858B3"/>
    <w:rsid w:val="00785D8D"/>
    <w:rsid w:val="00785E49"/>
    <w:rsid w:val="007860EF"/>
    <w:rsid w:val="0078616E"/>
    <w:rsid w:val="00786E61"/>
    <w:rsid w:val="007870B7"/>
    <w:rsid w:val="007871C9"/>
    <w:rsid w:val="007871F7"/>
    <w:rsid w:val="00787498"/>
    <w:rsid w:val="007876DB"/>
    <w:rsid w:val="00787E9C"/>
    <w:rsid w:val="00787F5F"/>
    <w:rsid w:val="00787FCD"/>
    <w:rsid w:val="00787FF0"/>
    <w:rsid w:val="00787FF3"/>
    <w:rsid w:val="0079021F"/>
    <w:rsid w:val="00790AA2"/>
    <w:rsid w:val="0079104E"/>
    <w:rsid w:val="0079145B"/>
    <w:rsid w:val="00792E91"/>
    <w:rsid w:val="00793558"/>
    <w:rsid w:val="00793C0A"/>
    <w:rsid w:val="00793F49"/>
    <w:rsid w:val="007949C4"/>
    <w:rsid w:val="00794AA1"/>
    <w:rsid w:val="00794B32"/>
    <w:rsid w:val="00795575"/>
    <w:rsid w:val="00795EA6"/>
    <w:rsid w:val="00796135"/>
    <w:rsid w:val="0079615D"/>
    <w:rsid w:val="007963B1"/>
    <w:rsid w:val="0079681F"/>
    <w:rsid w:val="00796873"/>
    <w:rsid w:val="00796EB9"/>
    <w:rsid w:val="00797034"/>
    <w:rsid w:val="007971B5"/>
    <w:rsid w:val="00797C04"/>
    <w:rsid w:val="007A008D"/>
    <w:rsid w:val="007A01FA"/>
    <w:rsid w:val="007A0312"/>
    <w:rsid w:val="007A0349"/>
    <w:rsid w:val="007A0CE4"/>
    <w:rsid w:val="007A10FF"/>
    <w:rsid w:val="007A1274"/>
    <w:rsid w:val="007A1781"/>
    <w:rsid w:val="007A1892"/>
    <w:rsid w:val="007A1CCA"/>
    <w:rsid w:val="007A20BA"/>
    <w:rsid w:val="007A223C"/>
    <w:rsid w:val="007A24DC"/>
    <w:rsid w:val="007A25F0"/>
    <w:rsid w:val="007A2A32"/>
    <w:rsid w:val="007A305D"/>
    <w:rsid w:val="007A355D"/>
    <w:rsid w:val="007A400E"/>
    <w:rsid w:val="007A4363"/>
    <w:rsid w:val="007A47E4"/>
    <w:rsid w:val="007A4955"/>
    <w:rsid w:val="007A518D"/>
    <w:rsid w:val="007A5C51"/>
    <w:rsid w:val="007A5C69"/>
    <w:rsid w:val="007A62E4"/>
    <w:rsid w:val="007A747C"/>
    <w:rsid w:val="007A7970"/>
    <w:rsid w:val="007B080C"/>
    <w:rsid w:val="007B0D2F"/>
    <w:rsid w:val="007B164F"/>
    <w:rsid w:val="007B18AB"/>
    <w:rsid w:val="007B18F3"/>
    <w:rsid w:val="007B1EC3"/>
    <w:rsid w:val="007B24F1"/>
    <w:rsid w:val="007B251F"/>
    <w:rsid w:val="007B26B9"/>
    <w:rsid w:val="007B28DE"/>
    <w:rsid w:val="007B2DC8"/>
    <w:rsid w:val="007B31AA"/>
    <w:rsid w:val="007B3613"/>
    <w:rsid w:val="007B49CE"/>
    <w:rsid w:val="007B4AC7"/>
    <w:rsid w:val="007B4EE7"/>
    <w:rsid w:val="007B5252"/>
    <w:rsid w:val="007B58DB"/>
    <w:rsid w:val="007B5C2B"/>
    <w:rsid w:val="007B6302"/>
    <w:rsid w:val="007B670E"/>
    <w:rsid w:val="007B6846"/>
    <w:rsid w:val="007B6EBF"/>
    <w:rsid w:val="007B6F68"/>
    <w:rsid w:val="007B74DA"/>
    <w:rsid w:val="007B784A"/>
    <w:rsid w:val="007B7F7E"/>
    <w:rsid w:val="007C0C8D"/>
    <w:rsid w:val="007C0CFC"/>
    <w:rsid w:val="007C10B5"/>
    <w:rsid w:val="007C121E"/>
    <w:rsid w:val="007C1350"/>
    <w:rsid w:val="007C1501"/>
    <w:rsid w:val="007C182A"/>
    <w:rsid w:val="007C1A71"/>
    <w:rsid w:val="007C1B0C"/>
    <w:rsid w:val="007C372F"/>
    <w:rsid w:val="007C3A27"/>
    <w:rsid w:val="007C3C21"/>
    <w:rsid w:val="007C4BFE"/>
    <w:rsid w:val="007C4CA5"/>
    <w:rsid w:val="007C5384"/>
    <w:rsid w:val="007C5BFE"/>
    <w:rsid w:val="007C6D17"/>
    <w:rsid w:val="007C7DD0"/>
    <w:rsid w:val="007C7FAD"/>
    <w:rsid w:val="007D00A8"/>
    <w:rsid w:val="007D0423"/>
    <w:rsid w:val="007D0E59"/>
    <w:rsid w:val="007D1506"/>
    <w:rsid w:val="007D1892"/>
    <w:rsid w:val="007D20AC"/>
    <w:rsid w:val="007D27DE"/>
    <w:rsid w:val="007D2917"/>
    <w:rsid w:val="007D2ADE"/>
    <w:rsid w:val="007D2BBF"/>
    <w:rsid w:val="007D324E"/>
    <w:rsid w:val="007D333C"/>
    <w:rsid w:val="007D3DA5"/>
    <w:rsid w:val="007D4747"/>
    <w:rsid w:val="007D4CCB"/>
    <w:rsid w:val="007D5157"/>
    <w:rsid w:val="007D5C62"/>
    <w:rsid w:val="007D66B7"/>
    <w:rsid w:val="007D671B"/>
    <w:rsid w:val="007D6EB2"/>
    <w:rsid w:val="007D71B6"/>
    <w:rsid w:val="007D75A8"/>
    <w:rsid w:val="007D7EC5"/>
    <w:rsid w:val="007E022A"/>
    <w:rsid w:val="007E11C8"/>
    <w:rsid w:val="007E1602"/>
    <w:rsid w:val="007E16ED"/>
    <w:rsid w:val="007E1AA0"/>
    <w:rsid w:val="007E1DCF"/>
    <w:rsid w:val="007E2E8E"/>
    <w:rsid w:val="007E3040"/>
    <w:rsid w:val="007E3947"/>
    <w:rsid w:val="007E3D0A"/>
    <w:rsid w:val="007E4622"/>
    <w:rsid w:val="007E4644"/>
    <w:rsid w:val="007E4933"/>
    <w:rsid w:val="007E53E6"/>
    <w:rsid w:val="007E5AC7"/>
    <w:rsid w:val="007E5ADA"/>
    <w:rsid w:val="007E5C67"/>
    <w:rsid w:val="007E675D"/>
    <w:rsid w:val="007E69AA"/>
    <w:rsid w:val="007E6D77"/>
    <w:rsid w:val="007E767C"/>
    <w:rsid w:val="007E7BB7"/>
    <w:rsid w:val="007E7E3D"/>
    <w:rsid w:val="007F0B6A"/>
    <w:rsid w:val="007F0DB0"/>
    <w:rsid w:val="007F118E"/>
    <w:rsid w:val="007F1312"/>
    <w:rsid w:val="007F14AE"/>
    <w:rsid w:val="007F1BF8"/>
    <w:rsid w:val="007F2239"/>
    <w:rsid w:val="007F2455"/>
    <w:rsid w:val="007F255F"/>
    <w:rsid w:val="007F2908"/>
    <w:rsid w:val="007F2AEA"/>
    <w:rsid w:val="007F2C5B"/>
    <w:rsid w:val="007F3228"/>
    <w:rsid w:val="007F340E"/>
    <w:rsid w:val="007F3EC0"/>
    <w:rsid w:val="007F442C"/>
    <w:rsid w:val="007F4553"/>
    <w:rsid w:val="007F48A2"/>
    <w:rsid w:val="007F490C"/>
    <w:rsid w:val="007F4B8C"/>
    <w:rsid w:val="007F4DC5"/>
    <w:rsid w:val="007F4F2A"/>
    <w:rsid w:val="007F534C"/>
    <w:rsid w:val="007F5631"/>
    <w:rsid w:val="007F6DC6"/>
    <w:rsid w:val="007F6E5C"/>
    <w:rsid w:val="007F77F6"/>
    <w:rsid w:val="007F7AAF"/>
    <w:rsid w:val="0080167E"/>
    <w:rsid w:val="008017BC"/>
    <w:rsid w:val="00802183"/>
    <w:rsid w:val="00802330"/>
    <w:rsid w:val="008026A9"/>
    <w:rsid w:val="008027B5"/>
    <w:rsid w:val="008038E9"/>
    <w:rsid w:val="008045B8"/>
    <w:rsid w:val="008046F3"/>
    <w:rsid w:val="008049B0"/>
    <w:rsid w:val="00804A07"/>
    <w:rsid w:val="00805424"/>
    <w:rsid w:val="0080544B"/>
    <w:rsid w:val="008057F7"/>
    <w:rsid w:val="00805908"/>
    <w:rsid w:val="00805F26"/>
    <w:rsid w:val="00806754"/>
    <w:rsid w:val="00806E07"/>
    <w:rsid w:val="00807532"/>
    <w:rsid w:val="00807C5C"/>
    <w:rsid w:val="00807F4F"/>
    <w:rsid w:val="00810299"/>
    <w:rsid w:val="00810337"/>
    <w:rsid w:val="00810C8C"/>
    <w:rsid w:val="00811190"/>
    <w:rsid w:val="0081141F"/>
    <w:rsid w:val="00811486"/>
    <w:rsid w:val="008116B9"/>
    <w:rsid w:val="00811CA7"/>
    <w:rsid w:val="00811DD3"/>
    <w:rsid w:val="0081215E"/>
    <w:rsid w:val="008121CB"/>
    <w:rsid w:val="008128AE"/>
    <w:rsid w:val="00812A79"/>
    <w:rsid w:val="00812B57"/>
    <w:rsid w:val="00812C47"/>
    <w:rsid w:val="00813551"/>
    <w:rsid w:val="00813D4C"/>
    <w:rsid w:val="008145A8"/>
    <w:rsid w:val="0081478A"/>
    <w:rsid w:val="0081507A"/>
    <w:rsid w:val="008156F9"/>
    <w:rsid w:val="00815A09"/>
    <w:rsid w:val="0081687F"/>
    <w:rsid w:val="00816DE6"/>
    <w:rsid w:val="00816E56"/>
    <w:rsid w:val="008170EF"/>
    <w:rsid w:val="008174ED"/>
    <w:rsid w:val="008177E0"/>
    <w:rsid w:val="00817939"/>
    <w:rsid w:val="0082041D"/>
    <w:rsid w:val="0082053C"/>
    <w:rsid w:val="00820D05"/>
    <w:rsid w:val="00821413"/>
    <w:rsid w:val="008219D4"/>
    <w:rsid w:val="008226FB"/>
    <w:rsid w:val="008228E2"/>
    <w:rsid w:val="00822D03"/>
    <w:rsid w:val="00823A6D"/>
    <w:rsid w:val="00823B21"/>
    <w:rsid w:val="00823DC1"/>
    <w:rsid w:val="00823FD6"/>
    <w:rsid w:val="008247D2"/>
    <w:rsid w:val="00824A4A"/>
    <w:rsid w:val="00824A8C"/>
    <w:rsid w:val="0082501C"/>
    <w:rsid w:val="008251FF"/>
    <w:rsid w:val="00825A29"/>
    <w:rsid w:val="00825AE4"/>
    <w:rsid w:val="00825BC5"/>
    <w:rsid w:val="008261F2"/>
    <w:rsid w:val="008266DE"/>
    <w:rsid w:val="00826BC2"/>
    <w:rsid w:val="00826C1E"/>
    <w:rsid w:val="00826C74"/>
    <w:rsid w:val="00830154"/>
    <w:rsid w:val="008316F6"/>
    <w:rsid w:val="008319C3"/>
    <w:rsid w:val="00831C67"/>
    <w:rsid w:val="00831EC6"/>
    <w:rsid w:val="008321C6"/>
    <w:rsid w:val="00832AD4"/>
    <w:rsid w:val="00832AF3"/>
    <w:rsid w:val="00832B61"/>
    <w:rsid w:val="00833085"/>
    <w:rsid w:val="00833916"/>
    <w:rsid w:val="00833983"/>
    <w:rsid w:val="00833AC4"/>
    <w:rsid w:val="008343AB"/>
    <w:rsid w:val="008349F1"/>
    <w:rsid w:val="00835941"/>
    <w:rsid w:val="00836034"/>
    <w:rsid w:val="00836584"/>
    <w:rsid w:val="00836D9D"/>
    <w:rsid w:val="00837205"/>
    <w:rsid w:val="008379FF"/>
    <w:rsid w:val="00837ACA"/>
    <w:rsid w:val="0084054B"/>
    <w:rsid w:val="00840889"/>
    <w:rsid w:val="008408A8"/>
    <w:rsid w:val="00841305"/>
    <w:rsid w:val="00841364"/>
    <w:rsid w:val="008418C3"/>
    <w:rsid w:val="0084203A"/>
    <w:rsid w:val="0084209D"/>
    <w:rsid w:val="00842273"/>
    <w:rsid w:val="0084299F"/>
    <w:rsid w:val="00843628"/>
    <w:rsid w:val="0084424C"/>
    <w:rsid w:val="008448A8"/>
    <w:rsid w:val="00844C57"/>
    <w:rsid w:val="0084509B"/>
    <w:rsid w:val="008450E1"/>
    <w:rsid w:val="00845F65"/>
    <w:rsid w:val="008460AE"/>
    <w:rsid w:val="008467C2"/>
    <w:rsid w:val="008470A6"/>
    <w:rsid w:val="008470D3"/>
    <w:rsid w:val="00847454"/>
    <w:rsid w:val="00847C26"/>
    <w:rsid w:val="00847D98"/>
    <w:rsid w:val="00847E2E"/>
    <w:rsid w:val="00850A7E"/>
    <w:rsid w:val="00850B50"/>
    <w:rsid w:val="00850BAA"/>
    <w:rsid w:val="00850DB9"/>
    <w:rsid w:val="0085162F"/>
    <w:rsid w:val="00852068"/>
    <w:rsid w:val="00852115"/>
    <w:rsid w:val="0085216A"/>
    <w:rsid w:val="00853A6C"/>
    <w:rsid w:val="00854816"/>
    <w:rsid w:val="00854DB6"/>
    <w:rsid w:val="00854F23"/>
    <w:rsid w:val="008557F0"/>
    <w:rsid w:val="00855DD6"/>
    <w:rsid w:val="008560E7"/>
    <w:rsid w:val="00856DC8"/>
    <w:rsid w:val="00860260"/>
    <w:rsid w:val="00860B04"/>
    <w:rsid w:val="00860C80"/>
    <w:rsid w:val="008612C1"/>
    <w:rsid w:val="008616BA"/>
    <w:rsid w:val="0086175C"/>
    <w:rsid w:val="0086212E"/>
    <w:rsid w:val="0086299C"/>
    <w:rsid w:val="008636FE"/>
    <w:rsid w:val="008638B2"/>
    <w:rsid w:val="00863AF2"/>
    <w:rsid w:val="00863CD8"/>
    <w:rsid w:val="008648CB"/>
    <w:rsid w:val="00864F8C"/>
    <w:rsid w:val="0086611A"/>
    <w:rsid w:val="00866615"/>
    <w:rsid w:val="00867043"/>
    <w:rsid w:val="0086762D"/>
    <w:rsid w:val="00867F58"/>
    <w:rsid w:val="00870C28"/>
    <w:rsid w:val="00870CC0"/>
    <w:rsid w:val="00870EA2"/>
    <w:rsid w:val="00870EF5"/>
    <w:rsid w:val="008716E9"/>
    <w:rsid w:val="00871C6E"/>
    <w:rsid w:val="00871DAC"/>
    <w:rsid w:val="00872009"/>
    <w:rsid w:val="00872111"/>
    <w:rsid w:val="008728B9"/>
    <w:rsid w:val="00873567"/>
    <w:rsid w:val="0087393E"/>
    <w:rsid w:val="00873CC7"/>
    <w:rsid w:val="00873DDC"/>
    <w:rsid w:val="0087421F"/>
    <w:rsid w:val="0087599F"/>
    <w:rsid w:val="00875CF7"/>
    <w:rsid w:val="0087654C"/>
    <w:rsid w:val="00876BA2"/>
    <w:rsid w:val="0087712E"/>
    <w:rsid w:val="00877D7C"/>
    <w:rsid w:val="00877DDA"/>
    <w:rsid w:val="00877ED2"/>
    <w:rsid w:val="00877FB7"/>
    <w:rsid w:val="00880383"/>
    <w:rsid w:val="008804EF"/>
    <w:rsid w:val="00880731"/>
    <w:rsid w:val="00880F85"/>
    <w:rsid w:val="008810FA"/>
    <w:rsid w:val="00881372"/>
    <w:rsid w:val="008815AC"/>
    <w:rsid w:val="0088166B"/>
    <w:rsid w:val="00881670"/>
    <w:rsid w:val="00881CCE"/>
    <w:rsid w:val="00882153"/>
    <w:rsid w:val="00882553"/>
    <w:rsid w:val="008826AC"/>
    <w:rsid w:val="008831AE"/>
    <w:rsid w:val="0088471B"/>
    <w:rsid w:val="008848D7"/>
    <w:rsid w:val="008850DB"/>
    <w:rsid w:val="008856F3"/>
    <w:rsid w:val="008858A7"/>
    <w:rsid w:val="008859A7"/>
    <w:rsid w:val="00885A19"/>
    <w:rsid w:val="008869DE"/>
    <w:rsid w:val="00886AD9"/>
    <w:rsid w:val="00886E23"/>
    <w:rsid w:val="00887CCC"/>
    <w:rsid w:val="00887D3C"/>
    <w:rsid w:val="00887D8B"/>
    <w:rsid w:val="008901F1"/>
    <w:rsid w:val="008903D3"/>
    <w:rsid w:val="00890F15"/>
    <w:rsid w:val="00891904"/>
    <w:rsid w:val="00892908"/>
    <w:rsid w:val="00892C3E"/>
    <w:rsid w:val="00892F34"/>
    <w:rsid w:val="008931D2"/>
    <w:rsid w:val="00893851"/>
    <w:rsid w:val="008938A0"/>
    <w:rsid w:val="0089399E"/>
    <w:rsid w:val="00893FC4"/>
    <w:rsid w:val="00893FFD"/>
    <w:rsid w:val="0089403B"/>
    <w:rsid w:val="008947DE"/>
    <w:rsid w:val="00894D50"/>
    <w:rsid w:val="008953A3"/>
    <w:rsid w:val="00895579"/>
    <w:rsid w:val="00895788"/>
    <w:rsid w:val="008958BC"/>
    <w:rsid w:val="00895E4D"/>
    <w:rsid w:val="00895F9F"/>
    <w:rsid w:val="008962EF"/>
    <w:rsid w:val="00896F85"/>
    <w:rsid w:val="00897B66"/>
    <w:rsid w:val="008A03B4"/>
    <w:rsid w:val="008A0648"/>
    <w:rsid w:val="008A0965"/>
    <w:rsid w:val="008A0FF3"/>
    <w:rsid w:val="008A1E00"/>
    <w:rsid w:val="008A211E"/>
    <w:rsid w:val="008A2F3F"/>
    <w:rsid w:val="008A333A"/>
    <w:rsid w:val="008A3676"/>
    <w:rsid w:val="008A3946"/>
    <w:rsid w:val="008A40E1"/>
    <w:rsid w:val="008A42F4"/>
    <w:rsid w:val="008A4844"/>
    <w:rsid w:val="008A4CA1"/>
    <w:rsid w:val="008A4CD5"/>
    <w:rsid w:val="008A528F"/>
    <w:rsid w:val="008A5700"/>
    <w:rsid w:val="008A5796"/>
    <w:rsid w:val="008A5A46"/>
    <w:rsid w:val="008A5EBC"/>
    <w:rsid w:val="008A63A3"/>
    <w:rsid w:val="008A648D"/>
    <w:rsid w:val="008A7114"/>
    <w:rsid w:val="008A733E"/>
    <w:rsid w:val="008A741B"/>
    <w:rsid w:val="008A77D1"/>
    <w:rsid w:val="008A7994"/>
    <w:rsid w:val="008B09BC"/>
    <w:rsid w:val="008B107C"/>
    <w:rsid w:val="008B131D"/>
    <w:rsid w:val="008B1468"/>
    <w:rsid w:val="008B182E"/>
    <w:rsid w:val="008B1878"/>
    <w:rsid w:val="008B1BBD"/>
    <w:rsid w:val="008B23B3"/>
    <w:rsid w:val="008B3A5F"/>
    <w:rsid w:val="008B3A66"/>
    <w:rsid w:val="008B42B1"/>
    <w:rsid w:val="008B4EDD"/>
    <w:rsid w:val="008B66E7"/>
    <w:rsid w:val="008B66FE"/>
    <w:rsid w:val="008B6F78"/>
    <w:rsid w:val="008B74AB"/>
    <w:rsid w:val="008B79A1"/>
    <w:rsid w:val="008B7EB5"/>
    <w:rsid w:val="008C01AA"/>
    <w:rsid w:val="008C0508"/>
    <w:rsid w:val="008C0701"/>
    <w:rsid w:val="008C1384"/>
    <w:rsid w:val="008C1E60"/>
    <w:rsid w:val="008C2478"/>
    <w:rsid w:val="008C2846"/>
    <w:rsid w:val="008C2E10"/>
    <w:rsid w:val="008C395C"/>
    <w:rsid w:val="008C46C4"/>
    <w:rsid w:val="008C4FC1"/>
    <w:rsid w:val="008C50EC"/>
    <w:rsid w:val="008C5BD9"/>
    <w:rsid w:val="008C60B1"/>
    <w:rsid w:val="008C6555"/>
    <w:rsid w:val="008C6DBC"/>
    <w:rsid w:val="008C7868"/>
    <w:rsid w:val="008C794E"/>
    <w:rsid w:val="008C79DF"/>
    <w:rsid w:val="008C7F9A"/>
    <w:rsid w:val="008C7FA3"/>
    <w:rsid w:val="008D0572"/>
    <w:rsid w:val="008D0785"/>
    <w:rsid w:val="008D10DF"/>
    <w:rsid w:val="008D11BC"/>
    <w:rsid w:val="008D1429"/>
    <w:rsid w:val="008D19BC"/>
    <w:rsid w:val="008D259C"/>
    <w:rsid w:val="008D2642"/>
    <w:rsid w:val="008D274E"/>
    <w:rsid w:val="008D2E7D"/>
    <w:rsid w:val="008D2FEB"/>
    <w:rsid w:val="008D3376"/>
    <w:rsid w:val="008D44F5"/>
    <w:rsid w:val="008D46D6"/>
    <w:rsid w:val="008D4FE7"/>
    <w:rsid w:val="008D528E"/>
    <w:rsid w:val="008D56E9"/>
    <w:rsid w:val="008D5973"/>
    <w:rsid w:val="008D5C80"/>
    <w:rsid w:val="008D5EBE"/>
    <w:rsid w:val="008D6019"/>
    <w:rsid w:val="008D6327"/>
    <w:rsid w:val="008D6393"/>
    <w:rsid w:val="008D64D5"/>
    <w:rsid w:val="008D6E11"/>
    <w:rsid w:val="008D782E"/>
    <w:rsid w:val="008D788B"/>
    <w:rsid w:val="008D7A6E"/>
    <w:rsid w:val="008E059E"/>
    <w:rsid w:val="008E1ACA"/>
    <w:rsid w:val="008E1AE2"/>
    <w:rsid w:val="008E1D92"/>
    <w:rsid w:val="008E2336"/>
    <w:rsid w:val="008E2B38"/>
    <w:rsid w:val="008E3211"/>
    <w:rsid w:val="008E3511"/>
    <w:rsid w:val="008E3B63"/>
    <w:rsid w:val="008E3D61"/>
    <w:rsid w:val="008E4468"/>
    <w:rsid w:val="008E4529"/>
    <w:rsid w:val="008E5710"/>
    <w:rsid w:val="008E5776"/>
    <w:rsid w:val="008E6071"/>
    <w:rsid w:val="008E64D4"/>
    <w:rsid w:val="008E6544"/>
    <w:rsid w:val="008E6569"/>
    <w:rsid w:val="008E6D22"/>
    <w:rsid w:val="008E7247"/>
    <w:rsid w:val="008E73FA"/>
    <w:rsid w:val="008E756C"/>
    <w:rsid w:val="008E756D"/>
    <w:rsid w:val="008E7A57"/>
    <w:rsid w:val="008E7EFE"/>
    <w:rsid w:val="008F0192"/>
    <w:rsid w:val="008F02CF"/>
    <w:rsid w:val="008F0A14"/>
    <w:rsid w:val="008F1E97"/>
    <w:rsid w:val="008F30FA"/>
    <w:rsid w:val="008F35EF"/>
    <w:rsid w:val="008F369E"/>
    <w:rsid w:val="008F4A15"/>
    <w:rsid w:val="008F4DB8"/>
    <w:rsid w:val="008F51A1"/>
    <w:rsid w:val="008F5307"/>
    <w:rsid w:val="008F5DE7"/>
    <w:rsid w:val="008F5F8E"/>
    <w:rsid w:val="008F6011"/>
    <w:rsid w:val="008F6402"/>
    <w:rsid w:val="008F65A8"/>
    <w:rsid w:val="008F68AC"/>
    <w:rsid w:val="008F6A2E"/>
    <w:rsid w:val="008F7A14"/>
    <w:rsid w:val="009017E7"/>
    <w:rsid w:val="00901BB4"/>
    <w:rsid w:val="009032CC"/>
    <w:rsid w:val="009033EE"/>
    <w:rsid w:val="009034ED"/>
    <w:rsid w:val="0090374A"/>
    <w:rsid w:val="009039E1"/>
    <w:rsid w:val="009046B5"/>
    <w:rsid w:val="009046F5"/>
    <w:rsid w:val="00904D7C"/>
    <w:rsid w:val="00904F8E"/>
    <w:rsid w:val="00905265"/>
    <w:rsid w:val="0090550D"/>
    <w:rsid w:val="00905A7D"/>
    <w:rsid w:val="00905D75"/>
    <w:rsid w:val="00905F4A"/>
    <w:rsid w:val="0090674E"/>
    <w:rsid w:val="00906A81"/>
    <w:rsid w:val="00907116"/>
    <w:rsid w:val="00907CF0"/>
    <w:rsid w:val="00907D4A"/>
    <w:rsid w:val="00907E37"/>
    <w:rsid w:val="0091010E"/>
    <w:rsid w:val="00910F9F"/>
    <w:rsid w:val="00911110"/>
    <w:rsid w:val="00911236"/>
    <w:rsid w:val="00911FD2"/>
    <w:rsid w:val="0091279C"/>
    <w:rsid w:val="009130B1"/>
    <w:rsid w:val="009134C1"/>
    <w:rsid w:val="009139CF"/>
    <w:rsid w:val="00913CEC"/>
    <w:rsid w:val="00914216"/>
    <w:rsid w:val="009142B5"/>
    <w:rsid w:val="00914753"/>
    <w:rsid w:val="00914D42"/>
    <w:rsid w:val="0091504D"/>
    <w:rsid w:val="00915635"/>
    <w:rsid w:val="009158D5"/>
    <w:rsid w:val="0091650C"/>
    <w:rsid w:val="009170A5"/>
    <w:rsid w:val="009171F8"/>
    <w:rsid w:val="00917E55"/>
    <w:rsid w:val="00917F6A"/>
    <w:rsid w:val="00920141"/>
    <w:rsid w:val="009205BB"/>
    <w:rsid w:val="00920FB7"/>
    <w:rsid w:val="0092145A"/>
    <w:rsid w:val="00921AE5"/>
    <w:rsid w:val="00921CA4"/>
    <w:rsid w:val="0092208D"/>
    <w:rsid w:val="00922D0F"/>
    <w:rsid w:val="00923484"/>
    <w:rsid w:val="00923796"/>
    <w:rsid w:val="00923984"/>
    <w:rsid w:val="00923C50"/>
    <w:rsid w:val="00923CCB"/>
    <w:rsid w:val="00924E1C"/>
    <w:rsid w:val="00925B69"/>
    <w:rsid w:val="00925C24"/>
    <w:rsid w:val="00926795"/>
    <w:rsid w:val="00926B90"/>
    <w:rsid w:val="00927AAD"/>
    <w:rsid w:val="0093058F"/>
    <w:rsid w:val="009315E6"/>
    <w:rsid w:val="00931735"/>
    <w:rsid w:val="00931FB7"/>
    <w:rsid w:val="00931FD7"/>
    <w:rsid w:val="00932218"/>
    <w:rsid w:val="009324EC"/>
    <w:rsid w:val="00932EA9"/>
    <w:rsid w:val="00932ED4"/>
    <w:rsid w:val="00933148"/>
    <w:rsid w:val="0093319B"/>
    <w:rsid w:val="00934202"/>
    <w:rsid w:val="00935843"/>
    <w:rsid w:val="00935862"/>
    <w:rsid w:val="009361D4"/>
    <w:rsid w:val="009361F0"/>
    <w:rsid w:val="009363CC"/>
    <w:rsid w:val="009363EE"/>
    <w:rsid w:val="00936530"/>
    <w:rsid w:val="00936B44"/>
    <w:rsid w:val="0093719D"/>
    <w:rsid w:val="0093791E"/>
    <w:rsid w:val="00937D29"/>
    <w:rsid w:val="009406AB"/>
    <w:rsid w:val="00940CBC"/>
    <w:rsid w:val="00941382"/>
    <w:rsid w:val="00941522"/>
    <w:rsid w:val="00941AD9"/>
    <w:rsid w:val="00942128"/>
    <w:rsid w:val="00942C13"/>
    <w:rsid w:val="00942D01"/>
    <w:rsid w:val="00942DEA"/>
    <w:rsid w:val="009434A8"/>
    <w:rsid w:val="00943EDE"/>
    <w:rsid w:val="009444E8"/>
    <w:rsid w:val="0094456B"/>
    <w:rsid w:val="009450DC"/>
    <w:rsid w:val="009457C1"/>
    <w:rsid w:val="00945913"/>
    <w:rsid w:val="0094681A"/>
    <w:rsid w:val="00950FF4"/>
    <w:rsid w:val="009520F3"/>
    <w:rsid w:val="0095216D"/>
    <w:rsid w:val="009527D1"/>
    <w:rsid w:val="00952CCE"/>
    <w:rsid w:val="00953441"/>
    <w:rsid w:val="009537DF"/>
    <w:rsid w:val="00953818"/>
    <w:rsid w:val="00954A13"/>
    <w:rsid w:val="00955087"/>
    <w:rsid w:val="00955198"/>
    <w:rsid w:val="0095558F"/>
    <w:rsid w:val="009562C7"/>
    <w:rsid w:val="0095753C"/>
    <w:rsid w:val="00957821"/>
    <w:rsid w:val="00957E66"/>
    <w:rsid w:val="0096116A"/>
    <w:rsid w:val="00961172"/>
    <w:rsid w:val="0096151F"/>
    <w:rsid w:val="0096153C"/>
    <w:rsid w:val="00961D5D"/>
    <w:rsid w:val="00962368"/>
    <w:rsid w:val="0096253B"/>
    <w:rsid w:val="009629AA"/>
    <w:rsid w:val="00962A0B"/>
    <w:rsid w:val="009631BD"/>
    <w:rsid w:val="00963595"/>
    <w:rsid w:val="00963728"/>
    <w:rsid w:val="009638A2"/>
    <w:rsid w:val="00963997"/>
    <w:rsid w:val="00963ACC"/>
    <w:rsid w:val="00963E6C"/>
    <w:rsid w:val="0096469A"/>
    <w:rsid w:val="00964895"/>
    <w:rsid w:val="00964B79"/>
    <w:rsid w:val="00964BA8"/>
    <w:rsid w:val="00964DAF"/>
    <w:rsid w:val="009651F4"/>
    <w:rsid w:val="00965462"/>
    <w:rsid w:val="0096593F"/>
    <w:rsid w:val="00966154"/>
    <w:rsid w:val="009662C3"/>
    <w:rsid w:val="0096667F"/>
    <w:rsid w:val="009666FE"/>
    <w:rsid w:val="009667BD"/>
    <w:rsid w:val="009671A6"/>
    <w:rsid w:val="009675C4"/>
    <w:rsid w:val="009705F5"/>
    <w:rsid w:val="0097060E"/>
    <w:rsid w:val="009712D2"/>
    <w:rsid w:val="00971444"/>
    <w:rsid w:val="00971963"/>
    <w:rsid w:val="00971A6E"/>
    <w:rsid w:val="00972DF4"/>
    <w:rsid w:val="00972E0E"/>
    <w:rsid w:val="009732CF"/>
    <w:rsid w:val="009738E4"/>
    <w:rsid w:val="00973910"/>
    <w:rsid w:val="00973C9A"/>
    <w:rsid w:val="00973DE1"/>
    <w:rsid w:val="00974354"/>
    <w:rsid w:val="00974E13"/>
    <w:rsid w:val="00974FD7"/>
    <w:rsid w:val="00975352"/>
    <w:rsid w:val="009754B6"/>
    <w:rsid w:val="009758F8"/>
    <w:rsid w:val="009760E2"/>
    <w:rsid w:val="00976747"/>
    <w:rsid w:val="00976919"/>
    <w:rsid w:val="00976A83"/>
    <w:rsid w:val="009800F8"/>
    <w:rsid w:val="00981694"/>
    <w:rsid w:val="00981AFC"/>
    <w:rsid w:val="00982227"/>
    <w:rsid w:val="00982539"/>
    <w:rsid w:val="009827E2"/>
    <w:rsid w:val="009828A7"/>
    <w:rsid w:val="009829D7"/>
    <w:rsid w:val="00982C82"/>
    <w:rsid w:val="009832DD"/>
    <w:rsid w:val="00984019"/>
    <w:rsid w:val="009840BF"/>
    <w:rsid w:val="00984765"/>
    <w:rsid w:val="00984E87"/>
    <w:rsid w:val="00985122"/>
    <w:rsid w:val="0098522B"/>
    <w:rsid w:val="00986544"/>
    <w:rsid w:val="00987049"/>
    <w:rsid w:val="0098760D"/>
    <w:rsid w:val="00987A81"/>
    <w:rsid w:val="009905CF"/>
    <w:rsid w:val="00990A0B"/>
    <w:rsid w:val="00990AA4"/>
    <w:rsid w:val="00990DC8"/>
    <w:rsid w:val="00990E15"/>
    <w:rsid w:val="00990E4E"/>
    <w:rsid w:val="009910E8"/>
    <w:rsid w:val="00991112"/>
    <w:rsid w:val="0099117B"/>
    <w:rsid w:val="00991357"/>
    <w:rsid w:val="009913BA"/>
    <w:rsid w:val="009913FD"/>
    <w:rsid w:val="0099144C"/>
    <w:rsid w:val="00991A8F"/>
    <w:rsid w:val="009921AA"/>
    <w:rsid w:val="0099231C"/>
    <w:rsid w:val="00992DD8"/>
    <w:rsid w:val="0099352A"/>
    <w:rsid w:val="00993891"/>
    <w:rsid w:val="00993C0D"/>
    <w:rsid w:val="00994814"/>
    <w:rsid w:val="00995770"/>
    <w:rsid w:val="0099580F"/>
    <w:rsid w:val="0099659A"/>
    <w:rsid w:val="009967E6"/>
    <w:rsid w:val="009978B5"/>
    <w:rsid w:val="00997D91"/>
    <w:rsid w:val="009A0075"/>
    <w:rsid w:val="009A049F"/>
    <w:rsid w:val="009A0E22"/>
    <w:rsid w:val="009A0EC6"/>
    <w:rsid w:val="009A1F5E"/>
    <w:rsid w:val="009A2262"/>
    <w:rsid w:val="009A2AEC"/>
    <w:rsid w:val="009A2FF3"/>
    <w:rsid w:val="009A313D"/>
    <w:rsid w:val="009A4212"/>
    <w:rsid w:val="009A4461"/>
    <w:rsid w:val="009A5CA9"/>
    <w:rsid w:val="009A5DB3"/>
    <w:rsid w:val="009A61E3"/>
    <w:rsid w:val="009A756A"/>
    <w:rsid w:val="009A7700"/>
    <w:rsid w:val="009A79AD"/>
    <w:rsid w:val="009A7B9F"/>
    <w:rsid w:val="009B055A"/>
    <w:rsid w:val="009B060A"/>
    <w:rsid w:val="009B0BF5"/>
    <w:rsid w:val="009B123D"/>
    <w:rsid w:val="009B19A9"/>
    <w:rsid w:val="009B20DE"/>
    <w:rsid w:val="009B23F9"/>
    <w:rsid w:val="009B29A3"/>
    <w:rsid w:val="009B2A0C"/>
    <w:rsid w:val="009B2C33"/>
    <w:rsid w:val="009B2D06"/>
    <w:rsid w:val="009B311A"/>
    <w:rsid w:val="009B3805"/>
    <w:rsid w:val="009B4639"/>
    <w:rsid w:val="009B4A65"/>
    <w:rsid w:val="009B52C4"/>
    <w:rsid w:val="009B5ECF"/>
    <w:rsid w:val="009B7046"/>
    <w:rsid w:val="009B7BB0"/>
    <w:rsid w:val="009B7C4C"/>
    <w:rsid w:val="009C0009"/>
    <w:rsid w:val="009C0186"/>
    <w:rsid w:val="009C07DC"/>
    <w:rsid w:val="009C0824"/>
    <w:rsid w:val="009C0B93"/>
    <w:rsid w:val="009C11E9"/>
    <w:rsid w:val="009C1795"/>
    <w:rsid w:val="009C1EDB"/>
    <w:rsid w:val="009C21CA"/>
    <w:rsid w:val="009C2956"/>
    <w:rsid w:val="009C2FAB"/>
    <w:rsid w:val="009C364E"/>
    <w:rsid w:val="009C3BC4"/>
    <w:rsid w:val="009C3E13"/>
    <w:rsid w:val="009C4EBA"/>
    <w:rsid w:val="009C5114"/>
    <w:rsid w:val="009C5AA4"/>
    <w:rsid w:val="009C66C2"/>
    <w:rsid w:val="009C6883"/>
    <w:rsid w:val="009C6C6F"/>
    <w:rsid w:val="009C7435"/>
    <w:rsid w:val="009C7634"/>
    <w:rsid w:val="009C7B35"/>
    <w:rsid w:val="009C7E01"/>
    <w:rsid w:val="009D02CA"/>
    <w:rsid w:val="009D040F"/>
    <w:rsid w:val="009D05DA"/>
    <w:rsid w:val="009D07AD"/>
    <w:rsid w:val="009D0891"/>
    <w:rsid w:val="009D1B18"/>
    <w:rsid w:val="009D213F"/>
    <w:rsid w:val="009D235A"/>
    <w:rsid w:val="009D2426"/>
    <w:rsid w:val="009D274B"/>
    <w:rsid w:val="009D2767"/>
    <w:rsid w:val="009D2BAE"/>
    <w:rsid w:val="009D2E86"/>
    <w:rsid w:val="009D335A"/>
    <w:rsid w:val="009D34C3"/>
    <w:rsid w:val="009D3ECE"/>
    <w:rsid w:val="009D4C4C"/>
    <w:rsid w:val="009D50E1"/>
    <w:rsid w:val="009D5128"/>
    <w:rsid w:val="009D518E"/>
    <w:rsid w:val="009D52B4"/>
    <w:rsid w:val="009D545B"/>
    <w:rsid w:val="009D5793"/>
    <w:rsid w:val="009D5B6C"/>
    <w:rsid w:val="009D69E1"/>
    <w:rsid w:val="009D6E7A"/>
    <w:rsid w:val="009D6EA3"/>
    <w:rsid w:val="009D7408"/>
    <w:rsid w:val="009D7B36"/>
    <w:rsid w:val="009D7B42"/>
    <w:rsid w:val="009D7C18"/>
    <w:rsid w:val="009D7C6B"/>
    <w:rsid w:val="009D7D9E"/>
    <w:rsid w:val="009E0373"/>
    <w:rsid w:val="009E0A7B"/>
    <w:rsid w:val="009E11B0"/>
    <w:rsid w:val="009E1984"/>
    <w:rsid w:val="009E1A13"/>
    <w:rsid w:val="009E1A3F"/>
    <w:rsid w:val="009E1CFA"/>
    <w:rsid w:val="009E234E"/>
    <w:rsid w:val="009E26C5"/>
    <w:rsid w:val="009E270E"/>
    <w:rsid w:val="009E2882"/>
    <w:rsid w:val="009E2D3A"/>
    <w:rsid w:val="009E32B4"/>
    <w:rsid w:val="009E33A9"/>
    <w:rsid w:val="009E362B"/>
    <w:rsid w:val="009E443B"/>
    <w:rsid w:val="009E4C4C"/>
    <w:rsid w:val="009E4E76"/>
    <w:rsid w:val="009E4F82"/>
    <w:rsid w:val="009E5265"/>
    <w:rsid w:val="009E5789"/>
    <w:rsid w:val="009E58CE"/>
    <w:rsid w:val="009E5ADC"/>
    <w:rsid w:val="009E625D"/>
    <w:rsid w:val="009E669B"/>
    <w:rsid w:val="009E68F1"/>
    <w:rsid w:val="009E75E5"/>
    <w:rsid w:val="009E79CE"/>
    <w:rsid w:val="009E7AC4"/>
    <w:rsid w:val="009E7EBE"/>
    <w:rsid w:val="009F098D"/>
    <w:rsid w:val="009F0D98"/>
    <w:rsid w:val="009F15F3"/>
    <w:rsid w:val="009F1749"/>
    <w:rsid w:val="009F1756"/>
    <w:rsid w:val="009F1764"/>
    <w:rsid w:val="009F1C23"/>
    <w:rsid w:val="009F26E4"/>
    <w:rsid w:val="009F2E9B"/>
    <w:rsid w:val="009F334A"/>
    <w:rsid w:val="009F351D"/>
    <w:rsid w:val="009F3730"/>
    <w:rsid w:val="009F38AE"/>
    <w:rsid w:val="009F3A48"/>
    <w:rsid w:val="009F3BDE"/>
    <w:rsid w:val="009F3F6C"/>
    <w:rsid w:val="009F43B5"/>
    <w:rsid w:val="009F4481"/>
    <w:rsid w:val="009F457D"/>
    <w:rsid w:val="009F4A8C"/>
    <w:rsid w:val="009F4CB4"/>
    <w:rsid w:val="009F5049"/>
    <w:rsid w:val="009F545E"/>
    <w:rsid w:val="009F554C"/>
    <w:rsid w:val="009F5A1B"/>
    <w:rsid w:val="009F5C6C"/>
    <w:rsid w:val="009F5D3F"/>
    <w:rsid w:val="009F6471"/>
    <w:rsid w:val="009F7737"/>
    <w:rsid w:val="009F7B19"/>
    <w:rsid w:val="00A00533"/>
    <w:rsid w:val="00A0070E"/>
    <w:rsid w:val="00A03135"/>
    <w:rsid w:val="00A03767"/>
    <w:rsid w:val="00A04AC7"/>
    <w:rsid w:val="00A04B55"/>
    <w:rsid w:val="00A057FF"/>
    <w:rsid w:val="00A05AAF"/>
    <w:rsid w:val="00A05AE7"/>
    <w:rsid w:val="00A05E0A"/>
    <w:rsid w:val="00A06582"/>
    <w:rsid w:val="00A06619"/>
    <w:rsid w:val="00A06EFE"/>
    <w:rsid w:val="00A07EB2"/>
    <w:rsid w:val="00A07F19"/>
    <w:rsid w:val="00A1008F"/>
    <w:rsid w:val="00A101C6"/>
    <w:rsid w:val="00A1060A"/>
    <w:rsid w:val="00A10B2C"/>
    <w:rsid w:val="00A10BA7"/>
    <w:rsid w:val="00A1160A"/>
    <w:rsid w:val="00A1171B"/>
    <w:rsid w:val="00A11C86"/>
    <w:rsid w:val="00A11CBD"/>
    <w:rsid w:val="00A123C9"/>
    <w:rsid w:val="00A12FE3"/>
    <w:rsid w:val="00A13019"/>
    <w:rsid w:val="00A13A06"/>
    <w:rsid w:val="00A13AC4"/>
    <w:rsid w:val="00A13DE2"/>
    <w:rsid w:val="00A13FBF"/>
    <w:rsid w:val="00A14827"/>
    <w:rsid w:val="00A1496A"/>
    <w:rsid w:val="00A14B9F"/>
    <w:rsid w:val="00A14CA5"/>
    <w:rsid w:val="00A14D9B"/>
    <w:rsid w:val="00A15D05"/>
    <w:rsid w:val="00A163EF"/>
    <w:rsid w:val="00A1667B"/>
    <w:rsid w:val="00A1673F"/>
    <w:rsid w:val="00A204C5"/>
    <w:rsid w:val="00A21139"/>
    <w:rsid w:val="00A21938"/>
    <w:rsid w:val="00A220A7"/>
    <w:rsid w:val="00A22CB0"/>
    <w:rsid w:val="00A2336F"/>
    <w:rsid w:val="00A236EC"/>
    <w:rsid w:val="00A23AC3"/>
    <w:rsid w:val="00A23C84"/>
    <w:rsid w:val="00A23EAE"/>
    <w:rsid w:val="00A240EE"/>
    <w:rsid w:val="00A25419"/>
    <w:rsid w:val="00A25DE4"/>
    <w:rsid w:val="00A26948"/>
    <w:rsid w:val="00A26B51"/>
    <w:rsid w:val="00A2741D"/>
    <w:rsid w:val="00A27D69"/>
    <w:rsid w:val="00A27EA3"/>
    <w:rsid w:val="00A30167"/>
    <w:rsid w:val="00A307EC"/>
    <w:rsid w:val="00A308E9"/>
    <w:rsid w:val="00A30EA9"/>
    <w:rsid w:val="00A31491"/>
    <w:rsid w:val="00A3156D"/>
    <w:rsid w:val="00A31812"/>
    <w:rsid w:val="00A32496"/>
    <w:rsid w:val="00A32A31"/>
    <w:rsid w:val="00A32A5B"/>
    <w:rsid w:val="00A33EC9"/>
    <w:rsid w:val="00A34062"/>
    <w:rsid w:val="00A354C6"/>
    <w:rsid w:val="00A35696"/>
    <w:rsid w:val="00A356E9"/>
    <w:rsid w:val="00A359A1"/>
    <w:rsid w:val="00A35B24"/>
    <w:rsid w:val="00A35B7E"/>
    <w:rsid w:val="00A35FFD"/>
    <w:rsid w:val="00A36140"/>
    <w:rsid w:val="00A3635C"/>
    <w:rsid w:val="00A363E3"/>
    <w:rsid w:val="00A36AE1"/>
    <w:rsid w:val="00A37767"/>
    <w:rsid w:val="00A37AC4"/>
    <w:rsid w:val="00A400DA"/>
    <w:rsid w:val="00A404ED"/>
    <w:rsid w:val="00A41975"/>
    <w:rsid w:val="00A420B0"/>
    <w:rsid w:val="00A4274C"/>
    <w:rsid w:val="00A42B6F"/>
    <w:rsid w:val="00A430FC"/>
    <w:rsid w:val="00A432B2"/>
    <w:rsid w:val="00A433D4"/>
    <w:rsid w:val="00A43486"/>
    <w:rsid w:val="00A44BE3"/>
    <w:rsid w:val="00A4521F"/>
    <w:rsid w:val="00A452C4"/>
    <w:rsid w:val="00A45840"/>
    <w:rsid w:val="00A45BD7"/>
    <w:rsid w:val="00A4628A"/>
    <w:rsid w:val="00A4632A"/>
    <w:rsid w:val="00A4644C"/>
    <w:rsid w:val="00A4747B"/>
    <w:rsid w:val="00A47D0E"/>
    <w:rsid w:val="00A50761"/>
    <w:rsid w:val="00A507EC"/>
    <w:rsid w:val="00A50B34"/>
    <w:rsid w:val="00A52101"/>
    <w:rsid w:val="00A5217D"/>
    <w:rsid w:val="00A52E66"/>
    <w:rsid w:val="00A5352D"/>
    <w:rsid w:val="00A543BF"/>
    <w:rsid w:val="00A5482E"/>
    <w:rsid w:val="00A548AF"/>
    <w:rsid w:val="00A5574D"/>
    <w:rsid w:val="00A560F8"/>
    <w:rsid w:val="00A56226"/>
    <w:rsid w:val="00A562C4"/>
    <w:rsid w:val="00A56C3D"/>
    <w:rsid w:val="00A579D9"/>
    <w:rsid w:val="00A60389"/>
    <w:rsid w:val="00A607BE"/>
    <w:rsid w:val="00A61DEF"/>
    <w:rsid w:val="00A61FF8"/>
    <w:rsid w:val="00A6272A"/>
    <w:rsid w:val="00A62EF8"/>
    <w:rsid w:val="00A6313A"/>
    <w:rsid w:val="00A63958"/>
    <w:rsid w:val="00A63BD5"/>
    <w:rsid w:val="00A63ED3"/>
    <w:rsid w:val="00A651A4"/>
    <w:rsid w:val="00A652B9"/>
    <w:rsid w:val="00A65999"/>
    <w:rsid w:val="00A66170"/>
    <w:rsid w:val="00A66947"/>
    <w:rsid w:val="00A670DA"/>
    <w:rsid w:val="00A674FF"/>
    <w:rsid w:val="00A67EB7"/>
    <w:rsid w:val="00A70338"/>
    <w:rsid w:val="00A70645"/>
    <w:rsid w:val="00A71007"/>
    <w:rsid w:val="00A71CDB"/>
    <w:rsid w:val="00A72C5E"/>
    <w:rsid w:val="00A72F05"/>
    <w:rsid w:val="00A72F26"/>
    <w:rsid w:val="00A731CE"/>
    <w:rsid w:val="00A737F0"/>
    <w:rsid w:val="00A73B17"/>
    <w:rsid w:val="00A73BD2"/>
    <w:rsid w:val="00A7404A"/>
    <w:rsid w:val="00A741DE"/>
    <w:rsid w:val="00A7420B"/>
    <w:rsid w:val="00A743DD"/>
    <w:rsid w:val="00A74F6F"/>
    <w:rsid w:val="00A74FB0"/>
    <w:rsid w:val="00A75844"/>
    <w:rsid w:val="00A75C10"/>
    <w:rsid w:val="00A7658F"/>
    <w:rsid w:val="00A7670E"/>
    <w:rsid w:val="00A767A5"/>
    <w:rsid w:val="00A76CD2"/>
    <w:rsid w:val="00A76D07"/>
    <w:rsid w:val="00A76F21"/>
    <w:rsid w:val="00A77B1D"/>
    <w:rsid w:val="00A80E26"/>
    <w:rsid w:val="00A811CE"/>
    <w:rsid w:val="00A81393"/>
    <w:rsid w:val="00A813DE"/>
    <w:rsid w:val="00A814D2"/>
    <w:rsid w:val="00A828C2"/>
    <w:rsid w:val="00A82D4A"/>
    <w:rsid w:val="00A82E40"/>
    <w:rsid w:val="00A83110"/>
    <w:rsid w:val="00A834BB"/>
    <w:rsid w:val="00A8365A"/>
    <w:rsid w:val="00A83D2F"/>
    <w:rsid w:val="00A83E55"/>
    <w:rsid w:val="00A84859"/>
    <w:rsid w:val="00A84D15"/>
    <w:rsid w:val="00A84D7E"/>
    <w:rsid w:val="00A86854"/>
    <w:rsid w:val="00A86BBA"/>
    <w:rsid w:val="00A86D44"/>
    <w:rsid w:val="00A875B6"/>
    <w:rsid w:val="00A9038E"/>
    <w:rsid w:val="00A90B02"/>
    <w:rsid w:val="00A90C56"/>
    <w:rsid w:val="00A9168B"/>
    <w:rsid w:val="00A917EA"/>
    <w:rsid w:val="00A91AD6"/>
    <w:rsid w:val="00A920E6"/>
    <w:rsid w:val="00A921C3"/>
    <w:rsid w:val="00A92CDA"/>
    <w:rsid w:val="00A92F41"/>
    <w:rsid w:val="00A93102"/>
    <w:rsid w:val="00A94940"/>
    <w:rsid w:val="00A94C65"/>
    <w:rsid w:val="00A94E8C"/>
    <w:rsid w:val="00A951FF"/>
    <w:rsid w:val="00A953A2"/>
    <w:rsid w:val="00A96A4F"/>
    <w:rsid w:val="00A97B0F"/>
    <w:rsid w:val="00AA026A"/>
    <w:rsid w:val="00AA0457"/>
    <w:rsid w:val="00AA092E"/>
    <w:rsid w:val="00AA0CE8"/>
    <w:rsid w:val="00AA1FD1"/>
    <w:rsid w:val="00AA22BC"/>
    <w:rsid w:val="00AA2521"/>
    <w:rsid w:val="00AA25A1"/>
    <w:rsid w:val="00AA2998"/>
    <w:rsid w:val="00AA2A52"/>
    <w:rsid w:val="00AA337F"/>
    <w:rsid w:val="00AA33F8"/>
    <w:rsid w:val="00AA3BCF"/>
    <w:rsid w:val="00AA3D9A"/>
    <w:rsid w:val="00AA4522"/>
    <w:rsid w:val="00AA46CD"/>
    <w:rsid w:val="00AA516A"/>
    <w:rsid w:val="00AA5839"/>
    <w:rsid w:val="00AA5D13"/>
    <w:rsid w:val="00AA5DCC"/>
    <w:rsid w:val="00AA5F32"/>
    <w:rsid w:val="00AA60EE"/>
    <w:rsid w:val="00AA6267"/>
    <w:rsid w:val="00AA6C17"/>
    <w:rsid w:val="00AA6CFC"/>
    <w:rsid w:val="00AA7259"/>
    <w:rsid w:val="00AB000C"/>
    <w:rsid w:val="00AB030D"/>
    <w:rsid w:val="00AB0E02"/>
    <w:rsid w:val="00AB1324"/>
    <w:rsid w:val="00AB1361"/>
    <w:rsid w:val="00AB1AC8"/>
    <w:rsid w:val="00AB2654"/>
    <w:rsid w:val="00AB2A91"/>
    <w:rsid w:val="00AB2FB4"/>
    <w:rsid w:val="00AB30B0"/>
    <w:rsid w:val="00AB3A99"/>
    <w:rsid w:val="00AB3AF8"/>
    <w:rsid w:val="00AB4688"/>
    <w:rsid w:val="00AB4D4E"/>
    <w:rsid w:val="00AB4EB7"/>
    <w:rsid w:val="00AB4EBF"/>
    <w:rsid w:val="00AB53A4"/>
    <w:rsid w:val="00AB547F"/>
    <w:rsid w:val="00AB5852"/>
    <w:rsid w:val="00AB5F46"/>
    <w:rsid w:val="00AB667D"/>
    <w:rsid w:val="00AB66EC"/>
    <w:rsid w:val="00AB70BA"/>
    <w:rsid w:val="00AB74C4"/>
    <w:rsid w:val="00AB7D16"/>
    <w:rsid w:val="00AB7F06"/>
    <w:rsid w:val="00AB7FA5"/>
    <w:rsid w:val="00AC0CAF"/>
    <w:rsid w:val="00AC0FDB"/>
    <w:rsid w:val="00AC1727"/>
    <w:rsid w:val="00AC176A"/>
    <w:rsid w:val="00AC184D"/>
    <w:rsid w:val="00AC1C66"/>
    <w:rsid w:val="00AC1E45"/>
    <w:rsid w:val="00AC2556"/>
    <w:rsid w:val="00AC2834"/>
    <w:rsid w:val="00AC297C"/>
    <w:rsid w:val="00AC2D8D"/>
    <w:rsid w:val="00AC2E3C"/>
    <w:rsid w:val="00AC2E9D"/>
    <w:rsid w:val="00AC319B"/>
    <w:rsid w:val="00AC33E1"/>
    <w:rsid w:val="00AC3D8B"/>
    <w:rsid w:val="00AC4CF9"/>
    <w:rsid w:val="00AC4EB3"/>
    <w:rsid w:val="00AC51AD"/>
    <w:rsid w:val="00AC53BE"/>
    <w:rsid w:val="00AC5E6E"/>
    <w:rsid w:val="00AC5EC8"/>
    <w:rsid w:val="00AC7692"/>
    <w:rsid w:val="00AC7802"/>
    <w:rsid w:val="00AC7D56"/>
    <w:rsid w:val="00AC7E8C"/>
    <w:rsid w:val="00AD1265"/>
    <w:rsid w:val="00AD2B35"/>
    <w:rsid w:val="00AD394E"/>
    <w:rsid w:val="00AD4018"/>
    <w:rsid w:val="00AD40D3"/>
    <w:rsid w:val="00AD4A27"/>
    <w:rsid w:val="00AD6228"/>
    <w:rsid w:val="00AD644D"/>
    <w:rsid w:val="00AD6A75"/>
    <w:rsid w:val="00AD733D"/>
    <w:rsid w:val="00AD790D"/>
    <w:rsid w:val="00AD7C01"/>
    <w:rsid w:val="00AD7E73"/>
    <w:rsid w:val="00AE0166"/>
    <w:rsid w:val="00AE06D6"/>
    <w:rsid w:val="00AE0E64"/>
    <w:rsid w:val="00AE18A5"/>
    <w:rsid w:val="00AE1C05"/>
    <w:rsid w:val="00AE1C76"/>
    <w:rsid w:val="00AE20E6"/>
    <w:rsid w:val="00AE246B"/>
    <w:rsid w:val="00AE266C"/>
    <w:rsid w:val="00AE27EB"/>
    <w:rsid w:val="00AE2981"/>
    <w:rsid w:val="00AE29C3"/>
    <w:rsid w:val="00AE2C5E"/>
    <w:rsid w:val="00AE2F65"/>
    <w:rsid w:val="00AE310A"/>
    <w:rsid w:val="00AE36A1"/>
    <w:rsid w:val="00AE3C0E"/>
    <w:rsid w:val="00AE424E"/>
    <w:rsid w:val="00AE49DC"/>
    <w:rsid w:val="00AE515F"/>
    <w:rsid w:val="00AE575F"/>
    <w:rsid w:val="00AE5B66"/>
    <w:rsid w:val="00AE5B71"/>
    <w:rsid w:val="00AE6236"/>
    <w:rsid w:val="00AE6FB0"/>
    <w:rsid w:val="00AE7024"/>
    <w:rsid w:val="00AE708B"/>
    <w:rsid w:val="00AE7196"/>
    <w:rsid w:val="00AE750C"/>
    <w:rsid w:val="00AE7607"/>
    <w:rsid w:val="00AE763F"/>
    <w:rsid w:val="00AF0267"/>
    <w:rsid w:val="00AF0FC3"/>
    <w:rsid w:val="00AF10EE"/>
    <w:rsid w:val="00AF183E"/>
    <w:rsid w:val="00AF1E59"/>
    <w:rsid w:val="00AF21EE"/>
    <w:rsid w:val="00AF22A4"/>
    <w:rsid w:val="00AF25A2"/>
    <w:rsid w:val="00AF25C0"/>
    <w:rsid w:val="00AF26BA"/>
    <w:rsid w:val="00AF2E11"/>
    <w:rsid w:val="00AF3996"/>
    <w:rsid w:val="00AF41C0"/>
    <w:rsid w:val="00AF42FC"/>
    <w:rsid w:val="00AF4AAE"/>
    <w:rsid w:val="00AF4CAA"/>
    <w:rsid w:val="00AF4E48"/>
    <w:rsid w:val="00AF5449"/>
    <w:rsid w:val="00AF5AF2"/>
    <w:rsid w:val="00AF5D29"/>
    <w:rsid w:val="00AF6246"/>
    <w:rsid w:val="00AF6546"/>
    <w:rsid w:val="00AF655D"/>
    <w:rsid w:val="00AF7189"/>
    <w:rsid w:val="00AF7372"/>
    <w:rsid w:val="00AF7401"/>
    <w:rsid w:val="00AF7A17"/>
    <w:rsid w:val="00B00092"/>
    <w:rsid w:val="00B00C4B"/>
    <w:rsid w:val="00B01372"/>
    <w:rsid w:val="00B01C49"/>
    <w:rsid w:val="00B020A8"/>
    <w:rsid w:val="00B02244"/>
    <w:rsid w:val="00B0379F"/>
    <w:rsid w:val="00B03B8D"/>
    <w:rsid w:val="00B03BB4"/>
    <w:rsid w:val="00B045CA"/>
    <w:rsid w:val="00B04D0F"/>
    <w:rsid w:val="00B052B6"/>
    <w:rsid w:val="00B056A5"/>
    <w:rsid w:val="00B05784"/>
    <w:rsid w:val="00B05D4D"/>
    <w:rsid w:val="00B0616A"/>
    <w:rsid w:val="00B065AB"/>
    <w:rsid w:val="00B065FF"/>
    <w:rsid w:val="00B0724F"/>
    <w:rsid w:val="00B07425"/>
    <w:rsid w:val="00B075CE"/>
    <w:rsid w:val="00B1097F"/>
    <w:rsid w:val="00B10EAC"/>
    <w:rsid w:val="00B110BB"/>
    <w:rsid w:val="00B1120D"/>
    <w:rsid w:val="00B11A56"/>
    <w:rsid w:val="00B12D2D"/>
    <w:rsid w:val="00B13541"/>
    <w:rsid w:val="00B14856"/>
    <w:rsid w:val="00B14B2B"/>
    <w:rsid w:val="00B14F8A"/>
    <w:rsid w:val="00B153C9"/>
    <w:rsid w:val="00B1613A"/>
    <w:rsid w:val="00B1620D"/>
    <w:rsid w:val="00B1635D"/>
    <w:rsid w:val="00B16692"/>
    <w:rsid w:val="00B16AB2"/>
    <w:rsid w:val="00B17358"/>
    <w:rsid w:val="00B20282"/>
    <w:rsid w:val="00B20455"/>
    <w:rsid w:val="00B20A08"/>
    <w:rsid w:val="00B21073"/>
    <w:rsid w:val="00B2111E"/>
    <w:rsid w:val="00B21330"/>
    <w:rsid w:val="00B22131"/>
    <w:rsid w:val="00B22C64"/>
    <w:rsid w:val="00B22ED9"/>
    <w:rsid w:val="00B235A6"/>
    <w:rsid w:val="00B23864"/>
    <w:rsid w:val="00B2396E"/>
    <w:rsid w:val="00B2458F"/>
    <w:rsid w:val="00B24689"/>
    <w:rsid w:val="00B24C2C"/>
    <w:rsid w:val="00B24D62"/>
    <w:rsid w:val="00B258D2"/>
    <w:rsid w:val="00B2639F"/>
    <w:rsid w:val="00B274DE"/>
    <w:rsid w:val="00B27670"/>
    <w:rsid w:val="00B27AF8"/>
    <w:rsid w:val="00B3014F"/>
    <w:rsid w:val="00B3057D"/>
    <w:rsid w:val="00B306DB"/>
    <w:rsid w:val="00B30882"/>
    <w:rsid w:val="00B30F12"/>
    <w:rsid w:val="00B3160F"/>
    <w:rsid w:val="00B317B4"/>
    <w:rsid w:val="00B319C9"/>
    <w:rsid w:val="00B31D87"/>
    <w:rsid w:val="00B31E85"/>
    <w:rsid w:val="00B31EF2"/>
    <w:rsid w:val="00B321DD"/>
    <w:rsid w:val="00B32287"/>
    <w:rsid w:val="00B32E58"/>
    <w:rsid w:val="00B3333D"/>
    <w:rsid w:val="00B33C26"/>
    <w:rsid w:val="00B33D7C"/>
    <w:rsid w:val="00B34652"/>
    <w:rsid w:val="00B346C9"/>
    <w:rsid w:val="00B349CB"/>
    <w:rsid w:val="00B353CE"/>
    <w:rsid w:val="00B354E0"/>
    <w:rsid w:val="00B35844"/>
    <w:rsid w:val="00B35FD4"/>
    <w:rsid w:val="00B3653D"/>
    <w:rsid w:val="00B36CCD"/>
    <w:rsid w:val="00B36CD5"/>
    <w:rsid w:val="00B36DAE"/>
    <w:rsid w:val="00B37B67"/>
    <w:rsid w:val="00B404CB"/>
    <w:rsid w:val="00B40BCD"/>
    <w:rsid w:val="00B40DF5"/>
    <w:rsid w:val="00B40EDB"/>
    <w:rsid w:val="00B41556"/>
    <w:rsid w:val="00B41B56"/>
    <w:rsid w:val="00B420F7"/>
    <w:rsid w:val="00B4256B"/>
    <w:rsid w:val="00B43909"/>
    <w:rsid w:val="00B439D7"/>
    <w:rsid w:val="00B43F7A"/>
    <w:rsid w:val="00B440EE"/>
    <w:rsid w:val="00B44215"/>
    <w:rsid w:val="00B444D1"/>
    <w:rsid w:val="00B44578"/>
    <w:rsid w:val="00B44D3A"/>
    <w:rsid w:val="00B4522B"/>
    <w:rsid w:val="00B45E84"/>
    <w:rsid w:val="00B45FBB"/>
    <w:rsid w:val="00B465B1"/>
    <w:rsid w:val="00B46EB6"/>
    <w:rsid w:val="00B4779F"/>
    <w:rsid w:val="00B47B81"/>
    <w:rsid w:val="00B47C01"/>
    <w:rsid w:val="00B500F3"/>
    <w:rsid w:val="00B50BA2"/>
    <w:rsid w:val="00B51BD9"/>
    <w:rsid w:val="00B523B1"/>
    <w:rsid w:val="00B5258F"/>
    <w:rsid w:val="00B532C1"/>
    <w:rsid w:val="00B53A5B"/>
    <w:rsid w:val="00B53F92"/>
    <w:rsid w:val="00B5405D"/>
    <w:rsid w:val="00B5434D"/>
    <w:rsid w:val="00B545FC"/>
    <w:rsid w:val="00B54A3C"/>
    <w:rsid w:val="00B54D20"/>
    <w:rsid w:val="00B55B51"/>
    <w:rsid w:val="00B57D89"/>
    <w:rsid w:val="00B60CE7"/>
    <w:rsid w:val="00B6141F"/>
    <w:rsid w:val="00B61C5D"/>
    <w:rsid w:val="00B61E34"/>
    <w:rsid w:val="00B6232F"/>
    <w:rsid w:val="00B62C60"/>
    <w:rsid w:val="00B635B2"/>
    <w:rsid w:val="00B63975"/>
    <w:rsid w:val="00B64629"/>
    <w:rsid w:val="00B6469F"/>
    <w:rsid w:val="00B64913"/>
    <w:rsid w:val="00B64BBA"/>
    <w:rsid w:val="00B64D9B"/>
    <w:rsid w:val="00B64DAE"/>
    <w:rsid w:val="00B6547C"/>
    <w:rsid w:val="00B661DB"/>
    <w:rsid w:val="00B6636A"/>
    <w:rsid w:val="00B663E9"/>
    <w:rsid w:val="00B66516"/>
    <w:rsid w:val="00B6660C"/>
    <w:rsid w:val="00B66ABA"/>
    <w:rsid w:val="00B66BD9"/>
    <w:rsid w:val="00B673E2"/>
    <w:rsid w:val="00B70008"/>
    <w:rsid w:val="00B70246"/>
    <w:rsid w:val="00B702CA"/>
    <w:rsid w:val="00B70C02"/>
    <w:rsid w:val="00B71894"/>
    <w:rsid w:val="00B71D06"/>
    <w:rsid w:val="00B720A3"/>
    <w:rsid w:val="00B72CCB"/>
    <w:rsid w:val="00B72FDF"/>
    <w:rsid w:val="00B73306"/>
    <w:rsid w:val="00B74652"/>
    <w:rsid w:val="00B74799"/>
    <w:rsid w:val="00B74DA5"/>
    <w:rsid w:val="00B75261"/>
    <w:rsid w:val="00B754D2"/>
    <w:rsid w:val="00B7568B"/>
    <w:rsid w:val="00B766F4"/>
    <w:rsid w:val="00B76E5E"/>
    <w:rsid w:val="00B77489"/>
    <w:rsid w:val="00B81535"/>
    <w:rsid w:val="00B81EE2"/>
    <w:rsid w:val="00B81EF7"/>
    <w:rsid w:val="00B81F8B"/>
    <w:rsid w:val="00B829F8"/>
    <w:rsid w:val="00B831F2"/>
    <w:rsid w:val="00B83622"/>
    <w:rsid w:val="00B83634"/>
    <w:rsid w:val="00B836E4"/>
    <w:rsid w:val="00B8385C"/>
    <w:rsid w:val="00B83D06"/>
    <w:rsid w:val="00B83F6B"/>
    <w:rsid w:val="00B8486F"/>
    <w:rsid w:val="00B84964"/>
    <w:rsid w:val="00B84D5E"/>
    <w:rsid w:val="00B84F51"/>
    <w:rsid w:val="00B85600"/>
    <w:rsid w:val="00B85E2D"/>
    <w:rsid w:val="00B861F8"/>
    <w:rsid w:val="00B86C4E"/>
    <w:rsid w:val="00B8703B"/>
    <w:rsid w:val="00B875F1"/>
    <w:rsid w:val="00B876D4"/>
    <w:rsid w:val="00B87EDC"/>
    <w:rsid w:val="00B90359"/>
    <w:rsid w:val="00B903B6"/>
    <w:rsid w:val="00B90C27"/>
    <w:rsid w:val="00B90C75"/>
    <w:rsid w:val="00B91E8F"/>
    <w:rsid w:val="00B92035"/>
    <w:rsid w:val="00B92436"/>
    <w:rsid w:val="00B92699"/>
    <w:rsid w:val="00B92A58"/>
    <w:rsid w:val="00B938B9"/>
    <w:rsid w:val="00B9398C"/>
    <w:rsid w:val="00B9453E"/>
    <w:rsid w:val="00B94594"/>
    <w:rsid w:val="00B94BC4"/>
    <w:rsid w:val="00B9544F"/>
    <w:rsid w:val="00B962DB"/>
    <w:rsid w:val="00B96BB9"/>
    <w:rsid w:val="00B96C96"/>
    <w:rsid w:val="00B970E7"/>
    <w:rsid w:val="00B9711D"/>
    <w:rsid w:val="00B9726D"/>
    <w:rsid w:val="00B97426"/>
    <w:rsid w:val="00B978F1"/>
    <w:rsid w:val="00B97A98"/>
    <w:rsid w:val="00B97B5F"/>
    <w:rsid w:val="00BA0534"/>
    <w:rsid w:val="00BA0640"/>
    <w:rsid w:val="00BA08CA"/>
    <w:rsid w:val="00BA0E95"/>
    <w:rsid w:val="00BA16D6"/>
    <w:rsid w:val="00BA19FD"/>
    <w:rsid w:val="00BA1ACC"/>
    <w:rsid w:val="00BA2D8D"/>
    <w:rsid w:val="00BA2E3A"/>
    <w:rsid w:val="00BA2F64"/>
    <w:rsid w:val="00BA343A"/>
    <w:rsid w:val="00BA454B"/>
    <w:rsid w:val="00BA4994"/>
    <w:rsid w:val="00BA51E4"/>
    <w:rsid w:val="00BA520C"/>
    <w:rsid w:val="00BA53EE"/>
    <w:rsid w:val="00BA54C5"/>
    <w:rsid w:val="00BA6335"/>
    <w:rsid w:val="00BA672E"/>
    <w:rsid w:val="00BA6AEB"/>
    <w:rsid w:val="00BA76EE"/>
    <w:rsid w:val="00BA7ADF"/>
    <w:rsid w:val="00BB0311"/>
    <w:rsid w:val="00BB0640"/>
    <w:rsid w:val="00BB1243"/>
    <w:rsid w:val="00BB1247"/>
    <w:rsid w:val="00BB1312"/>
    <w:rsid w:val="00BB211B"/>
    <w:rsid w:val="00BB289B"/>
    <w:rsid w:val="00BB2CB4"/>
    <w:rsid w:val="00BB2F78"/>
    <w:rsid w:val="00BB3544"/>
    <w:rsid w:val="00BB4118"/>
    <w:rsid w:val="00BB4A1E"/>
    <w:rsid w:val="00BB5047"/>
    <w:rsid w:val="00BB57A7"/>
    <w:rsid w:val="00BB5925"/>
    <w:rsid w:val="00BB7225"/>
    <w:rsid w:val="00BB7608"/>
    <w:rsid w:val="00BB7692"/>
    <w:rsid w:val="00BB7CB1"/>
    <w:rsid w:val="00BC01FF"/>
    <w:rsid w:val="00BC0525"/>
    <w:rsid w:val="00BC0FF2"/>
    <w:rsid w:val="00BC23BC"/>
    <w:rsid w:val="00BC37F5"/>
    <w:rsid w:val="00BC3D2D"/>
    <w:rsid w:val="00BC3F8E"/>
    <w:rsid w:val="00BC4096"/>
    <w:rsid w:val="00BC4122"/>
    <w:rsid w:val="00BC458E"/>
    <w:rsid w:val="00BC483D"/>
    <w:rsid w:val="00BC4D6A"/>
    <w:rsid w:val="00BC53A7"/>
    <w:rsid w:val="00BC5D20"/>
    <w:rsid w:val="00BC5E9F"/>
    <w:rsid w:val="00BC6262"/>
    <w:rsid w:val="00BC6269"/>
    <w:rsid w:val="00BC62C3"/>
    <w:rsid w:val="00BC66A3"/>
    <w:rsid w:val="00BC6DFD"/>
    <w:rsid w:val="00BC7211"/>
    <w:rsid w:val="00BC73C2"/>
    <w:rsid w:val="00BC764B"/>
    <w:rsid w:val="00BC77D0"/>
    <w:rsid w:val="00BD051F"/>
    <w:rsid w:val="00BD1972"/>
    <w:rsid w:val="00BD1C30"/>
    <w:rsid w:val="00BD1D39"/>
    <w:rsid w:val="00BD23F8"/>
    <w:rsid w:val="00BD3350"/>
    <w:rsid w:val="00BD3409"/>
    <w:rsid w:val="00BD374C"/>
    <w:rsid w:val="00BD39D6"/>
    <w:rsid w:val="00BD4EBD"/>
    <w:rsid w:val="00BD563E"/>
    <w:rsid w:val="00BD57B2"/>
    <w:rsid w:val="00BD61DA"/>
    <w:rsid w:val="00BD6E44"/>
    <w:rsid w:val="00BD72ED"/>
    <w:rsid w:val="00BD7544"/>
    <w:rsid w:val="00BD7764"/>
    <w:rsid w:val="00BD77E0"/>
    <w:rsid w:val="00BD7CE1"/>
    <w:rsid w:val="00BD7E53"/>
    <w:rsid w:val="00BE006D"/>
    <w:rsid w:val="00BE081C"/>
    <w:rsid w:val="00BE09B2"/>
    <w:rsid w:val="00BE0BD4"/>
    <w:rsid w:val="00BE1419"/>
    <w:rsid w:val="00BE151D"/>
    <w:rsid w:val="00BE1659"/>
    <w:rsid w:val="00BE39A8"/>
    <w:rsid w:val="00BE3AE3"/>
    <w:rsid w:val="00BE4601"/>
    <w:rsid w:val="00BE48C4"/>
    <w:rsid w:val="00BE4F37"/>
    <w:rsid w:val="00BE5177"/>
    <w:rsid w:val="00BE53D9"/>
    <w:rsid w:val="00BE5BF8"/>
    <w:rsid w:val="00BE612A"/>
    <w:rsid w:val="00BE6462"/>
    <w:rsid w:val="00BE689E"/>
    <w:rsid w:val="00BE6EE7"/>
    <w:rsid w:val="00BE7C59"/>
    <w:rsid w:val="00BE7ECB"/>
    <w:rsid w:val="00BF008D"/>
    <w:rsid w:val="00BF01D9"/>
    <w:rsid w:val="00BF0311"/>
    <w:rsid w:val="00BF12FB"/>
    <w:rsid w:val="00BF1721"/>
    <w:rsid w:val="00BF1749"/>
    <w:rsid w:val="00BF1927"/>
    <w:rsid w:val="00BF2E59"/>
    <w:rsid w:val="00BF37C9"/>
    <w:rsid w:val="00BF4655"/>
    <w:rsid w:val="00BF4AB4"/>
    <w:rsid w:val="00BF5439"/>
    <w:rsid w:val="00BF5850"/>
    <w:rsid w:val="00BF590F"/>
    <w:rsid w:val="00BF65A1"/>
    <w:rsid w:val="00BF696E"/>
    <w:rsid w:val="00BF6CCE"/>
    <w:rsid w:val="00BF74ED"/>
    <w:rsid w:val="00BF7AD1"/>
    <w:rsid w:val="00BF7E63"/>
    <w:rsid w:val="00BF7FB8"/>
    <w:rsid w:val="00C00E70"/>
    <w:rsid w:val="00C01D81"/>
    <w:rsid w:val="00C02560"/>
    <w:rsid w:val="00C02A65"/>
    <w:rsid w:val="00C02CF4"/>
    <w:rsid w:val="00C02D8C"/>
    <w:rsid w:val="00C0323E"/>
    <w:rsid w:val="00C033A9"/>
    <w:rsid w:val="00C03504"/>
    <w:rsid w:val="00C03817"/>
    <w:rsid w:val="00C045F0"/>
    <w:rsid w:val="00C04D9A"/>
    <w:rsid w:val="00C04FC5"/>
    <w:rsid w:val="00C05453"/>
    <w:rsid w:val="00C05631"/>
    <w:rsid w:val="00C0563B"/>
    <w:rsid w:val="00C0586F"/>
    <w:rsid w:val="00C058EF"/>
    <w:rsid w:val="00C0617B"/>
    <w:rsid w:val="00C0642C"/>
    <w:rsid w:val="00C06C8F"/>
    <w:rsid w:val="00C0715C"/>
    <w:rsid w:val="00C07923"/>
    <w:rsid w:val="00C10419"/>
    <w:rsid w:val="00C10449"/>
    <w:rsid w:val="00C10BF5"/>
    <w:rsid w:val="00C1125C"/>
    <w:rsid w:val="00C1153C"/>
    <w:rsid w:val="00C11AF2"/>
    <w:rsid w:val="00C11B36"/>
    <w:rsid w:val="00C11BF5"/>
    <w:rsid w:val="00C11C70"/>
    <w:rsid w:val="00C11CD6"/>
    <w:rsid w:val="00C11F50"/>
    <w:rsid w:val="00C1276C"/>
    <w:rsid w:val="00C12793"/>
    <w:rsid w:val="00C128BA"/>
    <w:rsid w:val="00C12CE6"/>
    <w:rsid w:val="00C1326F"/>
    <w:rsid w:val="00C13365"/>
    <w:rsid w:val="00C135C8"/>
    <w:rsid w:val="00C13C0C"/>
    <w:rsid w:val="00C13FED"/>
    <w:rsid w:val="00C140AD"/>
    <w:rsid w:val="00C1416C"/>
    <w:rsid w:val="00C14C82"/>
    <w:rsid w:val="00C14F58"/>
    <w:rsid w:val="00C14FF7"/>
    <w:rsid w:val="00C15B2A"/>
    <w:rsid w:val="00C15D35"/>
    <w:rsid w:val="00C15D41"/>
    <w:rsid w:val="00C161B3"/>
    <w:rsid w:val="00C162DB"/>
    <w:rsid w:val="00C1675C"/>
    <w:rsid w:val="00C171EC"/>
    <w:rsid w:val="00C178C0"/>
    <w:rsid w:val="00C17A1A"/>
    <w:rsid w:val="00C20306"/>
    <w:rsid w:val="00C209AE"/>
    <w:rsid w:val="00C22354"/>
    <w:rsid w:val="00C22871"/>
    <w:rsid w:val="00C228A8"/>
    <w:rsid w:val="00C22B66"/>
    <w:rsid w:val="00C2354F"/>
    <w:rsid w:val="00C23783"/>
    <w:rsid w:val="00C239AD"/>
    <w:rsid w:val="00C23C7A"/>
    <w:rsid w:val="00C24CAA"/>
    <w:rsid w:val="00C24CDE"/>
    <w:rsid w:val="00C24F6F"/>
    <w:rsid w:val="00C2598C"/>
    <w:rsid w:val="00C25995"/>
    <w:rsid w:val="00C25B77"/>
    <w:rsid w:val="00C25C5E"/>
    <w:rsid w:val="00C25E94"/>
    <w:rsid w:val="00C2688F"/>
    <w:rsid w:val="00C26C52"/>
    <w:rsid w:val="00C27556"/>
    <w:rsid w:val="00C27779"/>
    <w:rsid w:val="00C27CAF"/>
    <w:rsid w:val="00C27F0E"/>
    <w:rsid w:val="00C30642"/>
    <w:rsid w:val="00C30B32"/>
    <w:rsid w:val="00C30C73"/>
    <w:rsid w:val="00C30FD8"/>
    <w:rsid w:val="00C3131B"/>
    <w:rsid w:val="00C316E3"/>
    <w:rsid w:val="00C321EB"/>
    <w:rsid w:val="00C33838"/>
    <w:rsid w:val="00C33F57"/>
    <w:rsid w:val="00C3451A"/>
    <w:rsid w:val="00C34A8F"/>
    <w:rsid w:val="00C34AE6"/>
    <w:rsid w:val="00C35BD4"/>
    <w:rsid w:val="00C35D8B"/>
    <w:rsid w:val="00C37BF0"/>
    <w:rsid w:val="00C37EB1"/>
    <w:rsid w:val="00C37F3C"/>
    <w:rsid w:val="00C40A0A"/>
    <w:rsid w:val="00C40A5F"/>
    <w:rsid w:val="00C41436"/>
    <w:rsid w:val="00C41DB6"/>
    <w:rsid w:val="00C420F4"/>
    <w:rsid w:val="00C424E3"/>
    <w:rsid w:val="00C42981"/>
    <w:rsid w:val="00C42CE9"/>
    <w:rsid w:val="00C42DB4"/>
    <w:rsid w:val="00C434D0"/>
    <w:rsid w:val="00C43676"/>
    <w:rsid w:val="00C438E1"/>
    <w:rsid w:val="00C441B8"/>
    <w:rsid w:val="00C442AB"/>
    <w:rsid w:val="00C44521"/>
    <w:rsid w:val="00C45853"/>
    <w:rsid w:val="00C4631A"/>
    <w:rsid w:val="00C463F8"/>
    <w:rsid w:val="00C46971"/>
    <w:rsid w:val="00C46F59"/>
    <w:rsid w:val="00C501EE"/>
    <w:rsid w:val="00C5058E"/>
    <w:rsid w:val="00C51F72"/>
    <w:rsid w:val="00C52E57"/>
    <w:rsid w:val="00C53103"/>
    <w:rsid w:val="00C531E5"/>
    <w:rsid w:val="00C53698"/>
    <w:rsid w:val="00C53A73"/>
    <w:rsid w:val="00C53FE6"/>
    <w:rsid w:val="00C546A9"/>
    <w:rsid w:val="00C54B01"/>
    <w:rsid w:val="00C55148"/>
    <w:rsid w:val="00C5568A"/>
    <w:rsid w:val="00C568F5"/>
    <w:rsid w:val="00C56948"/>
    <w:rsid w:val="00C573AE"/>
    <w:rsid w:val="00C57CB9"/>
    <w:rsid w:val="00C601F6"/>
    <w:rsid w:val="00C60516"/>
    <w:rsid w:val="00C60C3C"/>
    <w:rsid w:val="00C60F3F"/>
    <w:rsid w:val="00C6188B"/>
    <w:rsid w:val="00C61F96"/>
    <w:rsid w:val="00C623AF"/>
    <w:rsid w:val="00C62880"/>
    <w:rsid w:val="00C629EB"/>
    <w:rsid w:val="00C62A99"/>
    <w:rsid w:val="00C63154"/>
    <w:rsid w:val="00C6388B"/>
    <w:rsid w:val="00C63AAA"/>
    <w:rsid w:val="00C642FE"/>
    <w:rsid w:val="00C6498A"/>
    <w:rsid w:val="00C64C52"/>
    <w:rsid w:val="00C64EF8"/>
    <w:rsid w:val="00C6521D"/>
    <w:rsid w:val="00C653C8"/>
    <w:rsid w:val="00C65463"/>
    <w:rsid w:val="00C6548D"/>
    <w:rsid w:val="00C659DE"/>
    <w:rsid w:val="00C669E3"/>
    <w:rsid w:val="00C66AB1"/>
    <w:rsid w:val="00C66D7F"/>
    <w:rsid w:val="00C6754D"/>
    <w:rsid w:val="00C67E3B"/>
    <w:rsid w:val="00C701AF"/>
    <w:rsid w:val="00C7020A"/>
    <w:rsid w:val="00C70487"/>
    <w:rsid w:val="00C705AF"/>
    <w:rsid w:val="00C713DE"/>
    <w:rsid w:val="00C7144F"/>
    <w:rsid w:val="00C71775"/>
    <w:rsid w:val="00C717E5"/>
    <w:rsid w:val="00C723C3"/>
    <w:rsid w:val="00C7244A"/>
    <w:rsid w:val="00C728F6"/>
    <w:rsid w:val="00C72AF9"/>
    <w:rsid w:val="00C738C3"/>
    <w:rsid w:val="00C73C3E"/>
    <w:rsid w:val="00C7430B"/>
    <w:rsid w:val="00C7466B"/>
    <w:rsid w:val="00C74A7B"/>
    <w:rsid w:val="00C7502B"/>
    <w:rsid w:val="00C750FC"/>
    <w:rsid w:val="00C75BB2"/>
    <w:rsid w:val="00C765FA"/>
    <w:rsid w:val="00C7688D"/>
    <w:rsid w:val="00C80B9A"/>
    <w:rsid w:val="00C8210D"/>
    <w:rsid w:val="00C82289"/>
    <w:rsid w:val="00C822F8"/>
    <w:rsid w:val="00C826A2"/>
    <w:rsid w:val="00C82FA7"/>
    <w:rsid w:val="00C830C0"/>
    <w:rsid w:val="00C8317C"/>
    <w:rsid w:val="00C8344B"/>
    <w:rsid w:val="00C83F89"/>
    <w:rsid w:val="00C84927"/>
    <w:rsid w:val="00C849B2"/>
    <w:rsid w:val="00C85104"/>
    <w:rsid w:val="00C854F2"/>
    <w:rsid w:val="00C86308"/>
    <w:rsid w:val="00C8689B"/>
    <w:rsid w:val="00C87398"/>
    <w:rsid w:val="00C8756B"/>
    <w:rsid w:val="00C8763C"/>
    <w:rsid w:val="00C8770D"/>
    <w:rsid w:val="00C87AEE"/>
    <w:rsid w:val="00C87C62"/>
    <w:rsid w:val="00C87F33"/>
    <w:rsid w:val="00C90D22"/>
    <w:rsid w:val="00C90E8D"/>
    <w:rsid w:val="00C91EC0"/>
    <w:rsid w:val="00C927A7"/>
    <w:rsid w:val="00C9329B"/>
    <w:rsid w:val="00C93ACC"/>
    <w:rsid w:val="00C93C10"/>
    <w:rsid w:val="00C946CE"/>
    <w:rsid w:val="00C94C7B"/>
    <w:rsid w:val="00C95385"/>
    <w:rsid w:val="00C96480"/>
    <w:rsid w:val="00C9736A"/>
    <w:rsid w:val="00C979D9"/>
    <w:rsid w:val="00CA0B82"/>
    <w:rsid w:val="00CA0F74"/>
    <w:rsid w:val="00CA20DA"/>
    <w:rsid w:val="00CA22C1"/>
    <w:rsid w:val="00CA23B8"/>
    <w:rsid w:val="00CA2CC2"/>
    <w:rsid w:val="00CA2DE9"/>
    <w:rsid w:val="00CA2EAB"/>
    <w:rsid w:val="00CA35A7"/>
    <w:rsid w:val="00CA3E99"/>
    <w:rsid w:val="00CA407A"/>
    <w:rsid w:val="00CA4624"/>
    <w:rsid w:val="00CA4F60"/>
    <w:rsid w:val="00CA515E"/>
    <w:rsid w:val="00CA593D"/>
    <w:rsid w:val="00CA5B57"/>
    <w:rsid w:val="00CA6CEA"/>
    <w:rsid w:val="00CA72AC"/>
    <w:rsid w:val="00CA736E"/>
    <w:rsid w:val="00CA77B3"/>
    <w:rsid w:val="00CA782E"/>
    <w:rsid w:val="00CA7953"/>
    <w:rsid w:val="00CA7A75"/>
    <w:rsid w:val="00CA7F53"/>
    <w:rsid w:val="00CB052A"/>
    <w:rsid w:val="00CB0670"/>
    <w:rsid w:val="00CB07BC"/>
    <w:rsid w:val="00CB1650"/>
    <w:rsid w:val="00CB1AA9"/>
    <w:rsid w:val="00CB246C"/>
    <w:rsid w:val="00CB304B"/>
    <w:rsid w:val="00CB3136"/>
    <w:rsid w:val="00CB31B7"/>
    <w:rsid w:val="00CB3DD8"/>
    <w:rsid w:val="00CB4192"/>
    <w:rsid w:val="00CB4BCC"/>
    <w:rsid w:val="00CB505B"/>
    <w:rsid w:val="00CB517B"/>
    <w:rsid w:val="00CB654D"/>
    <w:rsid w:val="00CB66C3"/>
    <w:rsid w:val="00CB6E6B"/>
    <w:rsid w:val="00CB74F2"/>
    <w:rsid w:val="00CB7769"/>
    <w:rsid w:val="00CC00BC"/>
    <w:rsid w:val="00CC0BD8"/>
    <w:rsid w:val="00CC1BCF"/>
    <w:rsid w:val="00CC2DCC"/>
    <w:rsid w:val="00CC2F07"/>
    <w:rsid w:val="00CC30DC"/>
    <w:rsid w:val="00CC3FF6"/>
    <w:rsid w:val="00CC4BBA"/>
    <w:rsid w:val="00CC4EC2"/>
    <w:rsid w:val="00CC52B9"/>
    <w:rsid w:val="00CC5901"/>
    <w:rsid w:val="00CC5D91"/>
    <w:rsid w:val="00CC60DC"/>
    <w:rsid w:val="00CC617B"/>
    <w:rsid w:val="00CC6744"/>
    <w:rsid w:val="00CC697F"/>
    <w:rsid w:val="00CC6A13"/>
    <w:rsid w:val="00CC6C4E"/>
    <w:rsid w:val="00CC6E26"/>
    <w:rsid w:val="00CC70E9"/>
    <w:rsid w:val="00CC7A2C"/>
    <w:rsid w:val="00CC7C10"/>
    <w:rsid w:val="00CD008B"/>
    <w:rsid w:val="00CD0812"/>
    <w:rsid w:val="00CD2C70"/>
    <w:rsid w:val="00CD371E"/>
    <w:rsid w:val="00CD3A3B"/>
    <w:rsid w:val="00CD3AEB"/>
    <w:rsid w:val="00CD3DDE"/>
    <w:rsid w:val="00CD40D0"/>
    <w:rsid w:val="00CD41A4"/>
    <w:rsid w:val="00CD4647"/>
    <w:rsid w:val="00CD4950"/>
    <w:rsid w:val="00CD5577"/>
    <w:rsid w:val="00CD5601"/>
    <w:rsid w:val="00CD5BB4"/>
    <w:rsid w:val="00CD63D3"/>
    <w:rsid w:val="00CD6541"/>
    <w:rsid w:val="00CD66C2"/>
    <w:rsid w:val="00CD67AD"/>
    <w:rsid w:val="00CD6878"/>
    <w:rsid w:val="00CD6AB0"/>
    <w:rsid w:val="00CD6B44"/>
    <w:rsid w:val="00CD6CF2"/>
    <w:rsid w:val="00CD6F9F"/>
    <w:rsid w:val="00CD73AD"/>
    <w:rsid w:val="00CD7A4A"/>
    <w:rsid w:val="00CE0A77"/>
    <w:rsid w:val="00CE0DBA"/>
    <w:rsid w:val="00CE1580"/>
    <w:rsid w:val="00CE1D8B"/>
    <w:rsid w:val="00CE29C6"/>
    <w:rsid w:val="00CE2A18"/>
    <w:rsid w:val="00CE38C0"/>
    <w:rsid w:val="00CE409B"/>
    <w:rsid w:val="00CE4F7E"/>
    <w:rsid w:val="00CE4F91"/>
    <w:rsid w:val="00CE591A"/>
    <w:rsid w:val="00CE659C"/>
    <w:rsid w:val="00CE666C"/>
    <w:rsid w:val="00CE6BFD"/>
    <w:rsid w:val="00CE740D"/>
    <w:rsid w:val="00CE7C58"/>
    <w:rsid w:val="00CE7EB5"/>
    <w:rsid w:val="00CF06FC"/>
    <w:rsid w:val="00CF1035"/>
    <w:rsid w:val="00CF1793"/>
    <w:rsid w:val="00CF23E4"/>
    <w:rsid w:val="00CF344B"/>
    <w:rsid w:val="00CF3552"/>
    <w:rsid w:val="00CF3622"/>
    <w:rsid w:val="00CF3E14"/>
    <w:rsid w:val="00CF4050"/>
    <w:rsid w:val="00CF416D"/>
    <w:rsid w:val="00CF4335"/>
    <w:rsid w:val="00CF4A54"/>
    <w:rsid w:val="00CF4B57"/>
    <w:rsid w:val="00CF5C83"/>
    <w:rsid w:val="00CF608A"/>
    <w:rsid w:val="00CF71AE"/>
    <w:rsid w:val="00CF7F23"/>
    <w:rsid w:val="00D00190"/>
    <w:rsid w:val="00D0089F"/>
    <w:rsid w:val="00D00C8A"/>
    <w:rsid w:val="00D00E1F"/>
    <w:rsid w:val="00D00FE0"/>
    <w:rsid w:val="00D0185C"/>
    <w:rsid w:val="00D01D1B"/>
    <w:rsid w:val="00D02097"/>
    <w:rsid w:val="00D02532"/>
    <w:rsid w:val="00D03546"/>
    <w:rsid w:val="00D03727"/>
    <w:rsid w:val="00D0384D"/>
    <w:rsid w:val="00D04008"/>
    <w:rsid w:val="00D04473"/>
    <w:rsid w:val="00D045C8"/>
    <w:rsid w:val="00D04A39"/>
    <w:rsid w:val="00D04CA5"/>
    <w:rsid w:val="00D04EAE"/>
    <w:rsid w:val="00D0507D"/>
    <w:rsid w:val="00D056DA"/>
    <w:rsid w:val="00D05E54"/>
    <w:rsid w:val="00D063FB"/>
    <w:rsid w:val="00D069FA"/>
    <w:rsid w:val="00D073AB"/>
    <w:rsid w:val="00D07A1C"/>
    <w:rsid w:val="00D07C61"/>
    <w:rsid w:val="00D07EB2"/>
    <w:rsid w:val="00D105D3"/>
    <w:rsid w:val="00D10756"/>
    <w:rsid w:val="00D107CE"/>
    <w:rsid w:val="00D11340"/>
    <w:rsid w:val="00D119F1"/>
    <w:rsid w:val="00D11A15"/>
    <w:rsid w:val="00D13101"/>
    <w:rsid w:val="00D133A8"/>
    <w:rsid w:val="00D1467E"/>
    <w:rsid w:val="00D148EC"/>
    <w:rsid w:val="00D149AC"/>
    <w:rsid w:val="00D14B97"/>
    <w:rsid w:val="00D1507E"/>
    <w:rsid w:val="00D150B1"/>
    <w:rsid w:val="00D15C34"/>
    <w:rsid w:val="00D16842"/>
    <w:rsid w:val="00D16D91"/>
    <w:rsid w:val="00D16E17"/>
    <w:rsid w:val="00D208D4"/>
    <w:rsid w:val="00D20A41"/>
    <w:rsid w:val="00D2194C"/>
    <w:rsid w:val="00D21BED"/>
    <w:rsid w:val="00D21EB8"/>
    <w:rsid w:val="00D223C2"/>
    <w:rsid w:val="00D22642"/>
    <w:rsid w:val="00D22C70"/>
    <w:rsid w:val="00D23165"/>
    <w:rsid w:val="00D23BFB"/>
    <w:rsid w:val="00D23FCF"/>
    <w:rsid w:val="00D257FD"/>
    <w:rsid w:val="00D2672D"/>
    <w:rsid w:val="00D26B5D"/>
    <w:rsid w:val="00D26BB0"/>
    <w:rsid w:val="00D26CD8"/>
    <w:rsid w:val="00D26D10"/>
    <w:rsid w:val="00D26EDA"/>
    <w:rsid w:val="00D27194"/>
    <w:rsid w:val="00D27751"/>
    <w:rsid w:val="00D27C03"/>
    <w:rsid w:val="00D311C7"/>
    <w:rsid w:val="00D3175F"/>
    <w:rsid w:val="00D318FE"/>
    <w:rsid w:val="00D32089"/>
    <w:rsid w:val="00D32299"/>
    <w:rsid w:val="00D3252F"/>
    <w:rsid w:val="00D33294"/>
    <w:rsid w:val="00D339B8"/>
    <w:rsid w:val="00D33B46"/>
    <w:rsid w:val="00D33FC3"/>
    <w:rsid w:val="00D34617"/>
    <w:rsid w:val="00D35A0F"/>
    <w:rsid w:val="00D35FF5"/>
    <w:rsid w:val="00D36833"/>
    <w:rsid w:val="00D37225"/>
    <w:rsid w:val="00D3738E"/>
    <w:rsid w:val="00D37410"/>
    <w:rsid w:val="00D37F92"/>
    <w:rsid w:val="00D40136"/>
    <w:rsid w:val="00D40F14"/>
    <w:rsid w:val="00D4101D"/>
    <w:rsid w:val="00D41034"/>
    <w:rsid w:val="00D41280"/>
    <w:rsid w:val="00D412CA"/>
    <w:rsid w:val="00D414D1"/>
    <w:rsid w:val="00D416BA"/>
    <w:rsid w:val="00D41711"/>
    <w:rsid w:val="00D4174F"/>
    <w:rsid w:val="00D42275"/>
    <w:rsid w:val="00D42657"/>
    <w:rsid w:val="00D428C0"/>
    <w:rsid w:val="00D42F5E"/>
    <w:rsid w:val="00D43C83"/>
    <w:rsid w:val="00D43D48"/>
    <w:rsid w:val="00D440C4"/>
    <w:rsid w:val="00D45939"/>
    <w:rsid w:val="00D459AD"/>
    <w:rsid w:val="00D46BAE"/>
    <w:rsid w:val="00D46CCC"/>
    <w:rsid w:val="00D46E13"/>
    <w:rsid w:val="00D473AB"/>
    <w:rsid w:val="00D479A4"/>
    <w:rsid w:val="00D47CBB"/>
    <w:rsid w:val="00D50312"/>
    <w:rsid w:val="00D51121"/>
    <w:rsid w:val="00D5123B"/>
    <w:rsid w:val="00D51819"/>
    <w:rsid w:val="00D520A8"/>
    <w:rsid w:val="00D52EA5"/>
    <w:rsid w:val="00D52F6A"/>
    <w:rsid w:val="00D531CB"/>
    <w:rsid w:val="00D53480"/>
    <w:rsid w:val="00D534E9"/>
    <w:rsid w:val="00D536A4"/>
    <w:rsid w:val="00D540EB"/>
    <w:rsid w:val="00D5444E"/>
    <w:rsid w:val="00D54B21"/>
    <w:rsid w:val="00D54DDF"/>
    <w:rsid w:val="00D55324"/>
    <w:rsid w:val="00D55351"/>
    <w:rsid w:val="00D563C7"/>
    <w:rsid w:val="00D564ED"/>
    <w:rsid w:val="00D570EB"/>
    <w:rsid w:val="00D57878"/>
    <w:rsid w:val="00D5793F"/>
    <w:rsid w:val="00D6019E"/>
    <w:rsid w:val="00D604B4"/>
    <w:rsid w:val="00D60783"/>
    <w:rsid w:val="00D6246C"/>
    <w:rsid w:val="00D625FC"/>
    <w:rsid w:val="00D62DB4"/>
    <w:rsid w:val="00D62F2C"/>
    <w:rsid w:val="00D632DF"/>
    <w:rsid w:val="00D633B0"/>
    <w:rsid w:val="00D6393E"/>
    <w:rsid w:val="00D63A33"/>
    <w:rsid w:val="00D63B91"/>
    <w:rsid w:val="00D6430C"/>
    <w:rsid w:val="00D643D8"/>
    <w:rsid w:val="00D64893"/>
    <w:rsid w:val="00D65645"/>
    <w:rsid w:val="00D66C5B"/>
    <w:rsid w:val="00D67486"/>
    <w:rsid w:val="00D701A9"/>
    <w:rsid w:val="00D702A8"/>
    <w:rsid w:val="00D70EF6"/>
    <w:rsid w:val="00D7103A"/>
    <w:rsid w:val="00D71640"/>
    <w:rsid w:val="00D71A20"/>
    <w:rsid w:val="00D71D38"/>
    <w:rsid w:val="00D72E9C"/>
    <w:rsid w:val="00D73E10"/>
    <w:rsid w:val="00D7415F"/>
    <w:rsid w:val="00D743DD"/>
    <w:rsid w:val="00D7461A"/>
    <w:rsid w:val="00D7466A"/>
    <w:rsid w:val="00D74F5C"/>
    <w:rsid w:val="00D754C4"/>
    <w:rsid w:val="00D756D4"/>
    <w:rsid w:val="00D75D51"/>
    <w:rsid w:val="00D769E6"/>
    <w:rsid w:val="00D775A3"/>
    <w:rsid w:val="00D77862"/>
    <w:rsid w:val="00D77B6F"/>
    <w:rsid w:val="00D77C1B"/>
    <w:rsid w:val="00D80D65"/>
    <w:rsid w:val="00D81611"/>
    <w:rsid w:val="00D820C0"/>
    <w:rsid w:val="00D82295"/>
    <w:rsid w:val="00D82D49"/>
    <w:rsid w:val="00D8361A"/>
    <w:rsid w:val="00D837F8"/>
    <w:rsid w:val="00D83869"/>
    <w:rsid w:val="00D83A4F"/>
    <w:rsid w:val="00D83D33"/>
    <w:rsid w:val="00D83E23"/>
    <w:rsid w:val="00D8411D"/>
    <w:rsid w:val="00D84331"/>
    <w:rsid w:val="00D84CFD"/>
    <w:rsid w:val="00D84F8C"/>
    <w:rsid w:val="00D853B7"/>
    <w:rsid w:val="00D85499"/>
    <w:rsid w:val="00D85E66"/>
    <w:rsid w:val="00D85FB5"/>
    <w:rsid w:val="00D8635D"/>
    <w:rsid w:val="00D86603"/>
    <w:rsid w:val="00D87721"/>
    <w:rsid w:val="00D87F62"/>
    <w:rsid w:val="00D902A3"/>
    <w:rsid w:val="00D902AE"/>
    <w:rsid w:val="00D90721"/>
    <w:rsid w:val="00D90894"/>
    <w:rsid w:val="00D9155C"/>
    <w:rsid w:val="00D91F89"/>
    <w:rsid w:val="00D9231A"/>
    <w:rsid w:val="00D92788"/>
    <w:rsid w:val="00D928C5"/>
    <w:rsid w:val="00D92B3C"/>
    <w:rsid w:val="00D92B68"/>
    <w:rsid w:val="00D92DF4"/>
    <w:rsid w:val="00D92F76"/>
    <w:rsid w:val="00D93359"/>
    <w:rsid w:val="00D947D2"/>
    <w:rsid w:val="00D94905"/>
    <w:rsid w:val="00D95CB6"/>
    <w:rsid w:val="00D95D09"/>
    <w:rsid w:val="00D96507"/>
    <w:rsid w:val="00D96C04"/>
    <w:rsid w:val="00D972D0"/>
    <w:rsid w:val="00D97309"/>
    <w:rsid w:val="00D975D2"/>
    <w:rsid w:val="00D97653"/>
    <w:rsid w:val="00D97732"/>
    <w:rsid w:val="00D97F68"/>
    <w:rsid w:val="00DA14C1"/>
    <w:rsid w:val="00DA1EBA"/>
    <w:rsid w:val="00DA2A4D"/>
    <w:rsid w:val="00DA3ABF"/>
    <w:rsid w:val="00DA3F10"/>
    <w:rsid w:val="00DA3FE7"/>
    <w:rsid w:val="00DA41D8"/>
    <w:rsid w:val="00DA4388"/>
    <w:rsid w:val="00DA488F"/>
    <w:rsid w:val="00DA4D41"/>
    <w:rsid w:val="00DA5096"/>
    <w:rsid w:val="00DA5331"/>
    <w:rsid w:val="00DA5496"/>
    <w:rsid w:val="00DA575F"/>
    <w:rsid w:val="00DA5F5A"/>
    <w:rsid w:val="00DA66D4"/>
    <w:rsid w:val="00DA705C"/>
    <w:rsid w:val="00DA7174"/>
    <w:rsid w:val="00DA78CA"/>
    <w:rsid w:val="00DB0345"/>
    <w:rsid w:val="00DB090C"/>
    <w:rsid w:val="00DB0AF0"/>
    <w:rsid w:val="00DB0ECA"/>
    <w:rsid w:val="00DB0F78"/>
    <w:rsid w:val="00DB1630"/>
    <w:rsid w:val="00DB16F2"/>
    <w:rsid w:val="00DB170B"/>
    <w:rsid w:val="00DB206D"/>
    <w:rsid w:val="00DB2414"/>
    <w:rsid w:val="00DB271F"/>
    <w:rsid w:val="00DB2FD3"/>
    <w:rsid w:val="00DB3133"/>
    <w:rsid w:val="00DB337D"/>
    <w:rsid w:val="00DB4271"/>
    <w:rsid w:val="00DB4C39"/>
    <w:rsid w:val="00DB4CC9"/>
    <w:rsid w:val="00DB4DEA"/>
    <w:rsid w:val="00DB4FBE"/>
    <w:rsid w:val="00DB5BD8"/>
    <w:rsid w:val="00DB5E10"/>
    <w:rsid w:val="00DB61A4"/>
    <w:rsid w:val="00DB72F8"/>
    <w:rsid w:val="00DC002E"/>
    <w:rsid w:val="00DC0A21"/>
    <w:rsid w:val="00DC10B7"/>
    <w:rsid w:val="00DC1122"/>
    <w:rsid w:val="00DC12CA"/>
    <w:rsid w:val="00DC1349"/>
    <w:rsid w:val="00DC158B"/>
    <w:rsid w:val="00DC16A7"/>
    <w:rsid w:val="00DC1B61"/>
    <w:rsid w:val="00DC220F"/>
    <w:rsid w:val="00DC23CF"/>
    <w:rsid w:val="00DC2553"/>
    <w:rsid w:val="00DC2E57"/>
    <w:rsid w:val="00DC2F9A"/>
    <w:rsid w:val="00DC32C7"/>
    <w:rsid w:val="00DC3560"/>
    <w:rsid w:val="00DC3635"/>
    <w:rsid w:val="00DC37B9"/>
    <w:rsid w:val="00DC3C62"/>
    <w:rsid w:val="00DC3C79"/>
    <w:rsid w:val="00DC4BF4"/>
    <w:rsid w:val="00DC4CB3"/>
    <w:rsid w:val="00DC4E24"/>
    <w:rsid w:val="00DC561B"/>
    <w:rsid w:val="00DC5BE6"/>
    <w:rsid w:val="00DC5CDA"/>
    <w:rsid w:val="00DC5F6A"/>
    <w:rsid w:val="00DC64FA"/>
    <w:rsid w:val="00DC6552"/>
    <w:rsid w:val="00DC68D9"/>
    <w:rsid w:val="00DC6E94"/>
    <w:rsid w:val="00DC7300"/>
    <w:rsid w:val="00DC7A0E"/>
    <w:rsid w:val="00DC7AD1"/>
    <w:rsid w:val="00DC7C35"/>
    <w:rsid w:val="00DD055A"/>
    <w:rsid w:val="00DD0660"/>
    <w:rsid w:val="00DD0876"/>
    <w:rsid w:val="00DD0E75"/>
    <w:rsid w:val="00DD11AD"/>
    <w:rsid w:val="00DD20E0"/>
    <w:rsid w:val="00DD26EE"/>
    <w:rsid w:val="00DD30CF"/>
    <w:rsid w:val="00DD34B4"/>
    <w:rsid w:val="00DD4077"/>
    <w:rsid w:val="00DD4264"/>
    <w:rsid w:val="00DD47C5"/>
    <w:rsid w:val="00DD4C53"/>
    <w:rsid w:val="00DD51BC"/>
    <w:rsid w:val="00DD58DB"/>
    <w:rsid w:val="00DD59DE"/>
    <w:rsid w:val="00DD6887"/>
    <w:rsid w:val="00DD6C77"/>
    <w:rsid w:val="00DD787B"/>
    <w:rsid w:val="00DD788A"/>
    <w:rsid w:val="00DD7909"/>
    <w:rsid w:val="00DD7C2A"/>
    <w:rsid w:val="00DE037B"/>
    <w:rsid w:val="00DE055A"/>
    <w:rsid w:val="00DE0620"/>
    <w:rsid w:val="00DE0841"/>
    <w:rsid w:val="00DE0C0B"/>
    <w:rsid w:val="00DE0EC5"/>
    <w:rsid w:val="00DE143D"/>
    <w:rsid w:val="00DE1978"/>
    <w:rsid w:val="00DE1BA4"/>
    <w:rsid w:val="00DE2341"/>
    <w:rsid w:val="00DE2B42"/>
    <w:rsid w:val="00DE2DAF"/>
    <w:rsid w:val="00DE31C6"/>
    <w:rsid w:val="00DE37F4"/>
    <w:rsid w:val="00DE3BB1"/>
    <w:rsid w:val="00DE3BBE"/>
    <w:rsid w:val="00DE3FA7"/>
    <w:rsid w:val="00DE414B"/>
    <w:rsid w:val="00DE4173"/>
    <w:rsid w:val="00DE4293"/>
    <w:rsid w:val="00DE4348"/>
    <w:rsid w:val="00DE451F"/>
    <w:rsid w:val="00DE45B4"/>
    <w:rsid w:val="00DE59B6"/>
    <w:rsid w:val="00DE6092"/>
    <w:rsid w:val="00DE6650"/>
    <w:rsid w:val="00DE6BA0"/>
    <w:rsid w:val="00DE7323"/>
    <w:rsid w:val="00DE74D8"/>
    <w:rsid w:val="00DE7EB6"/>
    <w:rsid w:val="00DF125B"/>
    <w:rsid w:val="00DF1686"/>
    <w:rsid w:val="00DF17CB"/>
    <w:rsid w:val="00DF2246"/>
    <w:rsid w:val="00DF284E"/>
    <w:rsid w:val="00DF28F8"/>
    <w:rsid w:val="00DF2B62"/>
    <w:rsid w:val="00DF37FC"/>
    <w:rsid w:val="00DF3EE0"/>
    <w:rsid w:val="00DF425A"/>
    <w:rsid w:val="00DF4DC0"/>
    <w:rsid w:val="00DF578D"/>
    <w:rsid w:val="00DF5806"/>
    <w:rsid w:val="00DF5A3E"/>
    <w:rsid w:val="00DF5AB6"/>
    <w:rsid w:val="00DF5E00"/>
    <w:rsid w:val="00DF615C"/>
    <w:rsid w:val="00DF6749"/>
    <w:rsid w:val="00DF67FA"/>
    <w:rsid w:val="00DF6B99"/>
    <w:rsid w:val="00DF6DB7"/>
    <w:rsid w:val="00DF7349"/>
    <w:rsid w:val="00DF7955"/>
    <w:rsid w:val="00DF7956"/>
    <w:rsid w:val="00E00537"/>
    <w:rsid w:val="00E0098A"/>
    <w:rsid w:val="00E00EE9"/>
    <w:rsid w:val="00E013EA"/>
    <w:rsid w:val="00E0215B"/>
    <w:rsid w:val="00E02902"/>
    <w:rsid w:val="00E02CAF"/>
    <w:rsid w:val="00E036D8"/>
    <w:rsid w:val="00E03B41"/>
    <w:rsid w:val="00E043D5"/>
    <w:rsid w:val="00E0449B"/>
    <w:rsid w:val="00E04820"/>
    <w:rsid w:val="00E05672"/>
    <w:rsid w:val="00E05720"/>
    <w:rsid w:val="00E05750"/>
    <w:rsid w:val="00E05763"/>
    <w:rsid w:val="00E05945"/>
    <w:rsid w:val="00E059F7"/>
    <w:rsid w:val="00E05E21"/>
    <w:rsid w:val="00E05EC0"/>
    <w:rsid w:val="00E06099"/>
    <w:rsid w:val="00E0644B"/>
    <w:rsid w:val="00E065EB"/>
    <w:rsid w:val="00E067B2"/>
    <w:rsid w:val="00E06A4A"/>
    <w:rsid w:val="00E070FB"/>
    <w:rsid w:val="00E10188"/>
    <w:rsid w:val="00E11013"/>
    <w:rsid w:val="00E1179E"/>
    <w:rsid w:val="00E127AB"/>
    <w:rsid w:val="00E12A9A"/>
    <w:rsid w:val="00E12AE9"/>
    <w:rsid w:val="00E12CD0"/>
    <w:rsid w:val="00E130B2"/>
    <w:rsid w:val="00E135B7"/>
    <w:rsid w:val="00E137E9"/>
    <w:rsid w:val="00E13859"/>
    <w:rsid w:val="00E139EF"/>
    <w:rsid w:val="00E13B20"/>
    <w:rsid w:val="00E13D1C"/>
    <w:rsid w:val="00E147D2"/>
    <w:rsid w:val="00E14958"/>
    <w:rsid w:val="00E153FF"/>
    <w:rsid w:val="00E15DDC"/>
    <w:rsid w:val="00E15EE0"/>
    <w:rsid w:val="00E165B8"/>
    <w:rsid w:val="00E16A7E"/>
    <w:rsid w:val="00E16D24"/>
    <w:rsid w:val="00E16FC1"/>
    <w:rsid w:val="00E17E8C"/>
    <w:rsid w:val="00E214DF"/>
    <w:rsid w:val="00E21D0D"/>
    <w:rsid w:val="00E22015"/>
    <w:rsid w:val="00E220B7"/>
    <w:rsid w:val="00E2316B"/>
    <w:rsid w:val="00E23CC9"/>
    <w:rsid w:val="00E2425C"/>
    <w:rsid w:val="00E243B3"/>
    <w:rsid w:val="00E2486E"/>
    <w:rsid w:val="00E248CC"/>
    <w:rsid w:val="00E24E31"/>
    <w:rsid w:val="00E24EDC"/>
    <w:rsid w:val="00E24F33"/>
    <w:rsid w:val="00E24F5F"/>
    <w:rsid w:val="00E25143"/>
    <w:rsid w:val="00E255B4"/>
    <w:rsid w:val="00E264B8"/>
    <w:rsid w:val="00E2659B"/>
    <w:rsid w:val="00E27514"/>
    <w:rsid w:val="00E27561"/>
    <w:rsid w:val="00E30005"/>
    <w:rsid w:val="00E305A7"/>
    <w:rsid w:val="00E305F4"/>
    <w:rsid w:val="00E31222"/>
    <w:rsid w:val="00E31335"/>
    <w:rsid w:val="00E31A52"/>
    <w:rsid w:val="00E31CEA"/>
    <w:rsid w:val="00E3232D"/>
    <w:rsid w:val="00E32A8B"/>
    <w:rsid w:val="00E32CF5"/>
    <w:rsid w:val="00E32E41"/>
    <w:rsid w:val="00E32F7F"/>
    <w:rsid w:val="00E34C51"/>
    <w:rsid w:val="00E351A1"/>
    <w:rsid w:val="00E35324"/>
    <w:rsid w:val="00E35623"/>
    <w:rsid w:val="00E360F6"/>
    <w:rsid w:val="00E36DCA"/>
    <w:rsid w:val="00E374D1"/>
    <w:rsid w:val="00E37B05"/>
    <w:rsid w:val="00E40022"/>
    <w:rsid w:val="00E40FF2"/>
    <w:rsid w:val="00E412BD"/>
    <w:rsid w:val="00E41656"/>
    <w:rsid w:val="00E41B56"/>
    <w:rsid w:val="00E422BC"/>
    <w:rsid w:val="00E42B78"/>
    <w:rsid w:val="00E42DE5"/>
    <w:rsid w:val="00E431B4"/>
    <w:rsid w:val="00E436B4"/>
    <w:rsid w:val="00E4382E"/>
    <w:rsid w:val="00E4395B"/>
    <w:rsid w:val="00E439A0"/>
    <w:rsid w:val="00E43DA7"/>
    <w:rsid w:val="00E444C9"/>
    <w:rsid w:val="00E4456B"/>
    <w:rsid w:val="00E44DC3"/>
    <w:rsid w:val="00E4504A"/>
    <w:rsid w:val="00E451CD"/>
    <w:rsid w:val="00E457BA"/>
    <w:rsid w:val="00E459D6"/>
    <w:rsid w:val="00E45A5E"/>
    <w:rsid w:val="00E46346"/>
    <w:rsid w:val="00E46482"/>
    <w:rsid w:val="00E4667A"/>
    <w:rsid w:val="00E50078"/>
    <w:rsid w:val="00E503A1"/>
    <w:rsid w:val="00E5060E"/>
    <w:rsid w:val="00E50E40"/>
    <w:rsid w:val="00E50E6B"/>
    <w:rsid w:val="00E511E5"/>
    <w:rsid w:val="00E526CB"/>
    <w:rsid w:val="00E52755"/>
    <w:rsid w:val="00E52A19"/>
    <w:rsid w:val="00E52DBB"/>
    <w:rsid w:val="00E53061"/>
    <w:rsid w:val="00E53777"/>
    <w:rsid w:val="00E537DF"/>
    <w:rsid w:val="00E53CE6"/>
    <w:rsid w:val="00E54519"/>
    <w:rsid w:val="00E5467C"/>
    <w:rsid w:val="00E5539B"/>
    <w:rsid w:val="00E554F8"/>
    <w:rsid w:val="00E5561D"/>
    <w:rsid w:val="00E56163"/>
    <w:rsid w:val="00E56525"/>
    <w:rsid w:val="00E56AF3"/>
    <w:rsid w:val="00E56BD6"/>
    <w:rsid w:val="00E56ECD"/>
    <w:rsid w:val="00E56FA6"/>
    <w:rsid w:val="00E57A87"/>
    <w:rsid w:val="00E57C98"/>
    <w:rsid w:val="00E603A9"/>
    <w:rsid w:val="00E60506"/>
    <w:rsid w:val="00E60778"/>
    <w:rsid w:val="00E60978"/>
    <w:rsid w:val="00E617D9"/>
    <w:rsid w:val="00E61ACD"/>
    <w:rsid w:val="00E61B2D"/>
    <w:rsid w:val="00E61BDF"/>
    <w:rsid w:val="00E62532"/>
    <w:rsid w:val="00E62710"/>
    <w:rsid w:val="00E6272B"/>
    <w:rsid w:val="00E62B03"/>
    <w:rsid w:val="00E62D67"/>
    <w:rsid w:val="00E6309B"/>
    <w:rsid w:val="00E63750"/>
    <w:rsid w:val="00E638F1"/>
    <w:rsid w:val="00E63E14"/>
    <w:rsid w:val="00E63FB6"/>
    <w:rsid w:val="00E649CF"/>
    <w:rsid w:val="00E64FA7"/>
    <w:rsid w:val="00E651F8"/>
    <w:rsid w:val="00E65243"/>
    <w:rsid w:val="00E654DC"/>
    <w:rsid w:val="00E65CCA"/>
    <w:rsid w:val="00E65F0D"/>
    <w:rsid w:val="00E6668C"/>
    <w:rsid w:val="00E66ACF"/>
    <w:rsid w:val="00E67027"/>
    <w:rsid w:val="00E67093"/>
    <w:rsid w:val="00E67486"/>
    <w:rsid w:val="00E67A4F"/>
    <w:rsid w:val="00E67ACE"/>
    <w:rsid w:val="00E67EB5"/>
    <w:rsid w:val="00E70117"/>
    <w:rsid w:val="00E70407"/>
    <w:rsid w:val="00E7051F"/>
    <w:rsid w:val="00E70811"/>
    <w:rsid w:val="00E71458"/>
    <w:rsid w:val="00E71B72"/>
    <w:rsid w:val="00E71FF7"/>
    <w:rsid w:val="00E72817"/>
    <w:rsid w:val="00E72854"/>
    <w:rsid w:val="00E72C03"/>
    <w:rsid w:val="00E72E3C"/>
    <w:rsid w:val="00E731D2"/>
    <w:rsid w:val="00E74046"/>
    <w:rsid w:val="00E7427E"/>
    <w:rsid w:val="00E74BA6"/>
    <w:rsid w:val="00E74CA6"/>
    <w:rsid w:val="00E74E6B"/>
    <w:rsid w:val="00E751EA"/>
    <w:rsid w:val="00E75FC4"/>
    <w:rsid w:val="00E7629C"/>
    <w:rsid w:val="00E76C97"/>
    <w:rsid w:val="00E76FD3"/>
    <w:rsid w:val="00E807DA"/>
    <w:rsid w:val="00E810A2"/>
    <w:rsid w:val="00E81C20"/>
    <w:rsid w:val="00E8226B"/>
    <w:rsid w:val="00E823ED"/>
    <w:rsid w:val="00E83002"/>
    <w:rsid w:val="00E830A2"/>
    <w:rsid w:val="00E831AC"/>
    <w:rsid w:val="00E83468"/>
    <w:rsid w:val="00E83747"/>
    <w:rsid w:val="00E83BBF"/>
    <w:rsid w:val="00E83EFD"/>
    <w:rsid w:val="00E83FD2"/>
    <w:rsid w:val="00E840C3"/>
    <w:rsid w:val="00E84625"/>
    <w:rsid w:val="00E8475F"/>
    <w:rsid w:val="00E8484A"/>
    <w:rsid w:val="00E84C5B"/>
    <w:rsid w:val="00E85263"/>
    <w:rsid w:val="00E8568F"/>
    <w:rsid w:val="00E85977"/>
    <w:rsid w:val="00E85BAD"/>
    <w:rsid w:val="00E85DEB"/>
    <w:rsid w:val="00E8623B"/>
    <w:rsid w:val="00E8640C"/>
    <w:rsid w:val="00E86433"/>
    <w:rsid w:val="00E8696E"/>
    <w:rsid w:val="00E86ABB"/>
    <w:rsid w:val="00E86F25"/>
    <w:rsid w:val="00E87322"/>
    <w:rsid w:val="00E87A96"/>
    <w:rsid w:val="00E90263"/>
    <w:rsid w:val="00E9036C"/>
    <w:rsid w:val="00E9044A"/>
    <w:rsid w:val="00E906AA"/>
    <w:rsid w:val="00E90D58"/>
    <w:rsid w:val="00E91986"/>
    <w:rsid w:val="00E91C1F"/>
    <w:rsid w:val="00E91CCD"/>
    <w:rsid w:val="00E9251F"/>
    <w:rsid w:val="00E92CEF"/>
    <w:rsid w:val="00E937D6"/>
    <w:rsid w:val="00E93A0B"/>
    <w:rsid w:val="00E94027"/>
    <w:rsid w:val="00E943CA"/>
    <w:rsid w:val="00E94796"/>
    <w:rsid w:val="00E94BC3"/>
    <w:rsid w:val="00E956B8"/>
    <w:rsid w:val="00E956EC"/>
    <w:rsid w:val="00E957EA"/>
    <w:rsid w:val="00E95851"/>
    <w:rsid w:val="00E958BF"/>
    <w:rsid w:val="00E95F0E"/>
    <w:rsid w:val="00E96067"/>
    <w:rsid w:val="00E96906"/>
    <w:rsid w:val="00E96A17"/>
    <w:rsid w:val="00E970F4"/>
    <w:rsid w:val="00E9723C"/>
    <w:rsid w:val="00E97C9E"/>
    <w:rsid w:val="00E97D40"/>
    <w:rsid w:val="00EA0131"/>
    <w:rsid w:val="00EA15C4"/>
    <w:rsid w:val="00EA279D"/>
    <w:rsid w:val="00EA2B1C"/>
    <w:rsid w:val="00EA2C17"/>
    <w:rsid w:val="00EA3246"/>
    <w:rsid w:val="00EA35EE"/>
    <w:rsid w:val="00EA3AC2"/>
    <w:rsid w:val="00EA41D7"/>
    <w:rsid w:val="00EA46BB"/>
    <w:rsid w:val="00EA4839"/>
    <w:rsid w:val="00EA4B8D"/>
    <w:rsid w:val="00EA5312"/>
    <w:rsid w:val="00EA531B"/>
    <w:rsid w:val="00EA56AD"/>
    <w:rsid w:val="00EA5935"/>
    <w:rsid w:val="00EA5BD3"/>
    <w:rsid w:val="00EA5DC7"/>
    <w:rsid w:val="00EA5E56"/>
    <w:rsid w:val="00EA7FC8"/>
    <w:rsid w:val="00EB0028"/>
    <w:rsid w:val="00EB0BA4"/>
    <w:rsid w:val="00EB0BE3"/>
    <w:rsid w:val="00EB1485"/>
    <w:rsid w:val="00EB161C"/>
    <w:rsid w:val="00EB1DC8"/>
    <w:rsid w:val="00EB2C7C"/>
    <w:rsid w:val="00EB2FFD"/>
    <w:rsid w:val="00EB3005"/>
    <w:rsid w:val="00EB31E9"/>
    <w:rsid w:val="00EB3326"/>
    <w:rsid w:val="00EB3961"/>
    <w:rsid w:val="00EB3FFB"/>
    <w:rsid w:val="00EB42A4"/>
    <w:rsid w:val="00EB473A"/>
    <w:rsid w:val="00EB4E88"/>
    <w:rsid w:val="00EB5153"/>
    <w:rsid w:val="00EB563E"/>
    <w:rsid w:val="00EB5735"/>
    <w:rsid w:val="00EB5949"/>
    <w:rsid w:val="00EB5C19"/>
    <w:rsid w:val="00EB5D13"/>
    <w:rsid w:val="00EB69FB"/>
    <w:rsid w:val="00EB6C5E"/>
    <w:rsid w:val="00EB7084"/>
    <w:rsid w:val="00EB72A0"/>
    <w:rsid w:val="00EC00FA"/>
    <w:rsid w:val="00EC0577"/>
    <w:rsid w:val="00EC0847"/>
    <w:rsid w:val="00EC0A7E"/>
    <w:rsid w:val="00EC0BBF"/>
    <w:rsid w:val="00EC1850"/>
    <w:rsid w:val="00EC1B3C"/>
    <w:rsid w:val="00EC28A4"/>
    <w:rsid w:val="00EC29DC"/>
    <w:rsid w:val="00EC322B"/>
    <w:rsid w:val="00EC3587"/>
    <w:rsid w:val="00EC389A"/>
    <w:rsid w:val="00EC3FC5"/>
    <w:rsid w:val="00EC410A"/>
    <w:rsid w:val="00EC53EA"/>
    <w:rsid w:val="00EC5483"/>
    <w:rsid w:val="00EC5B51"/>
    <w:rsid w:val="00EC5EBE"/>
    <w:rsid w:val="00EC72B9"/>
    <w:rsid w:val="00EC7B5E"/>
    <w:rsid w:val="00ED0DC0"/>
    <w:rsid w:val="00ED1113"/>
    <w:rsid w:val="00ED120F"/>
    <w:rsid w:val="00ED149A"/>
    <w:rsid w:val="00ED183A"/>
    <w:rsid w:val="00ED257C"/>
    <w:rsid w:val="00ED27E0"/>
    <w:rsid w:val="00ED326E"/>
    <w:rsid w:val="00ED346A"/>
    <w:rsid w:val="00ED3743"/>
    <w:rsid w:val="00ED3E06"/>
    <w:rsid w:val="00ED4CD9"/>
    <w:rsid w:val="00ED4DD8"/>
    <w:rsid w:val="00ED595F"/>
    <w:rsid w:val="00ED5B74"/>
    <w:rsid w:val="00ED68DE"/>
    <w:rsid w:val="00ED69B7"/>
    <w:rsid w:val="00ED6AD7"/>
    <w:rsid w:val="00ED6FB7"/>
    <w:rsid w:val="00EE07AE"/>
    <w:rsid w:val="00EE1757"/>
    <w:rsid w:val="00EE180C"/>
    <w:rsid w:val="00EE1B52"/>
    <w:rsid w:val="00EE20EF"/>
    <w:rsid w:val="00EE21B0"/>
    <w:rsid w:val="00EE22EF"/>
    <w:rsid w:val="00EE2E0C"/>
    <w:rsid w:val="00EE3100"/>
    <w:rsid w:val="00EE3137"/>
    <w:rsid w:val="00EE39FD"/>
    <w:rsid w:val="00EE451C"/>
    <w:rsid w:val="00EE469B"/>
    <w:rsid w:val="00EE4738"/>
    <w:rsid w:val="00EE47F7"/>
    <w:rsid w:val="00EE4828"/>
    <w:rsid w:val="00EE4AA2"/>
    <w:rsid w:val="00EE4BBA"/>
    <w:rsid w:val="00EE53A4"/>
    <w:rsid w:val="00EE6B51"/>
    <w:rsid w:val="00EE6D36"/>
    <w:rsid w:val="00EE6E1D"/>
    <w:rsid w:val="00EF0351"/>
    <w:rsid w:val="00EF046A"/>
    <w:rsid w:val="00EF0492"/>
    <w:rsid w:val="00EF0880"/>
    <w:rsid w:val="00EF10FC"/>
    <w:rsid w:val="00EF1327"/>
    <w:rsid w:val="00EF1C35"/>
    <w:rsid w:val="00EF1C3F"/>
    <w:rsid w:val="00EF2949"/>
    <w:rsid w:val="00EF2F77"/>
    <w:rsid w:val="00EF317F"/>
    <w:rsid w:val="00EF412D"/>
    <w:rsid w:val="00EF427A"/>
    <w:rsid w:val="00EF4307"/>
    <w:rsid w:val="00EF44F4"/>
    <w:rsid w:val="00EF4970"/>
    <w:rsid w:val="00EF49CC"/>
    <w:rsid w:val="00EF5193"/>
    <w:rsid w:val="00EF5452"/>
    <w:rsid w:val="00EF554E"/>
    <w:rsid w:val="00EF5C5B"/>
    <w:rsid w:val="00EF5FFA"/>
    <w:rsid w:val="00EF6231"/>
    <w:rsid w:val="00EF795E"/>
    <w:rsid w:val="00EF7962"/>
    <w:rsid w:val="00EF7EF1"/>
    <w:rsid w:val="00F001AE"/>
    <w:rsid w:val="00F01091"/>
    <w:rsid w:val="00F01354"/>
    <w:rsid w:val="00F013E9"/>
    <w:rsid w:val="00F0140C"/>
    <w:rsid w:val="00F019E1"/>
    <w:rsid w:val="00F028EB"/>
    <w:rsid w:val="00F02A31"/>
    <w:rsid w:val="00F037C3"/>
    <w:rsid w:val="00F038BC"/>
    <w:rsid w:val="00F03BF8"/>
    <w:rsid w:val="00F03C58"/>
    <w:rsid w:val="00F04361"/>
    <w:rsid w:val="00F04407"/>
    <w:rsid w:val="00F04BD8"/>
    <w:rsid w:val="00F0632F"/>
    <w:rsid w:val="00F071DF"/>
    <w:rsid w:val="00F07BCA"/>
    <w:rsid w:val="00F10196"/>
    <w:rsid w:val="00F10556"/>
    <w:rsid w:val="00F105A4"/>
    <w:rsid w:val="00F1107D"/>
    <w:rsid w:val="00F11230"/>
    <w:rsid w:val="00F115EC"/>
    <w:rsid w:val="00F11B36"/>
    <w:rsid w:val="00F12CD8"/>
    <w:rsid w:val="00F13135"/>
    <w:rsid w:val="00F1369E"/>
    <w:rsid w:val="00F138EF"/>
    <w:rsid w:val="00F13A4A"/>
    <w:rsid w:val="00F13B63"/>
    <w:rsid w:val="00F13C2E"/>
    <w:rsid w:val="00F13F36"/>
    <w:rsid w:val="00F14AC4"/>
    <w:rsid w:val="00F153E8"/>
    <w:rsid w:val="00F154CD"/>
    <w:rsid w:val="00F1579B"/>
    <w:rsid w:val="00F1598B"/>
    <w:rsid w:val="00F15EB3"/>
    <w:rsid w:val="00F1603F"/>
    <w:rsid w:val="00F162ED"/>
    <w:rsid w:val="00F16374"/>
    <w:rsid w:val="00F175F2"/>
    <w:rsid w:val="00F178AC"/>
    <w:rsid w:val="00F17A2E"/>
    <w:rsid w:val="00F17D86"/>
    <w:rsid w:val="00F17FC7"/>
    <w:rsid w:val="00F200D0"/>
    <w:rsid w:val="00F20933"/>
    <w:rsid w:val="00F20943"/>
    <w:rsid w:val="00F21336"/>
    <w:rsid w:val="00F21A83"/>
    <w:rsid w:val="00F21F54"/>
    <w:rsid w:val="00F2205A"/>
    <w:rsid w:val="00F22564"/>
    <w:rsid w:val="00F228BC"/>
    <w:rsid w:val="00F22FAB"/>
    <w:rsid w:val="00F235FE"/>
    <w:rsid w:val="00F23612"/>
    <w:rsid w:val="00F23E18"/>
    <w:rsid w:val="00F23E6D"/>
    <w:rsid w:val="00F243AD"/>
    <w:rsid w:val="00F24904"/>
    <w:rsid w:val="00F24AA5"/>
    <w:rsid w:val="00F24DD3"/>
    <w:rsid w:val="00F24EFF"/>
    <w:rsid w:val="00F25863"/>
    <w:rsid w:val="00F25BD4"/>
    <w:rsid w:val="00F25EF0"/>
    <w:rsid w:val="00F26064"/>
    <w:rsid w:val="00F26D2E"/>
    <w:rsid w:val="00F26D59"/>
    <w:rsid w:val="00F26DB1"/>
    <w:rsid w:val="00F277B5"/>
    <w:rsid w:val="00F30792"/>
    <w:rsid w:val="00F30889"/>
    <w:rsid w:val="00F324D1"/>
    <w:rsid w:val="00F330A7"/>
    <w:rsid w:val="00F33CA3"/>
    <w:rsid w:val="00F344CC"/>
    <w:rsid w:val="00F34771"/>
    <w:rsid w:val="00F359C9"/>
    <w:rsid w:val="00F365AD"/>
    <w:rsid w:val="00F36B83"/>
    <w:rsid w:val="00F401A6"/>
    <w:rsid w:val="00F40595"/>
    <w:rsid w:val="00F40B27"/>
    <w:rsid w:val="00F40BF8"/>
    <w:rsid w:val="00F40E76"/>
    <w:rsid w:val="00F4153E"/>
    <w:rsid w:val="00F41A09"/>
    <w:rsid w:val="00F41CAF"/>
    <w:rsid w:val="00F42C4C"/>
    <w:rsid w:val="00F42DB2"/>
    <w:rsid w:val="00F42F46"/>
    <w:rsid w:val="00F430E6"/>
    <w:rsid w:val="00F43438"/>
    <w:rsid w:val="00F4343C"/>
    <w:rsid w:val="00F43C76"/>
    <w:rsid w:val="00F43D19"/>
    <w:rsid w:val="00F440A3"/>
    <w:rsid w:val="00F4411F"/>
    <w:rsid w:val="00F4482B"/>
    <w:rsid w:val="00F4553B"/>
    <w:rsid w:val="00F455E5"/>
    <w:rsid w:val="00F456CC"/>
    <w:rsid w:val="00F458EF"/>
    <w:rsid w:val="00F45907"/>
    <w:rsid w:val="00F45D5B"/>
    <w:rsid w:val="00F468D1"/>
    <w:rsid w:val="00F46AED"/>
    <w:rsid w:val="00F472DF"/>
    <w:rsid w:val="00F500E9"/>
    <w:rsid w:val="00F50321"/>
    <w:rsid w:val="00F511C0"/>
    <w:rsid w:val="00F513B4"/>
    <w:rsid w:val="00F51E9E"/>
    <w:rsid w:val="00F51EF8"/>
    <w:rsid w:val="00F52054"/>
    <w:rsid w:val="00F521BE"/>
    <w:rsid w:val="00F522B3"/>
    <w:rsid w:val="00F52C48"/>
    <w:rsid w:val="00F52D54"/>
    <w:rsid w:val="00F52FCC"/>
    <w:rsid w:val="00F537C9"/>
    <w:rsid w:val="00F53A53"/>
    <w:rsid w:val="00F53FFF"/>
    <w:rsid w:val="00F5561E"/>
    <w:rsid w:val="00F55C91"/>
    <w:rsid w:val="00F55E8B"/>
    <w:rsid w:val="00F561EC"/>
    <w:rsid w:val="00F5663C"/>
    <w:rsid w:val="00F56A8E"/>
    <w:rsid w:val="00F56E55"/>
    <w:rsid w:val="00F57010"/>
    <w:rsid w:val="00F57070"/>
    <w:rsid w:val="00F57850"/>
    <w:rsid w:val="00F603B7"/>
    <w:rsid w:val="00F6047E"/>
    <w:rsid w:val="00F60625"/>
    <w:rsid w:val="00F606B9"/>
    <w:rsid w:val="00F6088F"/>
    <w:rsid w:val="00F60CAF"/>
    <w:rsid w:val="00F619D0"/>
    <w:rsid w:val="00F61CBE"/>
    <w:rsid w:val="00F61D43"/>
    <w:rsid w:val="00F61E48"/>
    <w:rsid w:val="00F61F58"/>
    <w:rsid w:val="00F62315"/>
    <w:rsid w:val="00F6234C"/>
    <w:rsid w:val="00F62926"/>
    <w:rsid w:val="00F62C0E"/>
    <w:rsid w:val="00F631C4"/>
    <w:rsid w:val="00F6367A"/>
    <w:rsid w:val="00F638A4"/>
    <w:rsid w:val="00F6498F"/>
    <w:rsid w:val="00F64F33"/>
    <w:rsid w:val="00F64F79"/>
    <w:rsid w:val="00F65517"/>
    <w:rsid w:val="00F6577E"/>
    <w:rsid w:val="00F66559"/>
    <w:rsid w:val="00F66725"/>
    <w:rsid w:val="00F66835"/>
    <w:rsid w:val="00F66BED"/>
    <w:rsid w:val="00F6748D"/>
    <w:rsid w:val="00F70241"/>
    <w:rsid w:val="00F70A7A"/>
    <w:rsid w:val="00F70C26"/>
    <w:rsid w:val="00F71866"/>
    <w:rsid w:val="00F71A86"/>
    <w:rsid w:val="00F71E64"/>
    <w:rsid w:val="00F724DB"/>
    <w:rsid w:val="00F72B09"/>
    <w:rsid w:val="00F7300F"/>
    <w:rsid w:val="00F73763"/>
    <w:rsid w:val="00F7437B"/>
    <w:rsid w:val="00F74BCE"/>
    <w:rsid w:val="00F74C10"/>
    <w:rsid w:val="00F75416"/>
    <w:rsid w:val="00F762E9"/>
    <w:rsid w:val="00F76583"/>
    <w:rsid w:val="00F7663D"/>
    <w:rsid w:val="00F76D23"/>
    <w:rsid w:val="00F7718B"/>
    <w:rsid w:val="00F77903"/>
    <w:rsid w:val="00F80560"/>
    <w:rsid w:val="00F80A47"/>
    <w:rsid w:val="00F80B22"/>
    <w:rsid w:val="00F80C66"/>
    <w:rsid w:val="00F81677"/>
    <w:rsid w:val="00F81849"/>
    <w:rsid w:val="00F8196C"/>
    <w:rsid w:val="00F819B8"/>
    <w:rsid w:val="00F81AC9"/>
    <w:rsid w:val="00F82018"/>
    <w:rsid w:val="00F828E3"/>
    <w:rsid w:val="00F82B94"/>
    <w:rsid w:val="00F846B5"/>
    <w:rsid w:val="00F84E72"/>
    <w:rsid w:val="00F84F33"/>
    <w:rsid w:val="00F8512A"/>
    <w:rsid w:val="00F85136"/>
    <w:rsid w:val="00F85342"/>
    <w:rsid w:val="00F862FD"/>
    <w:rsid w:val="00F867B3"/>
    <w:rsid w:val="00F868A2"/>
    <w:rsid w:val="00F86B7D"/>
    <w:rsid w:val="00F86C2B"/>
    <w:rsid w:val="00F87299"/>
    <w:rsid w:val="00F87B0F"/>
    <w:rsid w:val="00F87C8E"/>
    <w:rsid w:val="00F905B6"/>
    <w:rsid w:val="00F90936"/>
    <w:rsid w:val="00F90A69"/>
    <w:rsid w:val="00F91F6A"/>
    <w:rsid w:val="00F92095"/>
    <w:rsid w:val="00F927BB"/>
    <w:rsid w:val="00F9308B"/>
    <w:rsid w:val="00F936E8"/>
    <w:rsid w:val="00F93807"/>
    <w:rsid w:val="00F9381C"/>
    <w:rsid w:val="00F93AF8"/>
    <w:rsid w:val="00F9476E"/>
    <w:rsid w:val="00F94AB1"/>
    <w:rsid w:val="00F94C1F"/>
    <w:rsid w:val="00F951CE"/>
    <w:rsid w:val="00F951EA"/>
    <w:rsid w:val="00F959D7"/>
    <w:rsid w:val="00F95EFF"/>
    <w:rsid w:val="00F96A36"/>
    <w:rsid w:val="00F96DA4"/>
    <w:rsid w:val="00F97749"/>
    <w:rsid w:val="00F97D8C"/>
    <w:rsid w:val="00FA06C7"/>
    <w:rsid w:val="00FA079A"/>
    <w:rsid w:val="00FA0BC9"/>
    <w:rsid w:val="00FA0C61"/>
    <w:rsid w:val="00FA1582"/>
    <w:rsid w:val="00FA15A4"/>
    <w:rsid w:val="00FA205B"/>
    <w:rsid w:val="00FA2262"/>
    <w:rsid w:val="00FA2496"/>
    <w:rsid w:val="00FA3D08"/>
    <w:rsid w:val="00FA3E58"/>
    <w:rsid w:val="00FA3F5E"/>
    <w:rsid w:val="00FA46BC"/>
    <w:rsid w:val="00FA48D5"/>
    <w:rsid w:val="00FA54B4"/>
    <w:rsid w:val="00FA5C10"/>
    <w:rsid w:val="00FA5D54"/>
    <w:rsid w:val="00FA5E20"/>
    <w:rsid w:val="00FA5E2F"/>
    <w:rsid w:val="00FA60C4"/>
    <w:rsid w:val="00FA656A"/>
    <w:rsid w:val="00FA697B"/>
    <w:rsid w:val="00FA7EB9"/>
    <w:rsid w:val="00FB06BA"/>
    <w:rsid w:val="00FB0712"/>
    <w:rsid w:val="00FB0E46"/>
    <w:rsid w:val="00FB1D78"/>
    <w:rsid w:val="00FB2D6E"/>
    <w:rsid w:val="00FB2E0D"/>
    <w:rsid w:val="00FB2E4E"/>
    <w:rsid w:val="00FB3A54"/>
    <w:rsid w:val="00FB569D"/>
    <w:rsid w:val="00FB5780"/>
    <w:rsid w:val="00FB679B"/>
    <w:rsid w:val="00FB67C3"/>
    <w:rsid w:val="00FB6A29"/>
    <w:rsid w:val="00FB721B"/>
    <w:rsid w:val="00FC01ED"/>
    <w:rsid w:val="00FC0A0E"/>
    <w:rsid w:val="00FC0C75"/>
    <w:rsid w:val="00FC0CE5"/>
    <w:rsid w:val="00FC0DA3"/>
    <w:rsid w:val="00FC1664"/>
    <w:rsid w:val="00FC1B5A"/>
    <w:rsid w:val="00FC1D0E"/>
    <w:rsid w:val="00FC22F7"/>
    <w:rsid w:val="00FC2424"/>
    <w:rsid w:val="00FC3003"/>
    <w:rsid w:val="00FC3193"/>
    <w:rsid w:val="00FC339D"/>
    <w:rsid w:val="00FC3885"/>
    <w:rsid w:val="00FC407C"/>
    <w:rsid w:val="00FC40CD"/>
    <w:rsid w:val="00FC426B"/>
    <w:rsid w:val="00FC452F"/>
    <w:rsid w:val="00FC4728"/>
    <w:rsid w:val="00FC490A"/>
    <w:rsid w:val="00FC4A57"/>
    <w:rsid w:val="00FC4B13"/>
    <w:rsid w:val="00FC4C84"/>
    <w:rsid w:val="00FC56EE"/>
    <w:rsid w:val="00FC5BCA"/>
    <w:rsid w:val="00FC5EC8"/>
    <w:rsid w:val="00FC5FB8"/>
    <w:rsid w:val="00FC6128"/>
    <w:rsid w:val="00FC654A"/>
    <w:rsid w:val="00FC6A71"/>
    <w:rsid w:val="00FC7D5A"/>
    <w:rsid w:val="00FD00DD"/>
    <w:rsid w:val="00FD0151"/>
    <w:rsid w:val="00FD0B4F"/>
    <w:rsid w:val="00FD0D5B"/>
    <w:rsid w:val="00FD10EC"/>
    <w:rsid w:val="00FD2520"/>
    <w:rsid w:val="00FD30CE"/>
    <w:rsid w:val="00FD379C"/>
    <w:rsid w:val="00FD38AC"/>
    <w:rsid w:val="00FD3BA6"/>
    <w:rsid w:val="00FD4E75"/>
    <w:rsid w:val="00FD5E06"/>
    <w:rsid w:val="00FD6035"/>
    <w:rsid w:val="00FD64D7"/>
    <w:rsid w:val="00FD6EFF"/>
    <w:rsid w:val="00FD7283"/>
    <w:rsid w:val="00FD7B5E"/>
    <w:rsid w:val="00FD7ECC"/>
    <w:rsid w:val="00FE038E"/>
    <w:rsid w:val="00FE086E"/>
    <w:rsid w:val="00FE10DA"/>
    <w:rsid w:val="00FE13F2"/>
    <w:rsid w:val="00FE13F5"/>
    <w:rsid w:val="00FE1A4E"/>
    <w:rsid w:val="00FE1C59"/>
    <w:rsid w:val="00FE1EEF"/>
    <w:rsid w:val="00FE24B2"/>
    <w:rsid w:val="00FE2788"/>
    <w:rsid w:val="00FE31FE"/>
    <w:rsid w:val="00FE3388"/>
    <w:rsid w:val="00FE34F3"/>
    <w:rsid w:val="00FE4674"/>
    <w:rsid w:val="00FE4C6C"/>
    <w:rsid w:val="00FE4EEB"/>
    <w:rsid w:val="00FE4F9D"/>
    <w:rsid w:val="00FE5718"/>
    <w:rsid w:val="00FE5997"/>
    <w:rsid w:val="00FE5F6E"/>
    <w:rsid w:val="00FE6285"/>
    <w:rsid w:val="00FE642D"/>
    <w:rsid w:val="00FE66E5"/>
    <w:rsid w:val="00FE6D64"/>
    <w:rsid w:val="00FE70F2"/>
    <w:rsid w:val="00FE7173"/>
    <w:rsid w:val="00FE725D"/>
    <w:rsid w:val="00FF06F5"/>
    <w:rsid w:val="00FF115D"/>
    <w:rsid w:val="00FF117C"/>
    <w:rsid w:val="00FF19CA"/>
    <w:rsid w:val="00FF1EE1"/>
    <w:rsid w:val="00FF202C"/>
    <w:rsid w:val="00FF2774"/>
    <w:rsid w:val="00FF3473"/>
    <w:rsid w:val="00FF3C5A"/>
    <w:rsid w:val="00FF46DD"/>
    <w:rsid w:val="00FF472A"/>
    <w:rsid w:val="00FF4BFA"/>
    <w:rsid w:val="00FF510D"/>
    <w:rsid w:val="00FF5687"/>
    <w:rsid w:val="00FF5A61"/>
    <w:rsid w:val="00FF5AF4"/>
    <w:rsid w:val="00FF6156"/>
    <w:rsid w:val="00FF62B7"/>
    <w:rsid w:val="00FF6547"/>
    <w:rsid w:val="00FF6925"/>
    <w:rsid w:val="00FF6C4E"/>
    <w:rsid w:val="00FF7A59"/>
    <w:rsid w:val="00FF7BA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2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F2F77"/>
    <w:rPr>
      <w:rFonts w:ascii="Tahoma" w:hAnsi="Tahoma" w:cs="Tahoma"/>
      <w:color w:val="000000"/>
      <w:sz w:val="16"/>
      <w:szCs w:val="16"/>
    </w:rPr>
  </w:style>
  <w:style w:type="character" w:customStyle="1" w:styleId="BalloonTextChar">
    <w:name w:val="Balloon Text Char"/>
    <w:basedOn w:val="DefaultParagraphFont"/>
    <w:link w:val="BalloonText"/>
    <w:semiHidden/>
    <w:rsid w:val="00EF2F77"/>
    <w:rPr>
      <w:rFonts w:ascii="Tahoma" w:eastAsia="Times New Roman" w:hAnsi="Tahoma" w:cs="Tahoma"/>
      <w:color w:val="000000"/>
      <w:sz w:val="16"/>
      <w:szCs w:val="16"/>
    </w:rPr>
  </w:style>
  <w:style w:type="character" w:styleId="PageNumber">
    <w:name w:val="page number"/>
    <w:basedOn w:val="DefaultParagraphFont"/>
    <w:rsid w:val="00EF2F77"/>
  </w:style>
  <w:style w:type="table" w:styleId="TableGrid">
    <w:name w:val="Table Grid"/>
    <w:basedOn w:val="TableNormal"/>
    <w:uiPriority w:val="59"/>
    <w:rsid w:val="006A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862FD"/>
    <w:pPr>
      <w:tabs>
        <w:tab w:val="center" w:pos="4680"/>
        <w:tab w:val="right" w:pos="9360"/>
      </w:tabs>
    </w:pPr>
  </w:style>
  <w:style w:type="character" w:customStyle="1" w:styleId="HeaderChar">
    <w:name w:val="Header Char"/>
    <w:basedOn w:val="DefaultParagraphFont"/>
    <w:link w:val="Header"/>
    <w:uiPriority w:val="99"/>
    <w:semiHidden/>
    <w:rsid w:val="00F862FD"/>
    <w:rPr>
      <w:szCs w:val="20"/>
    </w:rPr>
  </w:style>
  <w:style w:type="paragraph" w:styleId="Footer">
    <w:name w:val="footer"/>
    <w:basedOn w:val="Normal"/>
    <w:link w:val="FooterChar"/>
    <w:uiPriority w:val="99"/>
    <w:unhideWhenUsed/>
    <w:rsid w:val="00F862FD"/>
    <w:pPr>
      <w:tabs>
        <w:tab w:val="center" w:pos="4680"/>
        <w:tab w:val="right" w:pos="9360"/>
      </w:tabs>
    </w:pPr>
  </w:style>
  <w:style w:type="character" w:customStyle="1" w:styleId="FooterChar">
    <w:name w:val="Footer Char"/>
    <w:basedOn w:val="DefaultParagraphFont"/>
    <w:link w:val="Footer"/>
    <w:uiPriority w:val="99"/>
    <w:rsid w:val="00F862FD"/>
    <w:rPr>
      <w:szCs w:val="20"/>
    </w:rPr>
  </w:style>
  <w:style w:type="paragraph" w:styleId="ListParagraph">
    <w:name w:val="List Paragraph"/>
    <w:basedOn w:val="Normal"/>
    <w:uiPriority w:val="34"/>
    <w:qFormat/>
    <w:rsid w:val="00E15DDC"/>
    <w:pPr>
      <w:ind w:left="720"/>
      <w:contextualSpacing/>
    </w:pPr>
  </w:style>
  <w:style w:type="character" w:styleId="Hyperlink">
    <w:name w:val="Hyperlink"/>
    <w:basedOn w:val="DefaultParagraphFont"/>
    <w:rsid w:val="00D4101D"/>
    <w:rPr>
      <w:color w:val="0000FF"/>
      <w:u w:val="single"/>
    </w:rPr>
  </w:style>
  <w:style w:type="paragraph" w:customStyle="1" w:styleId="Default">
    <w:name w:val="Default"/>
    <w:rsid w:val="00F43D19"/>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711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s.mo.gov/cd/cjtf/appguide.htm" TargetMode="External"/><Relationship Id="rId3" Type="http://schemas.openxmlformats.org/officeDocument/2006/relationships/settings" Target="settings.xml"/><Relationship Id="rId7" Type="http://schemas.openxmlformats.org/officeDocument/2006/relationships/hyperlink" Target="http://dss.mo.gov/cd/cj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ss.mo.gov/cd/cjtf/ev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cja-grant-application</Template>
  <TotalTime>1</TotalTime>
  <Pages>4</Pages>
  <Words>1733</Words>
  <Characters>9447</Characters>
  <Application>Microsoft Office Word</Application>
  <DocSecurity>0</DocSecurity>
  <Lines>410</Lines>
  <Paragraphs>196</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Keith</dc:creator>
  <cp:lastModifiedBy>Townsend, Keith</cp:lastModifiedBy>
  <cp:revision>1</cp:revision>
  <cp:lastPrinted>2015-09-04T19:52:00Z</cp:lastPrinted>
  <dcterms:created xsi:type="dcterms:W3CDTF">2020-03-25T17:54:00Z</dcterms:created>
  <dcterms:modified xsi:type="dcterms:W3CDTF">2020-03-25T17:55:00Z</dcterms:modified>
</cp:coreProperties>
</file>