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1E0" w:firstRow="1" w:lastRow="1" w:firstColumn="1" w:lastColumn="1" w:noHBand="0" w:noVBand="0"/>
      </w:tblPr>
      <w:tblGrid>
        <w:gridCol w:w="1175"/>
        <w:gridCol w:w="5665"/>
        <w:gridCol w:w="1980"/>
        <w:gridCol w:w="2448"/>
      </w:tblGrid>
      <w:tr w:rsidR="00A503FE" w:rsidRPr="001B4CDF" w14:paraId="67836755" w14:textId="77777777" w:rsidTr="001B4CDF">
        <w:trPr>
          <w:trHeight w:val="385"/>
        </w:trPr>
        <w:tc>
          <w:tcPr>
            <w:tcW w:w="1175" w:type="dxa"/>
            <w:vMerge w:val="restart"/>
          </w:tcPr>
          <w:p w14:paraId="1439E899" w14:textId="77777777" w:rsidR="00A503FE" w:rsidRPr="001B4CDF" w:rsidRDefault="00920339" w:rsidP="001B4CDF">
            <w:pPr>
              <w:widowControl w:val="0"/>
              <w:autoSpaceDE w:val="0"/>
              <w:autoSpaceDN w:val="0"/>
              <w:adjustRightInd w:val="0"/>
              <w:spacing w:line="180" w:lineRule="atLeast"/>
              <w:ind w:right="-20"/>
              <w:rPr>
                <w:rFonts w:ascii="Helvetica" w:hAnsi="Helvetica" w:cs="Helvetica"/>
                <w:sz w:val="20"/>
                <w:szCs w:val="20"/>
              </w:rPr>
            </w:pPr>
            <w:r>
              <w:rPr>
                <w:rFonts w:cs="Arial"/>
                <w:noProof/>
                <w:sz w:val="20"/>
              </w:rPr>
              <w:drawing>
                <wp:inline distT="0" distB="0" distL="0" distR="0" wp14:anchorId="0A295B54" wp14:editId="6FA1559E">
                  <wp:extent cx="691515" cy="691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inline>
              </w:drawing>
            </w:r>
          </w:p>
        </w:tc>
        <w:tc>
          <w:tcPr>
            <w:tcW w:w="5665" w:type="dxa"/>
            <w:vMerge w:val="restart"/>
            <w:tcBorders>
              <w:right w:val="single" w:sz="4" w:space="0" w:color="auto"/>
            </w:tcBorders>
          </w:tcPr>
          <w:p w14:paraId="0C9CF6D9" w14:textId="77777777" w:rsidR="00A503FE" w:rsidRPr="001B4CDF" w:rsidRDefault="00A503FE" w:rsidP="001B4CDF">
            <w:pPr>
              <w:widowControl w:val="0"/>
              <w:autoSpaceDE w:val="0"/>
              <w:autoSpaceDN w:val="0"/>
              <w:adjustRightInd w:val="0"/>
              <w:spacing w:line="180" w:lineRule="atLeast"/>
              <w:ind w:right="-20"/>
              <w:rPr>
                <w:rFonts w:ascii="Arial" w:hAnsi="Arial" w:cs="Arial"/>
                <w:sz w:val="20"/>
                <w:szCs w:val="20"/>
              </w:rPr>
            </w:pPr>
          </w:p>
          <w:p w14:paraId="7CB69E52" w14:textId="77777777" w:rsidR="00A503FE" w:rsidRPr="001B4CDF" w:rsidRDefault="00A503FE" w:rsidP="001B4CDF">
            <w:pPr>
              <w:widowControl w:val="0"/>
              <w:autoSpaceDE w:val="0"/>
              <w:autoSpaceDN w:val="0"/>
              <w:adjustRightInd w:val="0"/>
              <w:spacing w:line="180" w:lineRule="atLeast"/>
              <w:ind w:right="-20"/>
              <w:rPr>
                <w:rFonts w:ascii="Arial" w:hAnsi="Arial" w:cs="Arial"/>
                <w:sz w:val="20"/>
                <w:szCs w:val="20"/>
              </w:rPr>
            </w:pPr>
            <w:r w:rsidRPr="001B4CDF">
              <w:rPr>
                <w:rFonts w:ascii="Arial" w:hAnsi="Arial" w:cs="Arial"/>
                <w:sz w:val="20"/>
                <w:szCs w:val="20"/>
              </w:rPr>
              <w:t>MISSOURI</w:t>
            </w:r>
            <w:r w:rsidRPr="001B4CDF">
              <w:rPr>
                <w:rFonts w:ascii="Arial" w:hAnsi="Arial" w:cs="Arial"/>
                <w:spacing w:val="7"/>
                <w:sz w:val="20"/>
                <w:szCs w:val="20"/>
              </w:rPr>
              <w:t xml:space="preserve"> </w:t>
            </w:r>
            <w:r w:rsidRPr="001B4CDF">
              <w:rPr>
                <w:rFonts w:ascii="Arial" w:hAnsi="Arial" w:cs="Arial"/>
                <w:sz w:val="20"/>
                <w:szCs w:val="20"/>
              </w:rPr>
              <w:t>DEPARTMENT</w:t>
            </w:r>
            <w:r w:rsidRPr="001B4CDF">
              <w:rPr>
                <w:rFonts w:ascii="Arial" w:hAnsi="Arial" w:cs="Arial"/>
                <w:spacing w:val="7"/>
                <w:sz w:val="20"/>
                <w:szCs w:val="20"/>
              </w:rPr>
              <w:t xml:space="preserve"> </w:t>
            </w:r>
            <w:r w:rsidRPr="001B4CDF">
              <w:rPr>
                <w:rFonts w:ascii="Arial" w:hAnsi="Arial" w:cs="Arial"/>
                <w:sz w:val="20"/>
                <w:szCs w:val="20"/>
              </w:rPr>
              <w:t>OF</w:t>
            </w:r>
            <w:r w:rsidRPr="001B4CDF">
              <w:rPr>
                <w:rFonts w:ascii="Arial" w:hAnsi="Arial" w:cs="Arial"/>
                <w:spacing w:val="7"/>
                <w:sz w:val="20"/>
                <w:szCs w:val="20"/>
              </w:rPr>
              <w:t xml:space="preserve"> </w:t>
            </w:r>
            <w:r w:rsidRPr="001B4CDF">
              <w:rPr>
                <w:rFonts w:ascii="Arial" w:hAnsi="Arial" w:cs="Arial"/>
                <w:sz w:val="20"/>
                <w:szCs w:val="20"/>
              </w:rPr>
              <w:t>SOCIAL</w:t>
            </w:r>
            <w:r w:rsidRPr="001B4CDF">
              <w:rPr>
                <w:rFonts w:ascii="Arial" w:hAnsi="Arial" w:cs="Arial"/>
                <w:spacing w:val="7"/>
                <w:sz w:val="20"/>
                <w:szCs w:val="20"/>
              </w:rPr>
              <w:t xml:space="preserve"> </w:t>
            </w:r>
            <w:r w:rsidRPr="001B4CDF">
              <w:rPr>
                <w:rFonts w:ascii="Arial" w:hAnsi="Arial" w:cs="Arial"/>
                <w:sz w:val="20"/>
                <w:szCs w:val="20"/>
              </w:rPr>
              <w:t xml:space="preserve">SERVICES </w:t>
            </w:r>
          </w:p>
          <w:p w14:paraId="04E4B88A" w14:textId="77777777" w:rsidR="00A503FE" w:rsidRPr="001B4CDF" w:rsidRDefault="00A503FE" w:rsidP="001B4CDF">
            <w:pPr>
              <w:widowControl w:val="0"/>
              <w:autoSpaceDE w:val="0"/>
              <w:autoSpaceDN w:val="0"/>
              <w:adjustRightInd w:val="0"/>
              <w:spacing w:line="180" w:lineRule="atLeast"/>
              <w:ind w:right="-20"/>
              <w:rPr>
                <w:rFonts w:ascii="Arial" w:hAnsi="Arial" w:cs="Arial"/>
                <w:sz w:val="20"/>
                <w:szCs w:val="20"/>
              </w:rPr>
            </w:pPr>
            <w:r w:rsidRPr="001B4CDF">
              <w:rPr>
                <w:rFonts w:ascii="Arial" w:hAnsi="Arial" w:cs="Arial"/>
                <w:sz w:val="20"/>
                <w:szCs w:val="20"/>
              </w:rPr>
              <w:t>CHILDREN’S</w:t>
            </w:r>
            <w:r w:rsidRPr="001B4CDF">
              <w:rPr>
                <w:rFonts w:ascii="Arial" w:hAnsi="Arial" w:cs="Arial"/>
                <w:spacing w:val="7"/>
                <w:sz w:val="20"/>
                <w:szCs w:val="20"/>
              </w:rPr>
              <w:t xml:space="preserve"> </w:t>
            </w:r>
            <w:r w:rsidRPr="001B4CDF">
              <w:rPr>
                <w:rFonts w:ascii="Arial" w:hAnsi="Arial" w:cs="Arial"/>
                <w:sz w:val="20"/>
                <w:szCs w:val="20"/>
              </w:rPr>
              <w:t>DIVISION</w:t>
            </w:r>
          </w:p>
          <w:p w14:paraId="55882647" w14:textId="77777777" w:rsidR="00A503FE" w:rsidRPr="001B4CDF" w:rsidRDefault="00A503FE" w:rsidP="001B4CDF">
            <w:pPr>
              <w:widowControl w:val="0"/>
              <w:autoSpaceDE w:val="0"/>
              <w:autoSpaceDN w:val="0"/>
              <w:adjustRightInd w:val="0"/>
              <w:spacing w:line="180" w:lineRule="atLeast"/>
              <w:ind w:right="-20"/>
              <w:rPr>
                <w:rFonts w:ascii="Helvetica" w:hAnsi="Helvetica" w:cs="Helvetica"/>
                <w:sz w:val="20"/>
                <w:szCs w:val="20"/>
              </w:rPr>
            </w:pPr>
            <w:r w:rsidRPr="001B4CDF">
              <w:rPr>
                <w:rFonts w:ascii="Arial" w:hAnsi="Arial" w:cs="Arial"/>
                <w:b/>
                <w:sz w:val="20"/>
                <w:szCs w:val="20"/>
              </w:rPr>
              <w:t>ADOPTION SUBSIDY AGREEMENT</w:t>
            </w:r>
            <w:r w:rsidRPr="001B4CDF">
              <w:rPr>
                <w:rFonts w:ascii="Helvetica" w:hAnsi="Helvetica" w:cs="Helvetica"/>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633148B5" w14:textId="77777777" w:rsidR="00A503FE" w:rsidRPr="001B4CDF" w:rsidRDefault="00A503FE" w:rsidP="001B4CDF">
            <w:pPr>
              <w:widowControl w:val="0"/>
              <w:autoSpaceDE w:val="0"/>
              <w:autoSpaceDN w:val="0"/>
              <w:adjustRightInd w:val="0"/>
              <w:spacing w:line="180" w:lineRule="atLeast"/>
              <w:ind w:right="-20"/>
              <w:rPr>
                <w:rFonts w:ascii="Arial" w:hAnsi="Arial" w:cs="Arial"/>
                <w:sz w:val="18"/>
                <w:szCs w:val="18"/>
              </w:rPr>
            </w:pPr>
            <w:proofErr w:type="gramStart"/>
            <w:r w:rsidRPr="001B4CDF">
              <w:rPr>
                <w:rFonts w:ascii="Arial" w:hAnsi="Arial" w:cs="Arial"/>
                <w:sz w:val="18"/>
                <w:szCs w:val="18"/>
              </w:rPr>
              <w:t>Managing  County</w:t>
            </w:r>
            <w:proofErr w:type="gramEnd"/>
          </w:p>
        </w:tc>
        <w:tc>
          <w:tcPr>
            <w:tcW w:w="2448" w:type="dxa"/>
            <w:tcBorders>
              <w:top w:val="single" w:sz="4" w:space="0" w:color="auto"/>
              <w:left w:val="single" w:sz="4" w:space="0" w:color="auto"/>
              <w:bottom w:val="single" w:sz="4" w:space="0" w:color="auto"/>
              <w:right w:val="single" w:sz="4" w:space="0" w:color="auto"/>
            </w:tcBorders>
            <w:vAlign w:val="center"/>
          </w:tcPr>
          <w:p w14:paraId="74BF3C90" w14:textId="77777777" w:rsidR="00A503FE" w:rsidRPr="001B4CDF" w:rsidRDefault="00E55282" w:rsidP="00E55282">
            <w:pPr>
              <w:widowControl w:val="0"/>
              <w:autoSpaceDE w:val="0"/>
              <w:autoSpaceDN w:val="0"/>
              <w:adjustRightInd w:val="0"/>
              <w:spacing w:line="180" w:lineRule="atLeast"/>
              <w:ind w:right="-20"/>
              <w:rPr>
                <w:rFonts w:ascii="Arial" w:hAnsi="Arial" w:cs="Arial"/>
                <w:sz w:val="18"/>
                <w:szCs w:val="18"/>
              </w:rPr>
            </w:pPr>
            <w:r>
              <w:rPr>
                <w:rFonts w:ascii="Arial" w:hAnsi="Arial" w:cs="Arial"/>
                <w:sz w:val="18"/>
                <w:szCs w:val="18"/>
              </w:rPr>
              <w:fldChar w:fldCharType="begin">
                <w:ffData>
                  <w:name w:val="Text85"/>
                  <w:enabled/>
                  <w:calcOnExit w:val="0"/>
                  <w:textInput/>
                </w:ffData>
              </w:fldChar>
            </w:r>
            <w:bookmarkStart w:id="0" w:name="Text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A503FE" w:rsidRPr="001B4CDF" w14:paraId="1430B66F" w14:textId="77777777" w:rsidTr="001B4CDF">
        <w:trPr>
          <w:trHeight w:val="385"/>
        </w:trPr>
        <w:tc>
          <w:tcPr>
            <w:tcW w:w="1175" w:type="dxa"/>
            <w:vMerge/>
          </w:tcPr>
          <w:p w14:paraId="37200E02" w14:textId="77777777" w:rsidR="00A503FE" w:rsidRPr="001B4CDF" w:rsidRDefault="00A503FE" w:rsidP="001B4CDF">
            <w:pPr>
              <w:widowControl w:val="0"/>
              <w:autoSpaceDE w:val="0"/>
              <w:autoSpaceDN w:val="0"/>
              <w:adjustRightInd w:val="0"/>
              <w:spacing w:line="180" w:lineRule="atLeast"/>
              <w:ind w:right="-20"/>
              <w:rPr>
                <w:rFonts w:cs="Arial"/>
                <w:sz w:val="20"/>
              </w:rPr>
            </w:pPr>
          </w:p>
        </w:tc>
        <w:tc>
          <w:tcPr>
            <w:tcW w:w="5665" w:type="dxa"/>
            <w:vMerge/>
            <w:tcBorders>
              <w:right w:val="single" w:sz="4" w:space="0" w:color="auto"/>
            </w:tcBorders>
          </w:tcPr>
          <w:p w14:paraId="63C62C4E" w14:textId="77777777" w:rsidR="00A503FE" w:rsidRPr="001B4CDF" w:rsidRDefault="00A503FE" w:rsidP="001B4CDF">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449E9469" w14:textId="77777777" w:rsidR="00A503FE" w:rsidRPr="001B4CDF" w:rsidRDefault="00A503FE" w:rsidP="001B4CDF">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1B4CDF">
                  <w:rPr>
                    <w:rFonts w:ascii="Arial" w:hAnsi="Arial" w:cs="Arial"/>
                    <w:sz w:val="18"/>
                    <w:szCs w:val="18"/>
                  </w:rPr>
                  <w:t>Residence</w:t>
                </w:r>
              </w:smartTag>
              <w:r w:rsidRPr="001B4CDF">
                <w:rPr>
                  <w:rFonts w:ascii="Arial" w:hAnsi="Arial" w:cs="Arial"/>
                  <w:sz w:val="18"/>
                  <w:szCs w:val="18"/>
                </w:rPr>
                <w:t xml:space="preserve"> </w:t>
              </w:r>
              <w:smartTag w:uri="urn:schemas-microsoft-com:office:smarttags" w:element="PlaceType">
                <w:r w:rsidRPr="001B4CDF">
                  <w:rPr>
                    <w:rFonts w:ascii="Arial" w:hAnsi="Arial" w:cs="Arial"/>
                    <w:sz w:val="18"/>
                    <w:szCs w:val="18"/>
                  </w:rPr>
                  <w:t>County</w:t>
                </w:r>
              </w:smartTag>
            </w:smartTag>
          </w:p>
        </w:tc>
        <w:tc>
          <w:tcPr>
            <w:tcW w:w="2448" w:type="dxa"/>
            <w:tcBorders>
              <w:top w:val="single" w:sz="4" w:space="0" w:color="auto"/>
              <w:left w:val="single" w:sz="4" w:space="0" w:color="auto"/>
              <w:bottom w:val="single" w:sz="4" w:space="0" w:color="auto"/>
              <w:right w:val="single" w:sz="4" w:space="0" w:color="auto"/>
            </w:tcBorders>
            <w:vAlign w:val="center"/>
          </w:tcPr>
          <w:p w14:paraId="12B06573" w14:textId="77777777" w:rsidR="00A503FE" w:rsidRPr="001B4CDF" w:rsidRDefault="00A503FE" w:rsidP="001B4CDF">
            <w:pPr>
              <w:widowControl w:val="0"/>
              <w:autoSpaceDE w:val="0"/>
              <w:autoSpaceDN w:val="0"/>
              <w:adjustRightInd w:val="0"/>
              <w:spacing w:line="180" w:lineRule="atLeast"/>
              <w:ind w:right="-20"/>
              <w:rPr>
                <w:rFonts w:ascii="Arial" w:hAnsi="Arial" w:cs="Arial"/>
                <w:sz w:val="18"/>
                <w:szCs w:val="18"/>
              </w:rPr>
            </w:pPr>
            <w:r w:rsidRPr="001B4CDF">
              <w:rPr>
                <w:rFonts w:ascii="Arial" w:hAnsi="Arial" w:cs="Arial"/>
                <w:sz w:val="18"/>
                <w:szCs w:val="18"/>
              </w:rPr>
              <w:fldChar w:fldCharType="begin">
                <w:ffData>
                  <w:name w:val="Text2"/>
                  <w:enabled/>
                  <w:calcOnExit w:val="0"/>
                  <w:textInput/>
                </w:ffData>
              </w:fldChar>
            </w:r>
            <w:r w:rsidRPr="001B4CDF">
              <w:rPr>
                <w:rFonts w:ascii="Arial" w:hAnsi="Arial" w:cs="Arial"/>
                <w:sz w:val="18"/>
                <w:szCs w:val="18"/>
              </w:rPr>
              <w:instrText xml:space="preserve"> FORMTEXT </w:instrText>
            </w:r>
            <w:r w:rsidRPr="001B4CDF">
              <w:rPr>
                <w:rFonts w:ascii="Arial" w:hAnsi="Arial" w:cs="Arial"/>
                <w:sz w:val="18"/>
                <w:szCs w:val="18"/>
              </w:rPr>
            </w:r>
            <w:r w:rsidRPr="001B4CDF">
              <w:rPr>
                <w:rFonts w:ascii="Arial" w:hAnsi="Arial" w:cs="Arial"/>
                <w:sz w:val="18"/>
                <w:szCs w:val="18"/>
              </w:rPr>
              <w:fldChar w:fldCharType="separate"/>
            </w:r>
            <w:r w:rsidR="00E55282">
              <w:rPr>
                <w:rFonts w:ascii="Arial" w:hAnsi="Arial" w:cs="Arial"/>
                <w:noProof/>
                <w:sz w:val="18"/>
                <w:szCs w:val="18"/>
              </w:rPr>
              <w:t> </w:t>
            </w:r>
            <w:r w:rsidR="00E55282">
              <w:rPr>
                <w:rFonts w:ascii="Arial" w:hAnsi="Arial" w:cs="Arial"/>
                <w:noProof/>
                <w:sz w:val="18"/>
                <w:szCs w:val="18"/>
              </w:rPr>
              <w:t> </w:t>
            </w:r>
            <w:r w:rsidR="00E55282">
              <w:rPr>
                <w:rFonts w:ascii="Arial" w:hAnsi="Arial" w:cs="Arial"/>
                <w:noProof/>
                <w:sz w:val="18"/>
                <w:szCs w:val="18"/>
              </w:rPr>
              <w:t> </w:t>
            </w:r>
            <w:r w:rsidR="00E55282">
              <w:rPr>
                <w:rFonts w:ascii="Arial" w:hAnsi="Arial" w:cs="Arial"/>
                <w:noProof/>
                <w:sz w:val="18"/>
                <w:szCs w:val="18"/>
              </w:rPr>
              <w:t> </w:t>
            </w:r>
            <w:r w:rsidR="00E55282">
              <w:rPr>
                <w:rFonts w:ascii="Arial" w:hAnsi="Arial" w:cs="Arial"/>
                <w:noProof/>
                <w:sz w:val="18"/>
                <w:szCs w:val="18"/>
              </w:rPr>
              <w:t> </w:t>
            </w:r>
            <w:r w:rsidRPr="001B4CDF">
              <w:rPr>
                <w:rFonts w:ascii="Arial" w:hAnsi="Arial" w:cs="Arial"/>
                <w:sz w:val="18"/>
                <w:szCs w:val="18"/>
              </w:rPr>
              <w:fldChar w:fldCharType="end"/>
            </w:r>
          </w:p>
        </w:tc>
      </w:tr>
      <w:tr w:rsidR="00A503FE" w:rsidRPr="001B4CDF" w14:paraId="677B697C" w14:textId="77777777" w:rsidTr="001B4CDF">
        <w:trPr>
          <w:trHeight w:val="385"/>
        </w:trPr>
        <w:tc>
          <w:tcPr>
            <w:tcW w:w="1175" w:type="dxa"/>
            <w:vMerge/>
          </w:tcPr>
          <w:p w14:paraId="2BD38902" w14:textId="77777777" w:rsidR="00A503FE" w:rsidRPr="001B4CDF" w:rsidRDefault="00A503FE" w:rsidP="001B4CDF">
            <w:pPr>
              <w:widowControl w:val="0"/>
              <w:autoSpaceDE w:val="0"/>
              <w:autoSpaceDN w:val="0"/>
              <w:adjustRightInd w:val="0"/>
              <w:spacing w:line="180" w:lineRule="atLeast"/>
              <w:ind w:right="-20"/>
              <w:rPr>
                <w:rFonts w:cs="Arial"/>
                <w:sz w:val="20"/>
              </w:rPr>
            </w:pPr>
          </w:p>
        </w:tc>
        <w:tc>
          <w:tcPr>
            <w:tcW w:w="5665" w:type="dxa"/>
            <w:vMerge/>
            <w:tcBorders>
              <w:right w:val="single" w:sz="4" w:space="0" w:color="auto"/>
            </w:tcBorders>
          </w:tcPr>
          <w:p w14:paraId="6D3BCC8B" w14:textId="77777777" w:rsidR="00A503FE" w:rsidRPr="001B4CDF" w:rsidRDefault="00A503FE" w:rsidP="001B4CDF">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2A22E0E4" w14:textId="77777777" w:rsidR="00A503FE" w:rsidRPr="001B4CDF" w:rsidRDefault="00A503FE" w:rsidP="001B4CDF">
            <w:pPr>
              <w:widowControl w:val="0"/>
              <w:autoSpaceDE w:val="0"/>
              <w:autoSpaceDN w:val="0"/>
              <w:adjustRightInd w:val="0"/>
              <w:spacing w:line="180" w:lineRule="atLeast"/>
              <w:ind w:right="-20"/>
              <w:rPr>
                <w:rFonts w:ascii="Arial" w:hAnsi="Arial" w:cs="Arial"/>
                <w:sz w:val="18"/>
                <w:szCs w:val="18"/>
              </w:rPr>
            </w:pPr>
            <w:proofErr w:type="gramStart"/>
            <w:r w:rsidRPr="001B4CDF">
              <w:rPr>
                <w:rFonts w:ascii="Arial" w:hAnsi="Arial" w:cs="Arial"/>
                <w:sz w:val="18"/>
                <w:szCs w:val="18"/>
              </w:rPr>
              <w:t xml:space="preserve">Vendor  </w:t>
            </w:r>
            <w:r w:rsidR="0020358C" w:rsidRPr="001B4CDF">
              <w:rPr>
                <w:rFonts w:ascii="Arial" w:hAnsi="Arial" w:cs="Arial"/>
                <w:sz w:val="18"/>
                <w:szCs w:val="18"/>
              </w:rPr>
              <w:t>N</w:t>
            </w:r>
            <w:r w:rsidRPr="001B4CDF">
              <w:rPr>
                <w:rFonts w:ascii="Arial" w:hAnsi="Arial" w:cs="Arial"/>
                <w:sz w:val="18"/>
                <w:szCs w:val="18"/>
              </w:rPr>
              <w:t>umber</w:t>
            </w:r>
            <w:proofErr w:type="gramEnd"/>
          </w:p>
        </w:tc>
        <w:tc>
          <w:tcPr>
            <w:tcW w:w="2448" w:type="dxa"/>
            <w:tcBorders>
              <w:top w:val="single" w:sz="4" w:space="0" w:color="auto"/>
              <w:left w:val="single" w:sz="4" w:space="0" w:color="auto"/>
              <w:bottom w:val="single" w:sz="4" w:space="0" w:color="auto"/>
              <w:right w:val="single" w:sz="4" w:space="0" w:color="auto"/>
            </w:tcBorders>
            <w:vAlign w:val="center"/>
          </w:tcPr>
          <w:p w14:paraId="171A4FFD" w14:textId="77777777" w:rsidR="00A503FE" w:rsidRPr="001B4CDF" w:rsidRDefault="00A503FE" w:rsidP="001B4CDF">
            <w:pPr>
              <w:widowControl w:val="0"/>
              <w:autoSpaceDE w:val="0"/>
              <w:autoSpaceDN w:val="0"/>
              <w:adjustRightInd w:val="0"/>
              <w:spacing w:line="180" w:lineRule="atLeast"/>
              <w:ind w:right="-20"/>
              <w:rPr>
                <w:rFonts w:ascii="Arial" w:hAnsi="Arial" w:cs="Arial"/>
                <w:sz w:val="18"/>
                <w:szCs w:val="18"/>
              </w:rPr>
            </w:pPr>
            <w:r w:rsidRPr="001B4CDF">
              <w:rPr>
                <w:rFonts w:ascii="Arial" w:hAnsi="Arial" w:cs="Arial"/>
                <w:sz w:val="18"/>
                <w:szCs w:val="18"/>
              </w:rPr>
              <w:fldChar w:fldCharType="begin">
                <w:ffData>
                  <w:name w:val="Text3"/>
                  <w:enabled/>
                  <w:calcOnExit w:val="0"/>
                  <w:textInput/>
                </w:ffData>
              </w:fldChar>
            </w:r>
            <w:r w:rsidRPr="001B4CDF">
              <w:rPr>
                <w:rFonts w:ascii="Arial" w:hAnsi="Arial" w:cs="Arial"/>
                <w:sz w:val="18"/>
                <w:szCs w:val="18"/>
              </w:rPr>
              <w:instrText xml:space="preserve"> FORMTEXT </w:instrText>
            </w:r>
            <w:r w:rsidRPr="001B4CDF">
              <w:rPr>
                <w:rFonts w:ascii="Arial" w:hAnsi="Arial" w:cs="Arial"/>
                <w:sz w:val="18"/>
                <w:szCs w:val="18"/>
              </w:rPr>
            </w:r>
            <w:r w:rsidRPr="001B4CDF">
              <w:rPr>
                <w:rFonts w:ascii="Arial" w:hAnsi="Arial" w:cs="Arial"/>
                <w:sz w:val="18"/>
                <w:szCs w:val="18"/>
              </w:rPr>
              <w:fldChar w:fldCharType="separate"/>
            </w:r>
            <w:r w:rsidR="00E55282">
              <w:rPr>
                <w:rFonts w:ascii="Arial" w:hAnsi="Arial" w:cs="Arial"/>
                <w:noProof/>
                <w:sz w:val="18"/>
                <w:szCs w:val="18"/>
              </w:rPr>
              <w:t> </w:t>
            </w:r>
            <w:r w:rsidR="00E55282">
              <w:rPr>
                <w:rFonts w:ascii="Arial" w:hAnsi="Arial" w:cs="Arial"/>
                <w:noProof/>
                <w:sz w:val="18"/>
                <w:szCs w:val="18"/>
              </w:rPr>
              <w:t> </w:t>
            </w:r>
            <w:r w:rsidR="00E55282">
              <w:rPr>
                <w:rFonts w:ascii="Arial" w:hAnsi="Arial" w:cs="Arial"/>
                <w:noProof/>
                <w:sz w:val="18"/>
                <w:szCs w:val="18"/>
              </w:rPr>
              <w:t> </w:t>
            </w:r>
            <w:r w:rsidR="00E55282">
              <w:rPr>
                <w:rFonts w:ascii="Arial" w:hAnsi="Arial" w:cs="Arial"/>
                <w:noProof/>
                <w:sz w:val="18"/>
                <w:szCs w:val="18"/>
              </w:rPr>
              <w:t> </w:t>
            </w:r>
            <w:r w:rsidR="00E55282">
              <w:rPr>
                <w:rFonts w:ascii="Arial" w:hAnsi="Arial" w:cs="Arial"/>
                <w:noProof/>
                <w:sz w:val="18"/>
                <w:szCs w:val="18"/>
              </w:rPr>
              <w:t> </w:t>
            </w:r>
            <w:r w:rsidRPr="001B4CDF">
              <w:rPr>
                <w:rFonts w:ascii="Arial" w:hAnsi="Arial" w:cs="Arial"/>
                <w:sz w:val="18"/>
                <w:szCs w:val="18"/>
              </w:rPr>
              <w:fldChar w:fldCharType="end"/>
            </w:r>
          </w:p>
        </w:tc>
      </w:tr>
    </w:tbl>
    <w:tbl>
      <w:tblPr>
        <w:tblpPr w:leftFromText="180" w:rightFromText="180" w:vertAnchor="text" w:tblpX="108"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4428"/>
      </w:tblGrid>
      <w:tr w:rsidR="00CB5303" w14:paraId="68D91975" w14:textId="77777777" w:rsidTr="001B4CDF">
        <w:trPr>
          <w:trHeight w:val="288"/>
        </w:trPr>
        <w:tc>
          <w:tcPr>
            <w:tcW w:w="6840" w:type="dxa"/>
            <w:vMerge w:val="restart"/>
            <w:tcBorders>
              <w:top w:val="nil"/>
              <w:left w:val="nil"/>
              <w:bottom w:val="nil"/>
              <w:right w:val="single" w:sz="8" w:space="0" w:color="auto"/>
            </w:tcBorders>
            <w:vAlign w:val="center"/>
          </w:tcPr>
          <w:p w14:paraId="048AAC51" w14:textId="77777777" w:rsidR="00CB5303" w:rsidRPr="001B4CDF" w:rsidRDefault="00CB5303" w:rsidP="001B4CDF">
            <w:pPr>
              <w:rPr>
                <w:rFonts w:ascii="Helvetica" w:hAnsi="Helvetica" w:cs="Helvetica"/>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570152FA" w14:textId="77777777" w:rsidR="00CB5303" w:rsidRPr="001B4CDF" w:rsidRDefault="00CB5303" w:rsidP="001B4CDF">
            <w:pPr>
              <w:rPr>
                <w:rFonts w:ascii="Helvetica" w:hAnsi="Helvetica" w:cs="Helvetica"/>
                <w:b/>
                <w:bCs/>
                <w:sz w:val="18"/>
                <w:szCs w:val="18"/>
              </w:rPr>
            </w:pPr>
            <w:r w:rsidRPr="001B4CDF">
              <w:rPr>
                <w:rFonts w:ascii="Helvetica" w:hAnsi="Helvetica" w:cs="Helvetica"/>
                <w:b/>
                <w:bCs/>
                <w:sz w:val="18"/>
                <w:szCs w:val="18"/>
              </w:rPr>
              <w:t>STATE OFFICE USE ONLY</w:t>
            </w:r>
          </w:p>
        </w:tc>
      </w:tr>
      <w:tr w:rsidR="00CB5303" w14:paraId="2FC4C5BC" w14:textId="77777777" w:rsidTr="001B4CDF">
        <w:trPr>
          <w:trHeight w:val="288"/>
        </w:trPr>
        <w:tc>
          <w:tcPr>
            <w:tcW w:w="6840" w:type="dxa"/>
            <w:vMerge/>
            <w:tcBorders>
              <w:left w:val="nil"/>
              <w:bottom w:val="nil"/>
              <w:right w:val="single" w:sz="8" w:space="0" w:color="auto"/>
            </w:tcBorders>
            <w:vAlign w:val="center"/>
          </w:tcPr>
          <w:p w14:paraId="6BB29922" w14:textId="77777777" w:rsidR="00CB5303" w:rsidRPr="001B4CDF" w:rsidRDefault="00CB5303" w:rsidP="001B4CDF">
            <w:pPr>
              <w:rPr>
                <w:rFonts w:ascii="Helvetica" w:hAnsi="Helvetica" w:cs="Helvetica"/>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3DA9A251" w14:textId="77777777" w:rsidR="00CB5303" w:rsidRPr="001B4CDF" w:rsidRDefault="00CB5303" w:rsidP="001B4CDF">
            <w:pPr>
              <w:rPr>
                <w:rFonts w:ascii="Helvetica" w:hAnsi="Helvetica" w:cs="Helvetica"/>
                <w:bCs/>
                <w:sz w:val="18"/>
                <w:szCs w:val="18"/>
              </w:rPr>
            </w:pPr>
            <w:r w:rsidRPr="001B4CDF">
              <w:rPr>
                <w:rFonts w:ascii="Helvetica" w:hAnsi="Helvetica" w:cs="Helvetica"/>
                <w:bCs/>
                <w:sz w:val="18"/>
                <w:szCs w:val="18"/>
              </w:rPr>
              <w:t xml:space="preserve">Contract Number  </w:t>
            </w:r>
            <w:r w:rsidRPr="001B4CDF">
              <w:rPr>
                <w:rFonts w:ascii="Helvetica" w:hAnsi="Helvetica" w:cs="Helvetica"/>
                <w:bCs/>
                <w:sz w:val="18"/>
                <w:szCs w:val="18"/>
              </w:rPr>
              <w:fldChar w:fldCharType="begin">
                <w:ffData>
                  <w:name w:val="Text4"/>
                  <w:enabled/>
                  <w:calcOnExit w:val="0"/>
                  <w:textInput/>
                </w:ffData>
              </w:fldChar>
            </w:r>
            <w:bookmarkStart w:id="1" w:name="Text4"/>
            <w:r w:rsidRPr="001B4CDF">
              <w:rPr>
                <w:rFonts w:ascii="Helvetica" w:hAnsi="Helvetica" w:cs="Helvetica"/>
                <w:bCs/>
                <w:sz w:val="18"/>
                <w:szCs w:val="18"/>
              </w:rPr>
              <w:instrText xml:space="preserve"> FORMTEXT </w:instrText>
            </w:r>
            <w:r w:rsidRPr="001B4CDF">
              <w:rPr>
                <w:rFonts w:ascii="Helvetica" w:hAnsi="Helvetica" w:cs="Helvetica"/>
                <w:bCs/>
                <w:sz w:val="18"/>
                <w:szCs w:val="18"/>
              </w:rPr>
            </w:r>
            <w:r w:rsidRPr="001B4CDF">
              <w:rPr>
                <w:rFonts w:ascii="Helvetica" w:hAnsi="Helvetica" w:cs="Helvetica"/>
                <w:bCs/>
                <w:sz w:val="18"/>
                <w:szCs w:val="18"/>
              </w:rPr>
              <w:fldChar w:fldCharType="separate"/>
            </w:r>
            <w:r w:rsidR="00E55282">
              <w:rPr>
                <w:rFonts w:ascii="Helvetica" w:hAnsi="Helvetica" w:cs="Helvetica"/>
                <w:bCs/>
                <w:noProof/>
                <w:sz w:val="18"/>
                <w:szCs w:val="18"/>
              </w:rPr>
              <w:t> </w:t>
            </w:r>
            <w:r w:rsidR="00E55282">
              <w:rPr>
                <w:rFonts w:ascii="Helvetica" w:hAnsi="Helvetica" w:cs="Helvetica"/>
                <w:bCs/>
                <w:noProof/>
                <w:sz w:val="18"/>
                <w:szCs w:val="18"/>
              </w:rPr>
              <w:t> </w:t>
            </w:r>
            <w:r w:rsidR="00E55282">
              <w:rPr>
                <w:rFonts w:ascii="Helvetica" w:hAnsi="Helvetica" w:cs="Helvetica"/>
                <w:bCs/>
                <w:noProof/>
                <w:sz w:val="18"/>
                <w:szCs w:val="18"/>
              </w:rPr>
              <w:t> </w:t>
            </w:r>
            <w:r w:rsidR="00E55282">
              <w:rPr>
                <w:rFonts w:ascii="Helvetica" w:hAnsi="Helvetica" w:cs="Helvetica"/>
                <w:bCs/>
                <w:noProof/>
                <w:sz w:val="18"/>
                <w:szCs w:val="18"/>
              </w:rPr>
              <w:t> </w:t>
            </w:r>
            <w:r w:rsidR="00E55282">
              <w:rPr>
                <w:rFonts w:ascii="Helvetica" w:hAnsi="Helvetica" w:cs="Helvetica"/>
                <w:bCs/>
                <w:noProof/>
                <w:sz w:val="18"/>
                <w:szCs w:val="18"/>
              </w:rPr>
              <w:t> </w:t>
            </w:r>
            <w:r w:rsidRPr="001B4CDF">
              <w:rPr>
                <w:rFonts w:ascii="Helvetica" w:hAnsi="Helvetica" w:cs="Helvetica"/>
                <w:bCs/>
                <w:sz w:val="18"/>
                <w:szCs w:val="18"/>
              </w:rPr>
              <w:fldChar w:fldCharType="end"/>
            </w:r>
            <w:bookmarkEnd w:id="1"/>
          </w:p>
        </w:tc>
      </w:tr>
    </w:tbl>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00"/>
        <w:gridCol w:w="720"/>
        <w:gridCol w:w="468"/>
        <w:gridCol w:w="630"/>
        <w:gridCol w:w="162"/>
        <w:gridCol w:w="28"/>
        <w:gridCol w:w="512"/>
        <w:gridCol w:w="720"/>
        <w:gridCol w:w="208"/>
        <w:gridCol w:w="512"/>
        <w:gridCol w:w="540"/>
        <w:gridCol w:w="568"/>
        <w:gridCol w:w="512"/>
        <w:gridCol w:w="1080"/>
        <w:gridCol w:w="432"/>
        <w:gridCol w:w="648"/>
        <w:gridCol w:w="828"/>
      </w:tblGrid>
      <w:tr w:rsidR="00F00465" w14:paraId="4DADFAD9" w14:textId="77777777" w:rsidTr="001B4CDF">
        <w:trPr>
          <w:trHeight w:val="288"/>
        </w:trPr>
        <w:tc>
          <w:tcPr>
            <w:tcW w:w="11268" w:type="dxa"/>
            <w:gridSpan w:val="17"/>
            <w:tcBorders>
              <w:top w:val="nil"/>
              <w:left w:val="nil"/>
              <w:bottom w:val="single" w:sz="4" w:space="0" w:color="auto"/>
              <w:right w:val="nil"/>
            </w:tcBorders>
            <w:vAlign w:val="center"/>
          </w:tcPr>
          <w:p w14:paraId="2AE27BA4" w14:textId="77777777" w:rsidR="00F00465" w:rsidRPr="001B4CDF" w:rsidRDefault="00F00465" w:rsidP="003A58E2">
            <w:pPr>
              <w:rPr>
                <w:rFonts w:ascii="Helvetica" w:hAnsi="Helvetica" w:cs="Helvetica"/>
                <w:b/>
                <w:sz w:val="18"/>
                <w:szCs w:val="18"/>
              </w:rPr>
            </w:pPr>
            <w:r w:rsidRPr="001B4CDF">
              <w:rPr>
                <w:rFonts w:ascii="Helvetica" w:hAnsi="Helvetica" w:cs="Helvetica"/>
                <w:b/>
                <w:sz w:val="18"/>
                <w:szCs w:val="18"/>
              </w:rPr>
              <w:t>The Missouri Department of Social Services, Children’s Division, State of Missouri (hereinafter “</w:t>
            </w:r>
            <w:r w:rsidR="003A58E2">
              <w:rPr>
                <w:rFonts w:ascii="Helvetica" w:hAnsi="Helvetica" w:cs="Helvetica"/>
                <w:b/>
                <w:sz w:val="18"/>
                <w:szCs w:val="18"/>
              </w:rPr>
              <w:t>Department</w:t>
            </w:r>
            <w:r w:rsidRPr="001B4CDF">
              <w:rPr>
                <w:rFonts w:ascii="Helvetica" w:hAnsi="Helvetica" w:cs="Helvetica"/>
                <w:b/>
                <w:sz w:val="18"/>
                <w:szCs w:val="18"/>
              </w:rPr>
              <w:t>”) and</w:t>
            </w:r>
          </w:p>
        </w:tc>
      </w:tr>
      <w:tr w:rsidR="00F00465" w14:paraId="0B6C06DB" w14:textId="77777777" w:rsidTr="001B4CDF">
        <w:trPr>
          <w:trHeight w:val="576"/>
        </w:trPr>
        <w:tc>
          <w:tcPr>
            <w:tcW w:w="11268" w:type="dxa"/>
            <w:gridSpan w:val="17"/>
            <w:tcBorders>
              <w:top w:val="single" w:sz="4" w:space="0" w:color="auto"/>
              <w:bottom w:val="single" w:sz="4" w:space="0" w:color="auto"/>
            </w:tcBorders>
          </w:tcPr>
          <w:p w14:paraId="267D407C" w14:textId="77777777" w:rsidR="00F00465" w:rsidRPr="001B4CDF" w:rsidRDefault="006C2C3E">
            <w:pPr>
              <w:rPr>
                <w:rFonts w:ascii="Helvetica" w:hAnsi="Helvetica" w:cs="Helvetica"/>
                <w:sz w:val="18"/>
                <w:szCs w:val="18"/>
              </w:rPr>
            </w:pPr>
            <w:r w:rsidRPr="001B4CDF">
              <w:rPr>
                <w:rFonts w:ascii="Helvetica" w:hAnsi="Helvetica" w:cs="Helvetica"/>
                <w:sz w:val="18"/>
                <w:szCs w:val="18"/>
              </w:rPr>
              <w:t xml:space="preserve">Adoptive </w:t>
            </w:r>
            <w:r w:rsidR="00037BC9" w:rsidRPr="001B4CDF">
              <w:rPr>
                <w:rFonts w:ascii="Helvetica" w:hAnsi="Helvetica" w:cs="Helvetica"/>
                <w:sz w:val="18"/>
                <w:szCs w:val="18"/>
              </w:rPr>
              <w:t>Parent(</w:t>
            </w:r>
            <w:r w:rsidR="00F00465" w:rsidRPr="001B4CDF">
              <w:rPr>
                <w:rFonts w:ascii="Helvetica" w:hAnsi="Helvetica" w:cs="Helvetica"/>
                <w:sz w:val="18"/>
                <w:szCs w:val="18"/>
              </w:rPr>
              <w:t>s</w:t>
            </w:r>
            <w:r w:rsidR="00037BC9" w:rsidRPr="001B4CDF">
              <w:rPr>
                <w:rFonts w:ascii="Helvetica" w:hAnsi="Helvetica" w:cs="Helvetica"/>
                <w:sz w:val="18"/>
                <w:szCs w:val="18"/>
              </w:rPr>
              <w:t>)</w:t>
            </w:r>
            <w:r w:rsidR="00F00465" w:rsidRPr="001B4CDF">
              <w:rPr>
                <w:rFonts w:ascii="Helvetica" w:hAnsi="Helvetica" w:cs="Helvetica"/>
                <w:sz w:val="18"/>
                <w:szCs w:val="18"/>
              </w:rPr>
              <w:t xml:space="preserve"> Name</w:t>
            </w:r>
          </w:p>
          <w:p w14:paraId="2E1F8CDF" w14:textId="77777777" w:rsidR="00F00465" w:rsidRDefault="00107D7C">
            <w:r w:rsidRPr="001B4CDF">
              <w:rPr>
                <w:rFonts w:ascii="Helvetica" w:hAnsi="Helvetica" w:cs="Helvetica"/>
                <w:sz w:val="18"/>
                <w:szCs w:val="18"/>
              </w:rPr>
              <w:fldChar w:fldCharType="begin">
                <w:ffData>
                  <w:name w:val="Text5"/>
                  <w:enabled/>
                  <w:calcOnExit w:val="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r w:rsidR="00F00465" w14:paraId="6D2FC1FA" w14:textId="77777777" w:rsidTr="001B4CDF">
        <w:trPr>
          <w:trHeight w:val="288"/>
        </w:trPr>
        <w:tc>
          <w:tcPr>
            <w:tcW w:w="11268" w:type="dxa"/>
            <w:gridSpan w:val="17"/>
            <w:tcBorders>
              <w:top w:val="single" w:sz="4" w:space="0" w:color="auto"/>
              <w:left w:val="nil"/>
              <w:bottom w:val="single" w:sz="4" w:space="0" w:color="auto"/>
              <w:right w:val="nil"/>
            </w:tcBorders>
            <w:vAlign w:val="center"/>
          </w:tcPr>
          <w:p w14:paraId="4A4FA9BE" w14:textId="77777777" w:rsidR="00F00465" w:rsidRPr="001B4CDF" w:rsidRDefault="00F00465" w:rsidP="003A58E2">
            <w:pPr>
              <w:rPr>
                <w:rFonts w:ascii="Helvetica" w:hAnsi="Helvetica" w:cs="Helvetica"/>
                <w:b/>
                <w:sz w:val="18"/>
                <w:szCs w:val="18"/>
              </w:rPr>
            </w:pPr>
            <w:r w:rsidRPr="001B4CDF">
              <w:rPr>
                <w:rFonts w:ascii="Helvetica" w:hAnsi="Helvetica" w:cs="Helvetica"/>
                <w:b/>
                <w:sz w:val="18"/>
                <w:szCs w:val="18"/>
              </w:rPr>
              <w:t>(hereinafter “adoptive parent(s)”), enter</w:t>
            </w:r>
            <w:r w:rsidR="00675B8A" w:rsidRPr="001B4CDF">
              <w:rPr>
                <w:rFonts w:ascii="Helvetica" w:hAnsi="Helvetica" w:cs="Helvetica"/>
                <w:b/>
                <w:sz w:val="18"/>
                <w:szCs w:val="18"/>
              </w:rPr>
              <w:t xml:space="preserve"> </w:t>
            </w:r>
            <w:r w:rsidRPr="001B4CDF">
              <w:rPr>
                <w:rFonts w:ascii="Helvetica" w:hAnsi="Helvetica" w:cs="Helvetica"/>
                <w:b/>
                <w:sz w:val="18"/>
                <w:szCs w:val="18"/>
              </w:rPr>
              <w:t xml:space="preserve">into this Agreement for the </w:t>
            </w:r>
            <w:r w:rsidR="003A58E2">
              <w:rPr>
                <w:rFonts w:ascii="Helvetica" w:hAnsi="Helvetica" w:cs="Helvetica"/>
                <w:b/>
                <w:sz w:val="18"/>
                <w:szCs w:val="18"/>
              </w:rPr>
              <w:t>De</w:t>
            </w:r>
            <w:r w:rsidR="00990A62">
              <w:rPr>
                <w:rFonts w:ascii="Helvetica" w:hAnsi="Helvetica" w:cs="Helvetica"/>
                <w:b/>
                <w:sz w:val="18"/>
                <w:szCs w:val="18"/>
              </w:rPr>
              <w:t>p</w:t>
            </w:r>
            <w:r w:rsidR="003A58E2">
              <w:rPr>
                <w:rFonts w:ascii="Helvetica" w:hAnsi="Helvetica" w:cs="Helvetica"/>
                <w:b/>
                <w:sz w:val="18"/>
                <w:szCs w:val="18"/>
              </w:rPr>
              <w:t>artment</w:t>
            </w:r>
            <w:r w:rsidR="003A58E2" w:rsidRPr="001B4CDF">
              <w:rPr>
                <w:rFonts w:ascii="Helvetica" w:hAnsi="Helvetica" w:cs="Helvetica"/>
                <w:b/>
                <w:sz w:val="18"/>
                <w:szCs w:val="18"/>
              </w:rPr>
              <w:t xml:space="preserve"> </w:t>
            </w:r>
            <w:r w:rsidRPr="001B4CDF">
              <w:rPr>
                <w:rFonts w:ascii="Helvetica" w:hAnsi="Helvetica" w:cs="Helvetica"/>
                <w:b/>
                <w:sz w:val="18"/>
                <w:szCs w:val="18"/>
              </w:rPr>
              <w:t xml:space="preserve">to assist with the adoption of </w:t>
            </w:r>
          </w:p>
        </w:tc>
      </w:tr>
      <w:tr w:rsidR="003C47F6" w14:paraId="39C1E910" w14:textId="77777777" w:rsidTr="001B4CDF">
        <w:trPr>
          <w:trHeight w:val="566"/>
        </w:trPr>
        <w:tc>
          <w:tcPr>
            <w:tcW w:w="4708" w:type="dxa"/>
            <w:gridSpan w:val="6"/>
            <w:tcBorders>
              <w:top w:val="single" w:sz="4" w:space="0" w:color="auto"/>
              <w:bottom w:val="single" w:sz="4" w:space="0" w:color="auto"/>
              <w:right w:val="single" w:sz="4" w:space="0" w:color="auto"/>
            </w:tcBorders>
          </w:tcPr>
          <w:p w14:paraId="5C31797F" w14:textId="77777777" w:rsidR="003C47F6" w:rsidRPr="001B4CDF" w:rsidRDefault="003C47F6">
            <w:pPr>
              <w:rPr>
                <w:rFonts w:ascii="Helvetica" w:hAnsi="Helvetica" w:cs="Helvetica"/>
                <w:sz w:val="18"/>
                <w:szCs w:val="18"/>
              </w:rPr>
            </w:pPr>
            <w:r w:rsidRPr="001B4CDF">
              <w:rPr>
                <w:rFonts w:ascii="Helvetica" w:hAnsi="Helvetica" w:cs="Helvetica"/>
                <w:sz w:val="18"/>
                <w:szCs w:val="18"/>
              </w:rPr>
              <w:t>Child’s Name</w:t>
            </w:r>
          </w:p>
          <w:bookmarkStart w:id="2" w:name="Text5"/>
          <w:p w14:paraId="710EE9B5" w14:textId="77777777" w:rsidR="003C47F6" w:rsidRPr="001B4CDF" w:rsidRDefault="00107D7C">
            <w:pPr>
              <w:rPr>
                <w:rFonts w:ascii="Helvetica" w:hAnsi="Helvetica" w:cs="Helvetica"/>
                <w:sz w:val="18"/>
                <w:szCs w:val="18"/>
              </w:rPr>
            </w:pPr>
            <w:r w:rsidRPr="001B4CDF">
              <w:rPr>
                <w:rFonts w:ascii="Helvetica" w:hAnsi="Helvetica" w:cs="Helvetica"/>
                <w:sz w:val="18"/>
                <w:szCs w:val="18"/>
              </w:rPr>
              <w:fldChar w:fldCharType="begin">
                <w:ffData>
                  <w:name w:val="Text5"/>
                  <w:enabled/>
                  <w:calcOnExit w:val="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bookmarkEnd w:id="2"/>
          </w:p>
        </w:tc>
        <w:tc>
          <w:tcPr>
            <w:tcW w:w="3060" w:type="dxa"/>
            <w:gridSpan w:val="6"/>
            <w:tcBorders>
              <w:top w:val="single" w:sz="4" w:space="0" w:color="auto"/>
              <w:left w:val="single" w:sz="4" w:space="0" w:color="auto"/>
              <w:bottom w:val="single" w:sz="4" w:space="0" w:color="auto"/>
              <w:right w:val="single" w:sz="4" w:space="0" w:color="auto"/>
            </w:tcBorders>
          </w:tcPr>
          <w:p w14:paraId="6428A629" w14:textId="77777777" w:rsidR="003C47F6" w:rsidRPr="001B4CDF" w:rsidRDefault="003C47F6">
            <w:pPr>
              <w:rPr>
                <w:rFonts w:ascii="Helvetica" w:hAnsi="Helvetica" w:cs="Helvetica"/>
                <w:sz w:val="18"/>
                <w:szCs w:val="18"/>
              </w:rPr>
            </w:pPr>
            <w:r w:rsidRPr="001B4CDF">
              <w:rPr>
                <w:rFonts w:ascii="Helvetica" w:hAnsi="Helvetica" w:cs="Helvetica"/>
                <w:sz w:val="18"/>
                <w:szCs w:val="18"/>
              </w:rPr>
              <w:t>DOB</w:t>
            </w:r>
          </w:p>
          <w:bookmarkStart w:id="3" w:name="Text6"/>
          <w:p w14:paraId="067B51D5" w14:textId="77777777" w:rsidR="0042772A" w:rsidRPr="001B4CDF" w:rsidRDefault="00A92F56">
            <w:pPr>
              <w:rPr>
                <w:rFonts w:ascii="Helvetica" w:hAnsi="Helvetica" w:cs="Helvetica"/>
                <w:sz w:val="18"/>
                <w:szCs w:val="18"/>
              </w:rPr>
            </w:pPr>
            <w:r w:rsidRPr="001B4CDF">
              <w:rPr>
                <w:rFonts w:ascii="Helvetica" w:hAnsi="Helvetica" w:cs="Helvetica"/>
                <w:sz w:val="18"/>
                <w:szCs w:val="18"/>
              </w:rPr>
              <w:fldChar w:fldCharType="begin">
                <w:ffData>
                  <w:name w:val="Text6"/>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bookmarkEnd w:id="3"/>
          </w:p>
        </w:tc>
        <w:tc>
          <w:tcPr>
            <w:tcW w:w="3500" w:type="dxa"/>
            <w:gridSpan w:val="5"/>
            <w:tcBorders>
              <w:top w:val="single" w:sz="4" w:space="0" w:color="auto"/>
              <w:left w:val="single" w:sz="4" w:space="0" w:color="auto"/>
              <w:bottom w:val="single" w:sz="4" w:space="0" w:color="auto"/>
            </w:tcBorders>
          </w:tcPr>
          <w:p w14:paraId="43FF112D" w14:textId="77777777" w:rsidR="003C47F6" w:rsidRPr="001B4CDF" w:rsidRDefault="003C47F6">
            <w:pPr>
              <w:rPr>
                <w:rFonts w:ascii="Helvetica" w:hAnsi="Helvetica" w:cs="Helvetica"/>
                <w:sz w:val="18"/>
                <w:szCs w:val="18"/>
              </w:rPr>
            </w:pPr>
            <w:r w:rsidRPr="001B4CDF">
              <w:rPr>
                <w:rFonts w:ascii="Helvetica" w:hAnsi="Helvetica" w:cs="Helvetica"/>
                <w:sz w:val="18"/>
                <w:szCs w:val="18"/>
              </w:rPr>
              <w:t>DCN</w:t>
            </w:r>
          </w:p>
          <w:bookmarkStart w:id="4" w:name="Text7"/>
          <w:p w14:paraId="2B42B90D" w14:textId="77777777" w:rsidR="0042772A" w:rsidRPr="001B4CDF" w:rsidRDefault="00107D7C">
            <w:pPr>
              <w:rPr>
                <w:rFonts w:ascii="Helvetica" w:hAnsi="Helvetica" w:cs="Helvetica"/>
              </w:rPr>
            </w:pPr>
            <w:r w:rsidRPr="001B4CDF">
              <w:rPr>
                <w:rFonts w:ascii="Helvetica" w:hAnsi="Helvetica" w:cs="Helvetica"/>
                <w:sz w:val="18"/>
                <w:szCs w:val="18"/>
              </w:rPr>
              <w:fldChar w:fldCharType="begin">
                <w:ffData>
                  <w:name w:val="Text7"/>
                  <w:enabled/>
                  <w:calcOnExit w:val="0"/>
                  <w:textInput>
                    <w:type w:val="number"/>
                    <w:maxLength w:val="8"/>
                    <w:format w:val="0000000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bookmarkEnd w:id="4"/>
          </w:p>
        </w:tc>
      </w:tr>
      <w:tr w:rsidR="00F00465" w14:paraId="08CDD4B1" w14:textId="77777777" w:rsidTr="001B4CDF">
        <w:trPr>
          <w:trHeight w:val="864"/>
        </w:trPr>
        <w:tc>
          <w:tcPr>
            <w:tcW w:w="11268" w:type="dxa"/>
            <w:gridSpan w:val="17"/>
            <w:tcBorders>
              <w:top w:val="single" w:sz="4" w:space="0" w:color="auto"/>
              <w:left w:val="nil"/>
              <w:bottom w:val="single" w:sz="4" w:space="0" w:color="auto"/>
              <w:right w:val="nil"/>
            </w:tcBorders>
            <w:vAlign w:val="center"/>
          </w:tcPr>
          <w:p w14:paraId="5F16CD46" w14:textId="77777777" w:rsidR="003C47F6" w:rsidRPr="001B4CDF" w:rsidRDefault="00675B8A" w:rsidP="003A58E2">
            <w:pPr>
              <w:rPr>
                <w:rFonts w:ascii="Helvetica" w:hAnsi="Helvetica" w:cs="Helvetica"/>
                <w:sz w:val="18"/>
                <w:szCs w:val="18"/>
              </w:rPr>
            </w:pPr>
            <w:r w:rsidRPr="001B4CDF">
              <w:rPr>
                <w:rFonts w:ascii="Helvetica" w:hAnsi="Helvetica" w:cs="Helvetica"/>
                <w:sz w:val="18"/>
                <w:szCs w:val="18"/>
              </w:rPr>
              <w:t>(</w:t>
            </w:r>
            <w:proofErr w:type="gramStart"/>
            <w:r w:rsidRPr="001B4CDF">
              <w:rPr>
                <w:rFonts w:ascii="Helvetica" w:hAnsi="Helvetica" w:cs="Helvetica"/>
                <w:sz w:val="18"/>
                <w:szCs w:val="18"/>
              </w:rPr>
              <w:t>hereinafter</w:t>
            </w:r>
            <w:proofErr w:type="gramEnd"/>
            <w:r w:rsidRPr="001B4CDF">
              <w:rPr>
                <w:rFonts w:ascii="Helvetica" w:hAnsi="Helvetica" w:cs="Helvetica"/>
                <w:sz w:val="18"/>
                <w:szCs w:val="18"/>
              </w:rPr>
              <w:t xml:space="preserve"> the “child”), who is certified by the </w:t>
            </w:r>
            <w:r w:rsidR="003A58E2">
              <w:rPr>
                <w:rFonts w:ascii="Helvetica" w:hAnsi="Helvetica" w:cs="Helvetica"/>
                <w:sz w:val="18"/>
                <w:szCs w:val="18"/>
              </w:rPr>
              <w:t>Department</w:t>
            </w:r>
            <w:r w:rsidR="003A58E2" w:rsidRPr="001B4CDF">
              <w:rPr>
                <w:rFonts w:ascii="Helvetica" w:hAnsi="Helvetica" w:cs="Helvetica"/>
                <w:sz w:val="18"/>
                <w:szCs w:val="18"/>
              </w:rPr>
              <w:t xml:space="preserve"> </w:t>
            </w:r>
            <w:r w:rsidRPr="001B4CDF">
              <w:rPr>
                <w:rFonts w:ascii="Helvetica" w:hAnsi="Helvetica" w:cs="Helvetica"/>
                <w:sz w:val="18"/>
                <w:szCs w:val="18"/>
              </w:rPr>
              <w:t xml:space="preserve">as having special needs as defined in Section </w:t>
            </w:r>
            <w:r w:rsidR="000470E1" w:rsidRPr="001B4CDF">
              <w:rPr>
                <w:rFonts w:ascii="Helvetica" w:hAnsi="Helvetica" w:cs="Helvetica"/>
                <w:sz w:val="18"/>
                <w:szCs w:val="18"/>
              </w:rPr>
              <w:t xml:space="preserve">RSMo </w:t>
            </w:r>
            <w:r w:rsidRPr="001B4CDF">
              <w:rPr>
                <w:rFonts w:ascii="Helvetica" w:hAnsi="Helvetica" w:cs="Helvetica"/>
                <w:sz w:val="18"/>
                <w:szCs w:val="18"/>
              </w:rPr>
              <w:t>453.065</w:t>
            </w:r>
            <w:r w:rsidR="00BD347F" w:rsidRPr="001B4CDF">
              <w:rPr>
                <w:rFonts w:ascii="Helvetica" w:hAnsi="Helvetica" w:cs="Helvetica"/>
                <w:sz w:val="18"/>
                <w:szCs w:val="18"/>
              </w:rPr>
              <w:t>,</w:t>
            </w:r>
            <w:r w:rsidRPr="001B4CDF">
              <w:rPr>
                <w:rFonts w:ascii="Helvetica" w:hAnsi="Helvetica" w:cs="Helvetica"/>
                <w:sz w:val="18"/>
                <w:szCs w:val="18"/>
              </w:rPr>
              <w:t xml:space="preserve"> is legally available for adoption, is eligible for the </w:t>
            </w:r>
            <w:r w:rsidR="00E65B37" w:rsidRPr="001B4CDF">
              <w:rPr>
                <w:rFonts w:ascii="Helvetica" w:hAnsi="Helvetica" w:cs="Helvetica"/>
                <w:sz w:val="18"/>
                <w:szCs w:val="18"/>
              </w:rPr>
              <w:t>MO HealthNet</w:t>
            </w:r>
            <w:r w:rsidRPr="001B4CDF">
              <w:rPr>
                <w:rFonts w:ascii="Helvetica" w:hAnsi="Helvetica" w:cs="Helvetica"/>
                <w:sz w:val="18"/>
                <w:szCs w:val="18"/>
              </w:rPr>
              <w:t xml:space="preserve"> Plan</w:t>
            </w:r>
            <w:r w:rsidR="0020358C" w:rsidRPr="001B4CDF">
              <w:rPr>
                <w:rFonts w:ascii="Helvetica" w:hAnsi="Helvetica" w:cs="Helvetica"/>
                <w:sz w:val="18"/>
                <w:szCs w:val="18"/>
              </w:rPr>
              <w:t>,</w:t>
            </w:r>
            <w:r w:rsidRPr="001B4CDF">
              <w:rPr>
                <w:rFonts w:ascii="Helvetica" w:hAnsi="Helvetica" w:cs="Helvetica"/>
                <w:sz w:val="18"/>
                <w:szCs w:val="18"/>
              </w:rPr>
              <w:t xml:space="preserve"> and is eligible to have certain expenses met through the Title IV-E Adoption Assistance Program of the Social Security Act and/or appropriations authorized by the Missouri General Assembly for the Missouri Adoption Subsidy Program.</w:t>
            </w:r>
          </w:p>
        </w:tc>
      </w:tr>
      <w:tr w:rsidR="00B715B2" w14:paraId="4958BCCD" w14:textId="77777777" w:rsidTr="001B4CDF">
        <w:trPr>
          <w:trHeight w:val="288"/>
        </w:trPr>
        <w:tc>
          <w:tcPr>
            <w:tcW w:w="4518" w:type="dxa"/>
            <w:gridSpan w:val="4"/>
            <w:tcBorders>
              <w:top w:val="single" w:sz="4" w:space="0" w:color="auto"/>
              <w:bottom w:val="nil"/>
            </w:tcBorders>
            <w:vAlign w:val="bottom"/>
          </w:tcPr>
          <w:p w14:paraId="5B65511B" w14:textId="77777777" w:rsidR="00B715B2" w:rsidRPr="001B4CDF" w:rsidRDefault="00B715B2" w:rsidP="00E41A32">
            <w:pPr>
              <w:rPr>
                <w:rFonts w:ascii="Helvetica" w:hAnsi="Helvetica" w:cs="Helvetica"/>
                <w:sz w:val="18"/>
                <w:szCs w:val="18"/>
              </w:rPr>
            </w:pPr>
            <w:r w:rsidRPr="001B4CDF">
              <w:rPr>
                <w:rFonts w:ascii="Helvetica" w:hAnsi="Helvetica" w:cs="Helvetica"/>
                <w:b/>
                <w:sz w:val="18"/>
                <w:szCs w:val="18"/>
              </w:rPr>
              <w:t>This Agreement shall become effective beginning</w:t>
            </w:r>
          </w:p>
        </w:tc>
        <w:bookmarkStart w:id="5" w:name="Text8"/>
        <w:tc>
          <w:tcPr>
            <w:tcW w:w="2142" w:type="dxa"/>
            <w:gridSpan w:val="6"/>
            <w:tcBorders>
              <w:top w:val="single" w:sz="4" w:space="0" w:color="auto"/>
              <w:bottom w:val="single" w:sz="4" w:space="0" w:color="auto"/>
            </w:tcBorders>
            <w:vAlign w:val="bottom"/>
          </w:tcPr>
          <w:p w14:paraId="58E56B99" w14:textId="77777777" w:rsidR="00B715B2" w:rsidRPr="001B4CDF" w:rsidRDefault="00B715B2" w:rsidP="00E41A32">
            <w:pPr>
              <w:rPr>
                <w:rFonts w:ascii="Helvetica" w:hAnsi="Helvetica" w:cs="Helvetica"/>
                <w:sz w:val="18"/>
                <w:szCs w:val="18"/>
              </w:rPr>
            </w:pPr>
            <w:r w:rsidRPr="001B4CDF">
              <w:rPr>
                <w:rFonts w:ascii="Helvetica" w:hAnsi="Helvetica" w:cs="Helvetica"/>
                <w:b/>
                <w:sz w:val="18"/>
                <w:szCs w:val="18"/>
              </w:rPr>
              <w:fldChar w:fldCharType="begin">
                <w:ffData>
                  <w:name w:val="Text8"/>
                  <w:enabled/>
                  <w:calcOnExit w:val="0"/>
                  <w:textInput>
                    <w:type w:val="date"/>
                    <w:format w:val="M/d/yyyy"/>
                  </w:textInput>
                </w:ffData>
              </w:fldChar>
            </w:r>
            <w:r w:rsidRPr="001B4CDF">
              <w:rPr>
                <w:rFonts w:ascii="Helvetica" w:hAnsi="Helvetica" w:cs="Helvetica"/>
                <w:b/>
                <w:sz w:val="18"/>
                <w:szCs w:val="18"/>
              </w:rPr>
              <w:instrText xml:space="preserve"> FORMTEXT </w:instrText>
            </w:r>
            <w:r w:rsidRPr="001B4CDF">
              <w:rPr>
                <w:rFonts w:ascii="Helvetica" w:hAnsi="Helvetica" w:cs="Helvetica"/>
                <w:b/>
                <w:sz w:val="18"/>
                <w:szCs w:val="18"/>
              </w:rPr>
            </w:r>
            <w:r w:rsidRPr="001B4CDF">
              <w:rPr>
                <w:rFonts w:ascii="Helvetica" w:hAnsi="Helvetica" w:cs="Helvetica"/>
                <w:b/>
                <w:sz w:val="18"/>
                <w:szCs w:val="18"/>
              </w:rPr>
              <w:fldChar w:fldCharType="separate"/>
            </w:r>
            <w:r w:rsidR="00E55282">
              <w:rPr>
                <w:rFonts w:ascii="Helvetica" w:hAnsi="Helvetica" w:cs="Helvetica"/>
                <w:b/>
                <w:noProof/>
                <w:sz w:val="18"/>
                <w:szCs w:val="18"/>
              </w:rPr>
              <w:t> </w:t>
            </w:r>
            <w:r w:rsidR="00E55282">
              <w:rPr>
                <w:rFonts w:ascii="Helvetica" w:hAnsi="Helvetica" w:cs="Helvetica"/>
                <w:b/>
                <w:noProof/>
                <w:sz w:val="18"/>
                <w:szCs w:val="18"/>
              </w:rPr>
              <w:t> </w:t>
            </w:r>
            <w:r w:rsidR="00E55282">
              <w:rPr>
                <w:rFonts w:ascii="Helvetica" w:hAnsi="Helvetica" w:cs="Helvetica"/>
                <w:b/>
                <w:noProof/>
                <w:sz w:val="18"/>
                <w:szCs w:val="18"/>
              </w:rPr>
              <w:t> </w:t>
            </w:r>
            <w:r w:rsidR="00E55282">
              <w:rPr>
                <w:rFonts w:ascii="Helvetica" w:hAnsi="Helvetica" w:cs="Helvetica"/>
                <w:b/>
                <w:noProof/>
                <w:sz w:val="18"/>
                <w:szCs w:val="18"/>
              </w:rPr>
              <w:t> </w:t>
            </w:r>
            <w:r w:rsidR="00E55282">
              <w:rPr>
                <w:rFonts w:ascii="Helvetica" w:hAnsi="Helvetica" w:cs="Helvetica"/>
                <w:b/>
                <w:noProof/>
                <w:sz w:val="18"/>
                <w:szCs w:val="18"/>
              </w:rPr>
              <w:t> </w:t>
            </w:r>
            <w:r w:rsidRPr="001B4CDF">
              <w:rPr>
                <w:rFonts w:ascii="Helvetica" w:hAnsi="Helvetica" w:cs="Helvetica"/>
                <w:b/>
                <w:sz w:val="18"/>
                <w:szCs w:val="18"/>
              </w:rPr>
              <w:fldChar w:fldCharType="end"/>
            </w:r>
            <w:bookmarkEnd w:id="5"/>
          </w:p>
        </w:tc>
        <w:tc>
          <w:tcPr>
            <w:tcW w:w="4608" w:type="dxa"/>
            <w:gridSpan w:val="7"/>
            <w:tcBorders>
              <w:top w:val="single" w:sz="4" w:space="0" w:color="auto"/>
              <w:bottom w:val="nil"/>
            </w:tcBorders>
            <w:vAlign w:val="bottom"/>
          </w:tcPr>
          <w:p w14:paraId="745DB0E8" w14:textId="77777777" w:rsidR="00B715B2" w:rsidRPr="001B4CDF" w:rsidRDefault="00B715B2" w:rsidP="00E41A32">
            <w:pPr>
              <w:rPr>
                <w:rFonts w:ascii="Helvetica" w:hAnsi="Helvetica" w:cs="Helvetica"/>
                <w:sz w:val="18"/>
                <w:szCs w:val="18"/>
              </w:rPr>
            </w:pPr>
            <w:r w:rsidRPr="001B4CDF">
              <w:rPr>
                <w:rFonts w:ascii="Helvetica" w:hAnsi="Helvetica" w:cs="Helvetica"/>
                <w:b/>
                <w:sz w:val="18"/>
                <w:szCs w:val="18"/>
              </w:rPr>
              <w:t xml:space="preserve">and shall continue in force through the last day </w:t>
            </w:r>
          </w:p>
        </w:tc>
      </w:tr>
      <w:tr w:rsidR="00F00465" w14:paraId="4ECB77D6" w14:textId="77777777" w:rsidTr="001B4CDF">
        <w:trPr>
          <w:trHeight w:val="288"/>
        </w:trPr>
        <w:tc>
          <w:tcPr>
            <w:tcW w:w="11268" w:type="dxa"/>
            <w:gridSpan w:val="17"/>
            <w:tcBorders>
              <w:top w:val="nil"/>
              <w:bottom w:val="single" w:sz="4" w:space="0" w:color="auto"/>
            </w:tcBorders>
            <w:vAlign w:val="center"/>
          </w:tcPr>
          <w:p w14:paraId="6C4FDC83" w14:textId="77777777" w:rsidR="006C2C3E" w:rsidRPr="001B4CDF" w:rsidRDefault="00B715B2" w:rsidP="0011387A">
            <w:pPr>
              <w:rPr>
                <w:rFonts w:ascii="Helvetica" w:hAnsi="Helvetica" w:cs="Helvetica"/>
                <w:b/>
                <w:sz w:val="18"/>
                <w:szCs w:val="18"/>
              </w:rPr>
            </w:pPr>
            <w:r w:rsidRPr="001B4CDF">
              <w:rPr>
                <w:rFonts w:ascii="Helvetica" w:hAnsi="Helvetica" w:cs="Helvetica"/>
                <w:b/>
                <w:sz w:val="18"/>
                <w:szCs w:val="18"/>
              </w:rPr>
              <w:t xml:space="preserve">of the month </w:t>
            </w:r>
            <w:r w:rsidR="00675B8A" w:rsidRPr="001B4CDF">
              <w:rPr>
                <w:rFonts w:ascii="Helvetica" w:hAnsi="Helvetica" w:cs="Helvetica"/>
                <w:b/>
                <w:sz w:val="18"/>
                <w:szCs w:val="18"/>
              </w:rPr>
              <w:t>of the child’s 18</w:t>
            </w:r>
            <w:r w:rsidR="0020358C" w:rsidRPr="001B4CDF">
              <w:rPr>
                <w:rFonts w:ascii="Helvetica" w:hAnsi="Helvetica" w:cs="Helvetica"/>
                <w:b/>
                <w:sz w:val="18"/>
                <w:szCs w:val="18"/>
              </w:rPr>
              <w:t xml:space="preserve">th </w:t>
            </w:r>
            <w:r w:rsidR="00675B8A" w:rsidRPr="001B4CDF">
              <w:rPr>
                <w:rFonts w:ascii="Helvetica" w:hAnsi="Helvetica" w:cs="Helvetica"/>
                <w:b/>
                <w:sz w:val="18"/>
                <w:szCs w:val="18"/>
              </w:rPr>
              <w:t>birthday</w:t>
            </w:r>
            <w:r w:rsidR="000470E1" w:rsidRPr="001B4CDF">
              <w:rPr>
                <w:rFonts w:ascii="Helvetica" w:hAnsi="Helvetica" w:cs="Helvetica"/>
                <w:b/>
                <w:sz w:val="18"/>
                <w:szCs w:val="18"/>
              </w:rPr>
              <w:t xml:space="preserve">, unless otherwise specified in this </w:t>
            </w:r>
            <w:r w:rsidR="00515A41" w:rsidRPr="001B4CDF">
              <w:rPr>
                <w:rFonts w:ascii="Helvetica" w:hAnsi="Helvetica" w:cs="Helvetica"/>
                <w:b/>
                <w:sz w:val="18"/>
                <w:szCs w:val="18"/>
              </w:rPr>
              <w:t>A</w:t>
            </w:r>
            <w:r w:rsidR="000470E1" w:rsidRPr="001B4CDF">
              <w:rPr>
                <w:rFonts w:ascii="Helvetica" w:hAnsi="Helvetica" w:cs="Helvetica"/>
                <w:b/>
                <w:sz w:val="18"/>
                <w:szCs w:val="18"/>
              </w:rPr>
              <w:t>greement.</w:t>
            </w:r>
          </w:p>
        </w:tc>
      </w:tr>
      <w:tr w:rsidR="00FE0B74" w14:paraId="06394E0B" w14:textId="77777777" w:rsidTr="001B4CDF">
        <w:trPr>
          <w:trHeight w:val="288"/>
        </w:trPr>
        <w:tc>
          <w:tcPr>
            <w:tcW w:w="11268" w:type="dxa"/>
            <w:gridSpan w:val="17"/>
            <w:tcBorders>
              <w:top w:val="single" w:sz="4" w:space="0" w:color="auto"/>
              <w:bottom w:val="single" w:sz="4" w:space="0" w:color="auto"/>
            </w:tcBorders>
            <w:vAlign w:val="center"/>
          </w:tcPr>
          <w:p w14:paraId="6EC13C75" w14:textId="77777777" w:rsidR="003C47F6" w:rsidRPr="001B4CDF" w:rsidRDefault="00FE0B74" w:rsidP="001B4CDF">
            <w:pPr>
              <w:jc w:val="center"/>
              <w:rPr>
                <w:rFonts w:ascii="Helvetica" w:hAnsi="Helvetica" w:cs="Helvetica"/>
                <w:b/>
              </w:rPr>
            </w:pPr>
            <w:r w:rsidRPr="001B4CDF">
              <w:rPr>
                <w:rFonts w:ascii="Helvetica" w:hAnsi="Helvetica" w:cs="Helvetica"/>
                <w:b/>
              </w:rPr>
              <w:t>SERVICES</w:t>
            </w:r>
          </w:p>
        </w:tc>
      </w:tr>
      <w:tr w:rsidR="00E41A32" w14:paraId="60E881F8" w14:textId="77777777" w:rsidTr="001B4CDF">
        <w:trPr>
          <w:trHeight w:val="681"/>
        </w:trPr>
        <w:tc>
          <w:tcPr>
            <w:tcW w:w="2700" w:type="dxa"/>
            <w:vMerge w:val="restart"/>
            <w:tcBorders>
              <w:top w:val="single" w:sz="4" w:space="0" w:color="auto"/>
              <w:right w:val="single" w:sz="4" w:space="0" w:color="auto"/>
            </w:tcBorders>
          </w:tcPr>
          <w:p w14:paraId="5F73A116" w14:textId="77777777" w:rsidR="00E41A32" w:rsidRPr="001B4CDF" w:rsidRDefault="00E41A32" w:rsidP="001B4CDF">
            <w:pPr>
              <w:jc w:val="center"/>
              <w:rPr>
                <w:rFonts w:ascii="Helvetica" w:hAnsi="Helvetica" w:cs="Helvetica"/>
                <w:b/>
                <w:sz w:val="18"/>
                <w:szCs w:val="18"/>
              </w:rPr>
            </w:pPr>
            <w:r w:rsidRPr="001B4CDF">
              <w:rPr>
                <w:rFonts w:ascii="Helvetica" w:hAnsi="Helvetica" w:cs="Helvetica"/>
                <w:b/>
                <w:sz w:val="18"/>
                <w:szCs w:val="18"/>
              </w:rPr>
              <w:t>Service Description</w:t>
            </w:r>
          </w:p>
          <w:p w14:paraId="71F79F75" w14:textId="77777777" w:rsidR="00E41A32" w:rsidRPr="001B4CDF" w:rsidRDefault="00E41A32" w:rsidP="001B4CDF">
            <w:pPr>
              <w:jc w:val="center"/>
              <w:rPr>
                <w:rFonts w:ascii="Helvetica" w:hAnsi="Helvetica" w:cs="Helvetica"/>
                <w:b/>
                <w:sz w:val="16"/>
                <w:szCs w:val="16"/>
              </w:rPr>
            </w:pPr>
          </w:p>
        </w:tc>
        <w:tc>
          <w:tcPr>
            <w:tcW w:w="720" w:type="dxa"/>
            <w:vMerge w:val="restart"/>
            <w:tcBorders>
              <w:top w:val="single" w:sz="4" w:space="0" w:color="auto"/>
              <w:left w:val="single" w:sz="4" w:space="0" w:color="auto"/>
              <w:right w:val="single" w:sz="4" w:space="0" w:color="auto"/>
            </w:tcBorders>
          </w:tcPr>
          <w:p w14:paraId="43AD3CDF" w14:textId="77777777" w:rsidR="00E41A32" w:rsidRPr="001B4CDF" w:rsidRDefault="00E41A32" w:rsidP="001B4CDF">
            <w:pPr>
              <w:jc w:val="center"/>
              <w:rPr>
                <w:rFonts w:ascii="Helvetica" w:hAnsi="Helvetica" w:cs="Helvetica"/>
                <w:sz w:val="18"/>
                <w:szCs w:val="18"/>
              </w:rPr>
            </w:pPr>
            <w:r w:rsidRPr="001B4CDF">
              <w:rPr>
                <w:rFonts w:ascii="Helvetica" w:hAnsi="Helvetica" w:cs="Helvetica"/>
                <w:b/>
                <w:sz w:val="18"/>
                <w:szCs w:val="18"/>
              </w:rPr>
              <w:t>Code</w:t>
            </w:r>
          </w:p>
        </w:tc>
        <w:tc>
          <w:tcPr>
            <w:tcW w:w="1260" w:type="dxa"/>
            <w:gridSpan w:val="3"/>
            <w:vMerge w:val="restart"/>
            <w:tcBorders>
              <w:top w:val="single" w:sz="4" w:space="0" w:color="auto"/>
              <w:left w:val="single" w:sz="4" w:space="0" w:color="auto"/>
              <w:right w:val="single" w:sz="4" w:space="0" w:color="auto"/>
            </w:tcBorders>
          </w:tcPr>
          <w:p w14:paraId="68050A1B" w14:textId="77777777" w:rsidR="00E41A32" w:rsidRPr="001B4CDF" w:rsidRDefault="0020358C" w:rsidP="001B4CDF">
            <w:pPr>
              <w:jc w:val="center"/>
              <w:rPr>
                <w:rFonts w:ascii="Helvetica" w:hAnsi="Helvetica" w:cs="Helvetica"/>
                <w:b/>
                <w:sz w:val="18"/>
                <w:szCs w:val="18"/>
              </w:rPr>
            </w:pPr>
            <w:r w:rsidRPr="001B4CDF">
              <w:rPr>
                <w:rFonts w:ascii="Helvetica" w:hAnsi="Helvetica" w:cs="Helvetica"/>
                <w:b/>
                <w:sz w:val="18"/>
                <w:szCs w:val="18"/>
              </w:rPr>
              <w:t>Payment Frequency</w:t>
            </w:r>
          </w:p>
          <w:p w14:paraId="24619882" w14:textId="77777777" w:rsidR="005C4AE2" w:rsidRPr="001B4CDF" w:rsidRDefault="00E41A32" w:rsidP="001B4CDF">
            <w:pPr>
              <w:jc w:val="center"/>
              <w:rPr>
                <w:rFonts w:ascii="Helvetica" w:hAnsi="Helvetica" w:cs="Helvetica"/>
                <w:b/>
                <w:sz w:val="18"/>
                <w:szCs w:val="18"/>
              </w:rPr>
            </w:pPr>
            <w:r w:rsidRPr="001B4CDF">
              <w:rPr>
                <w:rFonts w:ascii="Helvetica" w:hAnsi="Helvetica" w:cs="Helvetica"/>
                <w:b/>
                <w:sz w:val="18"/>
                <w:szCs w:val="18"/>
              </w:rPr>
              <w:t xml:space="preserve">Yearly=Y </w:t>
            </w:r>
          </w:p>
          <w:p w14:paraId="4F247FE1" w14:textId="77777777" w:rsidR="005C4AE2" w:rsidRPr="001B4CDF" w:rsidRDefault="005C4AE2" w:rsidP="001B4CDF">
            <w:pPr>
              <w:jc w:val="center"/>
              <w:rPr>
                <w:rFonts w:ascii="Helvetica" w:hAnsi="Helvetica" w:cs="Helvetica"/>
                <w:b/>
                <w:sz w:val="18"/>
                <w:szCs w:val="18"/>
              </w:rPr>
            </w:pPr>
          </w:p>
          <w:p w14:paraId="464AAD9C" w14:textId="77777777" w:rsidR="00E41A32" w:rsidRPr="001B4CDF" w:rsidRDefault="00E41A32" w:rsidP="001B4CDF">
            <w:pPr>
              <w:jc w:val="center"/>
              <w:rPr>
                <w:rFonts w:ascii="Helvetica" w:hAnsi="Helvetica" w:cs="Helvetica"/>
                <w:b/>
                <w:sz w:val="18"/>
                <w:szCs w:val="18"/>
              </w:rPr>
            </w:pPr>
            <w:r w:rsidRPr="001B4CDF">
              <w:rPr>
                <w:rFonts w:ascii="Helvetica" w:hAnsi="Helvetica" w:cs="Helvetica"/>
                <w:b/>
                <w:sz w:val="18"/>
                <w:szCs w:val="18"/>
              </w:rPr>
              <w:t>Monthly=M</w:t>
            </w:r>
          </w:p>
          <w:p w14:paraId="39F30F77" w14:textId="77777777" w:rsidR="00E41A32" w:rsidRDefault="00E41A32" w:rsidP="001B4CDF">
            <w:pPr>
              <w:jc w:val="center"/>
            </w:pPr>
            <w:r w:rsidRPr="001B4CDF">
              <w:rPr>
                <w:rFonts w:ascii="Helvetica" w:hAnsi="Helvetica" w:cs="Helvetica"/>
                <w:b/>
                <w:sz w:val="18"/>
                <w:szCs w:val="18"/>
              </w:rPr>
              <w:t xml:space="preserve">One </w:t>
            </w:r>
            <w:r w:rsidR="0020358C" w:rsidRPr="001B4CDF">
              <w:rPr>
                <w:rFonts w:ascii="Helvetica" w:hAnsi="Helvetica" w:cs="Helvetica"/>
                <w:b/>
                <w:sz w:val="18"/>
                <w:szCs w:val="18"/>
              </w:rPr>
              <w:t>T</w:t>
            </w:r>
            <w:r w:rsidRPr="001B4CDF">
              <w:rPr>
                <w:rFonts w:ascii="Helvetica" w:hAnsi="Helvetica" w:cs="Helvetica"/>
                <w:b/>
                <w:sz w:val="18"/>
                <w:szCs w:val="18"/>
              </w:rPr>
              <w:t xml:space="preserve">ime </w:t>
            </w:r>
            <w:r w:rsidR="0020358C" w:rsidRPr="001B4CDF">
              <w:rPr>
                <w:rFonts w:ascii="Helvetica" w:hAnsi="Helvetica" w:cs="Helvetica"/>
                <w:b/>
                <w:sz w:val="18"/>
                <w:szCs w:val="18"/>
              </w:rPr>
              <w:t>O</w:t>
            </w:r>
            <w:r w:rsidRPr="001B4CDF">
              <w:rPr>
                <w:rFonts w:ascii="Helvetica" w:hAnsi="Helvetica" w:cs="Helvetica"/>
                <w:b/>
                <w:sz w:val="18"/>
                <w:szCs w:val="18"/>
              </w:rPr>
              <w:t>nly=O</w:t>
            </w:r>
          </w:p>
        </w:tc>
        <w:tc>
          <w:tcPr>
            <w:tcW w:w="1260" w:type="dxa"/>
            <w:gridSpan w:val="3"/>
            <w:vMerge w:val="restart"/>
            <w:tcBorders>
              <w:top w:val="single" w:sz="4" w:space="0" w:color="auto"/>
              <w:left w:val="single" w:sz="4" w:space="0" w:color="auto"/>
              <w:right w:val="single" w:sz="4" w:space="0" w:color="auto"/>
            </w:tcBorders>
          </w:tcPr>
          <w:p w14:paraId="3CA5213F" w14:textId="77777777" w:rsidR="00E41A32" w:rsidRPr="001B4CDF" w:rsidRDefault="00E41A32" w:rsidP="001B4CDF">
            <w:pPr>
              <w:jc w:val="center"/>
              <w:rPr>
                <w:rFonts w:ascii="Helvetica" w:hAnsi="Helvetica" w:cs="Helvetica"/>
                <w:b/>
                <w:sz w:val="18"/>
                <w:szCs w:val="18"/>
              </w:rPr>
            </w:pPr>
            <w:r w:rsidRPr="001B4CDF">
              <w:rPr>
                <w:rFonts w:ascii="Helvetica" w:hAnsi="Helvetica" w:cs="Helvetica"/>
                <w:b/>
                <w:sz w:val="18"/>
                <w:szCs w:val="18"/>
              </w:rPr>
              <w:t>Maximum Amount</w:t>
            </w:r>
          </w:p>
          <w:p w14:paraId="25F93FA3" w14:textId="77777777" w:rsidR="00E41A32" w:rsidRPr="001B4CDF" w:rsidRDefault="00E41A32" w:rsidP="001B4CDF">
            <w:pPr>
              <w:jc w:val="center"/>
              <w:rPr>
                <w:rFonts w:ascii="Helvetica" w:hAnsi="Helvetica" w:cs="Helvetica"/>
                <w:sz w:val="16"/>
                <w:szCs w:val="16"/>
              </w:rPr>
            </w:pPr>
          </w:p>
        </w:tc>
        <w:tc>
          <w:tcPr>
            <w:tcW w:w="2340" w:type="dxa"/>
            <w:gridSpan w:val="5"/>
            <w:tcBorders>
              <w:top w:val="single" w:sz="4" w:space="0" w:color="auto"/>
              <w:left w:val="single" w:sz="4" w:space="0" w:color="auto"/>
              <w:bottom w:val="nil"/>
              <w:right w:val="single" w:sz="4" w:space="0" w:color="auto"/>
            </w:tcBorders>
          </w:tcPr>
          <w:p w14:paraId="660B0A35" w14:textId="77777777" w:rsidR="00E41A32" w:rsidRPr="001B4CDF" w:rsidRDefault="00E41A32" w:rsidP="001B4CDF">
            <w:pPr>
              <w:jc w:val="center"/>
              <w:rPr>
                <w:b/>
                <w:sz w:val="16"/>
                <w:szCs w:val="16"/>
              </w:rPr>
            </w:pPr>
            <w:r w:rsidRPr="001B4CDF">
              <w:rPr>
                <w:rFonts w:ascii="Helvetica" w:hAnsi="Helvetica" w:cs="Helvetica"/>
                <w:b/>
                <w:sz w:val="18"/>
                <w:szCs w:val="18"/>
              </w:rPr>
              <w:t>Approval Time Period</w:t>
            </w:r>
          </w:p>
        </w:tc>
        <w:tc>
          <w:tcPr>
            <w:tcW w:w="1080" w:type="dxa"/>
            <w:vMerge w:val="restart"/>
            <w:tcBorders>
              <w:top w:val="single" w:sz="4" w:space="0" w:color="auto"/>
              <w:left w:val="single" w:sz="4" w:space="0" w:color="auto"/>
              <w:right w:val="single" w:sz="4" w:space="0" w:color="auto"/>
            </w:tcBorders>
          </w:tcPr>
          <w:p w14:paraId="509383B8" w14:textId="77777777" w:rsidR="00E41A32" w:rsidRPr="001B4CDF" w:rsidRDefault="00E41A32" w:rsidP="001B4CDF">
            <w:pPr>
              <w:jc w:val="center"/>
              <w:rPr>
                <w:rFonts w:ascii="Helvetica" w:hAnsi="Helvetica" w:cs="Helvetica"/>
                <w:b/>
                <w:sz w:val="18"/>
                <w:szCs w:val="18"/>
              </w:rPr>
            </w:pPr>
            <w:r w:rsidRPr="001B4CDF">
              <w:rPr>
                <w:rFonts w:ascii="Helvetica" w:hAnsi="Helvetica" w:cs="Helvetica"/>
                <w:b/>
                <w:sz w:val="18"/>
                <w:szCs w:val="18"/>
              </w:rPr>
              <w:t>Inactive Date</w:t>
            </w:r>
          </w:p>
        </w:tc>
        <w:tc>
          <w:tcPr>
            <w:tcW w:w="1908" w:type="dxa"/>
            <w:gridSpan w:val="3"/>
            <w:vMerge w:val="restart"/>
            <w:tcBorders>
              <w:top w:val="single" w:sz="4" w:space="0" w:color="auto"/>
              <w:left w:val="single" w:sz="4" w:space="0" w:color="auto"/>
            </w:tcBorders>
          </w:tcPr>
          <w:p w14:paraId="46311C56" w14:textId="77777777" w:rsidR="00E41A32" w:rsidRPr="001B4CDF" w:rsidRDefault="00E41A32" w:rsidP="001B4CDF">
            <w:pPr>
              <w:jc w:val="center"/>
              <w:rPr>
                <w:rFonts w:ascii="Helvetica" w:hAnsi="Helvetica" w:cs="Helvetica"/>
                <w:b/>
                <w:sz w:val="18"/>
                <w:szCs w:val="18"/>
              </w:rPr>
            </w:pPr>
            <w:r w:rsidRPr="001B4CDF">
              <w:rPr>
                <w:rFonts w:ascii="Helvetica" w:hAnsi="Helvetica" w:cs="Helvetica"/>
                <w:b/>
                <w:sz w:val="18"/>
                <w:szCs w:val="18"/>
              </w:rPr>
              <w:t>Adoptive Parent(s)</w:t>
            </w:r>
            <w:r w:rsidR="0020358C" w:rsidRPr="001B4CDF">
              <w:rPr>
                <w:rFonts w:ascii="Helvetica" w:hAnsi="Helvetica" w:cs="Helvetica"/>
                <w:b/>
                <w:sz w:val="18"/>
                <w:szCs w:val="18"/>
              </w:rPr>
              <w:t xml:space="preserve"> Initials for Inactive S</w:t>
            </w:r>
            <w:r w:rsidRPr="001B4CDF">
              <w:rPr>
                <w:rFonts w:ascii="Helvetica" w:hAnsi="Helvetica" w:cs="Helvetica"/>
                <w:b/>
                <w:sz w:val="18"/>
                <w:szCs w:val="18"/>
              </w:rPr>
              <w:t>ervices</w:t>
            </w:r>
          </w:p>
          <w:p w14:paraId="6518D7B2" w14:textId="77777777" w:rsidR="00E41A32" w:rsidRPr="001B4CDF" w:rsidRDefault="00E41A32" w:rsidP="001B4CDF">
            <w:pPr>
              <w:jc w:val="center"/>
              <w:rPr>
                <w:rFonts w:ascii="Helvetica" w:hAnsi="Helvetica" w:cs="Helvetica"/>
                <w:b/>
                <w:sz w:val="16"/>
                <w:szCs w:val="16"/>
              </w:rPr>
            </w:pPr>
          </w:p>
          <w:p w14:paraId="0517BA4F" w14:textId="77777777" w:rsidR="00E41A32" w:rsidRPr="001B4CDF" w:rsidRDefault="00E41A32" w:rsidP="001B4CDF">
            <w:pPr>
              <w:jc w:val="center"/>
              <w:rPr>
                <w:rFonts w:ascii="Helvetica" w:hAnsi="Helvetica" w:cs="Helvetica"/>
                <w:b/>
                <w:sz w:val="16"/>
                <w:szCs w:val="16"/>
              </w:rPr>
            </w:pPr>
          </w:p>
          <w:p w14:paraId="7A5318BA" w14:textId="77777777" w:rsidR="00E41A32" w:rsidRPr="001B4CDF" w:rsidRDefault="00E41A32" w:rsidP="001B4CDF">
            <w:pPr>
              <w:jc w:val="center"/>
              <w:rPr>
                <w:rFonts w:ascii="Helvetica" w:hAnsi="Helvetica" w:cs="Helvetica"/>
                <w:b/>
                <w:sz w:val="16"/>
                <w:szCs w:val="16"/>
              </w:rPr>
            </w:pPr>
            <w:r w:rsidRPr="001B4CDF">
              <w:rPr>
                <w:rFonts w:ascii="Helvetica" w:hAnsi="Helvetica" w:cs="Helvetica"/>
                <w:b/>
                <w:sz w:val="16"/>
                <w:szCs w:val="16"/>
              </w:rPr>
              <w:t>Parent 1      Parent 2</w:t>
            </w:r>
          </w:p>
        </w:tc>
      </w:tr>
      <w:tr w:rsidR="00E41A32" w14:paraId="16AFE5A5" w14:textId="77777777" w:rsidTr="001B4CDF">
        <w:trPr>
          <w:trHeight w:val="680"/>
        </w:trPr>
        <w:tc>
          <w:tcPr>
            <w:tcW w:w="2700" w:type="dxa"/>
            <w:vMerge/>
            <w:tcBorders>
              <w:bottom w:val="single" w:sz="4" w:space="0" w:color="auto"/>
              <w:right w:val="single" w:sz="4" w:space="0" w:color="auto"/>
            </w:tcBorders>
          </w:tcPr>
          <w:p w14:paraId="52CEDE3C" w14:textId="77777777" w:rsidR="00E41A32" w:rsidRPr="001B4CDF" w:rsidRDefault="00E41A32" w:rsidP="001B4CDF">
            <w:pPr>
              <w:jc w:val="center"/>
              <w:rPr>
                <w:rFonts w:ascii="Helvetica" w:hAnsi="Helvetica" w:cs="Helvetica"/>
                <w:b/>
                <w:sz w:val="18"/>
                <w:szCs w:val="18"/>
              </w:rPr>
            </w:pPr>
          </w:p>
        </w:tc>
        <w:tc>
          <w:tcPr>
            <w:tcW w:w="720" w:type="dxa"/>
            <w:vMerge/>
            <w:tcBorders>
              <w:left w:val="single" w:sz="4" w:space="0" w:color="auto"/>
              <w:bottom w:val="single" w:sz="4" w:space="0" w:color="auto"/>
              <w:right w:val="single" w:sz="4" w:space="0" w:color="auto"/>
            </w:tcBorders>
          </w:tcPr>
          <w:p w14:paraId="65308726" w14:textId="77777777" w:rsidR="00E41A32" w:rsidRPr="001B4CDF" w:rsidRDefault="00E41A32" w:rsidP="001B4CDF">
            <w:pPr>
              <w:jc w:val="center"/>
              <w:rPr>
                <w:rFonts w:ascii="Helvetica" w:hAnsi="Helvetica" w:cs="Helvetica"/>
                <w:b/>
                <w:sz w:val="18"/>
                <w:szCs w:val="18"/>
              </w:rPr>
            </w:pPr>
          </w:p>
        </w:tc>
        <w:tc>
          <w:tcPr>
            <w:tcW w:w="1260" w:type="dxa"/>
            <w:gridSpan w:val="3"/>
            <w:vMerge/>
            <w:tcBorders>
              <w:left w:val="single" w:sz="4" w:space="0" w:color="auto"/>
              <w:bottom w:val="single" w:sz="4" w:space="0" w:color="auto"/>
              <w:right w:val="single" w:sz="4" w:space="0" w:color="auto"/>
            </w:tcBorders>
          </w:tcPr>
          <w:p w14:paraId="11BDB777" w14:textId="77777777" w:rsidR="00E41A32" w:rsidRPr="001B4CDF" w:rsidRDefault="00E41A32" w:rsidP="001B4CDF">
            <w:pPr>
              <w:jc w:val="center"/>
              <w:rPr>
                <w:rFonts w:ascii="Helvetica" w:hAnsi="Helvetica" w:cs="Helvetica"/>
                <w:b/>
                <w:sz w:val="18"/>
                <w:szCs w:val="18"/>
              </w:rPr>
            </w:pPr>
          </w:p>
        </w:tc>
        <w:tc>
          <w:tcPr>
            <w:tcW w:w="1260" w:type="dxa"/>
            <w:gridSpan w:val="3"/>
            <w:vMerge/>
            <w:tcBorders>
              <w:left w:val="single" w:sz="4" w:space="0" w:color="auto"/>
              <w:bottom w:val="single" w:sz="4" w:space="0" w:color="auto"/>
              <w:right w:val="single" w:sz="4" w:space="0" w:color="auto"/>
            </w:tcBorders>
          </w:tcPr>
          <w:p w14:paraId="363410F8" w14:textId="77777777" w:rsidR="00E41A32" w:rsidRPr="001B4CDF" w:rsidRDefault="00E41A32" w:rsidP="001B4CDF">
            <w:pPr>
              <w:jc w:val="center"/>
              <w:rPr>
                <w:rFonts w:ascii="Helvetica" w:hAnsi="Helvetica" w:cs="Helvetica"/>
                <w:b/>
                <w:sz w:val="18"/>
                <w:szCs w:val="18"/>
              </w:rPr>
            </w:pPr>
          </w:p>
        </w:tc>
        <w:tc>
          <w:tcPr>
            <w:tcW w:w="1260" w:type="dxa"/>
            <w:gridSpan w:val="3"/>
            <w:tcBorders>
              <w:top w:val="nil"/>
              <w:left w:val="single" w:sz="4" w:space="0" w:color="auto"/>
              <w:bottom w:val="single" w:sz="4" w:space="0" w:color="auto"/>
              <w:right w:val="nil"/>
            </w:tcBorders>
          </w:tcPr>
          <w:p w14:paraId="067BD18A" w14:textId="77777777" w:rsidR="00E41A32" w:rsidRPr="001B4CDF" w:rsidRDefault="00E41A32" w:rsidP="001B4CDF">
            <w:pPr>
              <w:jc w:val="center"/>
              <w:rPr>
                <w:rFonts w:ascii="Helvetica" w:hAnsi="Helvetica" w:cs="Helvetica"/>
                <w:b/>
                <w:sz w:val="18"/>
                <w:szCs w:val="18"/>
              </w:rPr>
            </w:pPr>
          </w:p>
          <w:p w14:paraId="57224DA2" w14:textId="77777777" w:rsidR="00E41A32" w:rsidRPr="001B4CDF" w:rsidRDefault="00E41A32" w:rsidP="001B4CDF">
            <w:pPr>
              <w:jc w:val="center"/>
              <w:rPr>
                <w:b/>
                <w:sz w:val="16"/>
                <w:szCs w:val="16"/>
              </w:rPr>
            </w:pPr>
            <w:r w:rsidRPr="001B4CDF">
              <w:rPr>
                <w:rFonts w:ascii="Helvetica" w:hAnsi="Helvetica" w:cs="Helvetica"/>
                <w:b/>
                <w:sz w:val="16"/>
                <w:szCs w:val="16"/>
              </w:rPr>
              <w:t>Begin Date</w:t>
            </w:r>
          </w:p>
        </w:tc>
        <w:tc>
          <w:tcPr>
            <w:tcW w:w="1080" w:type="dxa"/>
            <w:gridSpan w:val="2"/>
            <w:tcBorders>
              <w:top w:val="nil"/>
              <w:left w:val="nil"/>
              <w:bottom w:val="single" w:sz="4" w:space="0" w:color="auto"/>
              <w:right w:val="single" w:sz="4" w:space="0" w:color="auto"/>
            </w:tcBorders>
          </w:tcPr>
          <w:p w14:paraId="5A092A06" w14:textId="77777777" w:rsidR="00E41A32" w:rsidRPr="001B4CDF" w:rsidRDefault="00E41A32" w:rsidP="001B4CDF">
            <w:pPr>
              <w:jc w:val="center"/>
              <w:rPr>
                <w:rFonts w:ascii="Helvetica" w:hAnsi="Helvetica" w:cs="Helvetica"/>
                <w:b/>
                <w:sz w:val="16"/>
                <w:szCs w:val="16"/>
              </w:rPr>
            </w:pPr>
          </w:p>
          <w:p w14:paraId="2C9E10C8" w14:textId="77777777" w:rsidR="00E41A32" w:rsidRPr="001B4CDF" w:rsidRDefault="00E41A32" w:rsidP="001B4CDF">
            <w:pPr>
              <w:jc w:val="center"/>
              <w:rPr>
                <w:rFonts w:ascii="Helvetica" w:hAnsi="Helvetica" w:cs="Helvetica"/>
                <w:b/>
                <w:sz w:val="18"/>
                <w:szCs w:val="18"/>
              </w:rPr>
            </w:pPr>
            <w:r w:rsidRPr="001B4CDF">
              <w:rPr>
                <w:rFonts w:ascii="Helvetica" w:hAnsi="Helvetica" w:cs="Helvetica"/>
                <w:b/>
                <w:sz w:val="16"/>
                <w:szCs w:val="16"/>
              </w:rPr>
              <w:t>End Date</w:t>
            </w:r>
          </w:p>
        </w:tc>
        <w:tc>
          <w:tcPr>
            <w:tcW w:w="1080" w:type="dxa"/>
            <w:vMerge/>
            <w:tcBorders>
              <w:left w:val="single" w:sz="4" w:space="0" w:color="auto"/>
              <w:bottom w:val="single" w:sz="4" w:space="0" w:color="auto"/>
              <w:right w:val="single" w:sz="4" w:space="0" w:color="auto"/>
            </w:tcBorders>
          </w:tcPr>
          <w:p w14:paraId="46F69203" w14:textId="77777777" w:rsidR="00E41A32" w:rsidRPr="001B4CDF" w:rsidRDefault="00E41A32" w:rsidP="001B4CDF">
            <w:pPr>
              <w:jc w:val="center"/>
              <w:rPr>
                <w:rFonts w:ascii="Helvetica" w:hAnsi="Helvetica" w:cs="Helvetica"/>
                <w:b/>
                <w:sz w:val="18"/>
                <w:szCs w:val="18"/>
              </w:rPr>
            </w:pPr>
          </w:p>
        </w:tc>
        <w:tc>
          <w:tcPr>
            <w:tcW w:w="1908" w:type="dxa"/>
            <w:gridSpan w:val="3"/>
            <w:vMerge/>
            <w:tcBorders>
              <w:left w:val="single" w:sz="4" w:space="0" w:color="auto"/>
              <w:bottom w:val="single" w:sz="4" w:space="0" w:color="auto"/>
            </w:tcBorders>
          </w:tcPr>
          <w:p w14:paraId="7C4C5042" w14:textId="77777777" w:rsidR="00E41A32" w:rsidRPr="001B4CDF" w:rsidRDefault="00E41A32" w:rsidP="001B4CDF">
            <w:pPr>
              <w:jc w:val="center"/>
              <w:rPr>
                <w:rFonts w:ascii="Helvetica" w:hAnsi="Helvetica" w:cs="Helvetica"/>
                <w:b/>
                <w:sz w:val="18"/>
                <w:szCs w:val="18"/>
              </w:rPr>
            </w:pPr>
          </w:p>
        </w:tc>
      </w:tr>
      <w:tr w:rsidR="0020358C" w14:paraId="3A0FC154" w14:textId="77777777" w:rsidTr="001B4CDF">
        <w:tc>
          <w:tcPr>
            <w:tcW w:w="2700" w:type="dxa"/>
            <w:tcBorders>
              <w:top w:val="single" w:sz="4" w:space="0" w:color="auto"/>
              <w:bottom w:val="single" w:sz="4" w:space="0" w:color="auto"/>
              <w:right w:val="single" w:sz="4" w:space="0" w:color="auto"/>
            </w:tcBorders>
          </w:tcPr>
          <w:p w14:paraId="7509B38B" w14:textId="77777777" w:rsidR="0020358C" w:rsidRPr="001B4CDF" w:rsidRDefault="0020358C">
            <w:pPr>
              <w:rPr>
                <w:rFonts w:ascii="Helvetica" w:hAnsi="Helvetica" w:cs="Helvetica"/>
                <w:b/>
                <w:sz w:val="16"/>
                <w:szCs w:val="16"/>
              </w:rPr>
            </w:pPr>
            <w:r w:rsidRPr="001B4CDF">
              <w:rPr>
                <w:rFonts w:ascii="Helvetica" w:hAnsi="Helvetica" w:cs="Helvetica"/>
                <w:b/>
                <w:sz w:val="16"/>
                <w:szCs w:val="16"/>
              </w:rPr>
              <w:t>MO HEALTHNET</w:t>
            </w:r>
          </w:p>
          <w:p w14:paraId="1039DC14" w14:textId="77777777" w:rsidR="0020358C" w:rsidRDefault="0020358C">
            <w:r w:rsidRPr="001B4CDF">
              <w:rPr>
                <w:rFonts w:ascii="Helvetica" w:hAnsi="Helvetica" w:cs="Helvetica"/>
                <w:sz w:val="16"/>
                <w:szCs w:val="16"/>
              </w:rPr>
              <w:t>(Adoptive parent(s) will utilize their private insurance, if available, prior to accessing MO HealthNet.)</w:t>
            </w:r>
            <w:r w:rsidRPr="001B4CDF">
              <w:rPr>
                <w:rFonts w:ascii="Helvetica" w:hAnsi="Helvetica" w:cs="Helvetica"/>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16BC930E" w14:textId="77777777" w:rsidR="0020358C" w:rsidRPr="001B4CDF" w:rsidRDefault="0020358C" w:rsidP="001B4CDF">
            <w:pPr>
              <w:jc w:val="center"/>
              <w:rPr>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B6244DE" w14:textId="77777777" w:rsidR="0020358C" w:rsidRPr="001B4CDF" w:rsidRDefault="0020358C" w:rsidP="001B4CDF">
            <w:pPr>
              <w:jc w:val="center"/>
              <w:rPr>
                <w:rFonts w:ascii="Helvetica" w:hAnsi="Helvetica" w:cs="Helvetica"/>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3F8EF1C" w14:textId="77777777" w:rsidR="0020358C" w:rsidRPr="001B4CDF" w:rsidRDefault="0020358C" w:rsidP="001B4CDF">
            <w:pPr>
              <w:jc w:val="center"/>
              <w:rPr>
                <w:sz w:val="16"/>
                <w:szCs w:val="16"/>
              </w:rPr>
            </w:pPr>
            <w:r w:rsidRPr="001B4CDF">
              <w:rPr>
                <w:sz w:val="16"/>
                <w:szCs w:val="16"/>
              </w:rPr>
              <w:fldChar w:fldCharType="begin">
                <w:ffData>
                  <w:name w:val="Text11"/>
                  <w:enabled/>
                  <w:calcOnExit w:val="0"/>
                  <w:textInput/>
                </w:ffData>
              </w:fldChar>
            </w:r>
            <w:bookmarkStart w:id="6" w:name="Text11"/>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6"/>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F9E5AE" w14:textId="77777777" w:rsidR="0020358C" w:rsidRPr="001B4CDF" w:rsidRDefault="00E65A5B" w:rsidP="001B4CDF">
            <w:pPr>
              <w:jc w:val="cente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D1C41" w14:textId="77777777" w:rsidR="0020358C" w:rsidRPr="001B4CDF" w:rsidRDefault="00E65A5B" w:rsidP="001B4CDF">
            <w:pPr>
              <w:jc w:val="center"/>
              <w:rPr>
                <w:rFonts w:ascii="Helvetica" w:hAnsi="Helvetica" w:cs="Helvetica"/>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361AD7F" w14:textId="77777777" w:rsidR="0020358C" w:rsidRPr="001B4CDF" w:rsidRDefault="00E65A5B" w:rsidP="001B4CDF">
            <w:pPr>
              <w:jc w:val="cente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9D0B5" w14:textId="77777777" w:rsidR="0020358C" w:rsidRPr="001B4CDF" w:rsidRDefault="0020358C"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828" w:type="dxa"/>
            <w:tcBorders>
              <w:top w:val="single" w:sz="4" w:space="0" w:color="auto"/>
              <w:left w:val="single" w:sz="4" w:space="0" w:color="auto"/>
              <w:bottom w:val="single" w:sz="4" w:space="0" w:color="auto"/>
            </w:tcBorders>
            <w:shd w:val="clear" w:color="auto" w:fill="auto"/>
            <w:vAlign w:val="center"/>
          </w:tcPr>
          <w:p w14:paraId="7BD8750F" w14:textId="77777777" w:rsidR="0020358C" w:rsidRPr="001B4CDF" w:rsidRDefault="0020358C" w:rsidP="001B4CDF">
            <w:pPr>
              <w:jc w:val="center"/>
              <w:rPr>
                <w:rFonts w:ascii="Helvetica" w:hAnsi="Helvetica" w:cs="Helvetica"/>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r>
      <w:tr w:rsidR="00E41A32" w14:paraId="33E4FBD3" w14:textId="77777777" w:rsidTr="001B4CDF">
        <w:trPr>
          <w:trHeight w:val="288"/>
        </w:trPr>
        <w:tc>
          <w:tcPr>
            <w:tcW w:w="2700" w:type="dxa"/>
            <w:tcBorders>
              <w:top w:val="single" w:sz="4" w:space="0" w:color="auto"/>
              <w:bottom w:val="single" w:sz="4" w:space="0" w:color="auto"/>
              <w:right w:val="single" w:sz="4" w:space="0" w:color="auto"/>
            </w:tcBorders>
            <w:vAlign w:val="center"/>
          </w:tcPr>
          <w:p w14:paraId="0978772E" w14:textId="77777777" w:rsidR="00E41A32" w:rsidRPr="001B4CDF" w:rsidRDefault="00E41A32" w:rsidP="005862B7">
            <w:pPr>
              <w:rPr>
                <w:rFonts w:ascii="Helvetica" w:hAnsi="Helvetica" w:cs="Helvetica"/>
                <w:b/>
                <w:sz w:val="16"/>
                <w:szCs w:val="16"/>
              </w:rPr>
            </w:pPr>
            <w:r w:rsidRPr="001B4CDF">
              <w:rPr>
                <w:rFonts w:ascii="Helvetica" w:hAnsi="Helvetica" w:cs="Helvetica"/>
                <w:b/>
                <w:sz w:val="16"/>
                <w:szCs w:val="16"/>
              </w:rPr>
              <w:t>MAINTENANCE</w:t>
            </w:r>
          </w:p>
        </w:tc>
        <w:tc>
          <w:tcPr>
            <w:tcW w:w="720" w:type="dxa"/>
            <w:tcBorders>
              <w:top w:val="single" w:sz="4" w:space="0" w:color="auto"/>
              <w:left w:val="single" w:sz="4" w:space="0" w:color="auto"/>
              <w:bottom w:val="single" w:sz="4" w:space="0" w:color="auto"/>
              <w:right w:val="single" w:sz="4" w:space="0" w:color="auto"/>
            </w:tcBorders>
            <w:vAlign w:val="center"/>
          </w:tcPr>
          <w:p w14:paraId="6D80D402"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25248B1" w14:textId="77777777" w:rsidR="00E41A32" w:rsidRPr="001B4CDF" w:rsidRDefault="00E41A32" w:rsidP="001B4CDF">
            <w:pPr>
              <w:jc w:val="center"/>
              <w:rPr>
                <w:sz w:val="16"/>
                <w:szCs w:val="16"/>
              </w:rPr>
            </w:pPr>
            <w:r w:rsidRPr="001B4CDF">
              <w:rPr>
                <w:sz w:val="16"/>
                <w:szCs w:val="16"/>
              </w:rPr>
              <w:fldChar w:fldCharType="begin">
                <w:ffData>
                  <w:name w:val="Text18"/>
                  <w:enabled/>
                  <w:calcOnExit w:val="0"/>
                  <w:textInput/>
                </w:ffData>
              </w:fldChar>
            </w:r>
            <w:bookmarkStart w:id="7" w:name="Text18"/>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7"/>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9BB5A6F" w14:textId="77777777" w:rsidR="00E41A32" w:rsidRPr="001B4CDF" w:rsidRDefault="00E41A32" w:rsidP="001B4CDF">
            <w:pPr>
              <w:jc w:val="center"/>
              <w:rPr>
                <w:rFonts w:ascii="Helvetica" w:hAnsi="Helvetica" w:cs="Helvetica"/>
                <w:sz w:val="18"/>
                <w:szCs w:val="18"/>
              </w:rPr>
            </w:pPr>
            <w:r w:rsidRPr="001B4CDF">
              <w:rPr>
                <w:rFonts w:ascii="Helvetica" w:hAnsi="Helvetica" w:cs="Helvetica"/>
                <w:sz w:val="18"/>
                <w:szCs w:val="18"/>
              </w:rPr>
              <w:t>Base Rate</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92DA5" w14:textId="77777777" w:rsidR="00E41A32" w:rsidRPr="001B4CDF" w:rsidRDefault="005C4AE2" w:rsidP="001B4CDF">
            <w:pPr>
              <w:jc w:val="center"/>
              <w:rPr>
                <w:rFonts w:ascii="Helvetica" w:hAnsi="Helvetica" w:cs="Helvetica"/>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CAD7" w14:textId="77777777" w:rsidR="00E41A32" w:rsidRPr="001B4CDF" w:rsidRDefault="005C4AE2" w:rsidP="001B4CDF">
            <w:pPr>
              <w:jc w:val="center"/>
              <w:rPr>
                <w:rFonts w:ascii="Helvetica" w:hAnsi="Helvetica" w:cs="Helvetica"/>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7A60EA"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4BD70" w14:textId="77777777" w:rsidR="00E41A32" w:rsidRPr="001B4CDF" w:rsidRDefault="00E41A32" w:rsidP="001B4CDF">
            <w:pPr>
              <w:jc w:val="center"/>
              <w:rPr>
                <w:sz w:val="16"/>
                <w:szCs w:val="16"/>
              </w:rPr>
            </w:pPr>
            <w:r w:rsidRPr="001B4CDF">
              <w:rPr>
                <w:sz w:val="16"/>
                <w:szCs w:val="16"/>
              </w:rPr>
              <w:fldChar w:fldCharType="begin">
                <w:ffData>
                  <w:name w:val="Text22"/>
                  <w:enabled/>
                  <w:calcOnExit w:val="0"/>
                  <w:textInput/>
                </w:ffData>
              </w:fldChar>
            </w:r>
            <w:bookmarkStart w:id="8" w:name="Text22"/>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8"/>
          </w:p>
        </w:tc>
        <w:tc>
          <w:tcPr>
            <w:tcW w:w="828" w:type="dxa"/>
            <w:tcBorders>
              <w:top w:val="single" w:sz="4" w:space="0" w:color="auto"/>
              <w:left w:val="single" w:sz="4" w:space="0" w:color="auto"/>
              <w:bottom w:val="single" w:sz="4" w:space="0" w:color="auto"/>
            </w:tcBorders>
            <w:shd w:val="clear" w:color="auto" w:fill="auto"/>
            <w:vAlign w:val="center"/>
          </w:tcPr>
          <w:p w14:paraId="55442FA7" w14:textId="77777777" w:rsidR="00E41A32" w:rsidRPr="001B4CDF" w:rsidRDefault="00E41A32" w:rsidP="001B4CDF">
            <w:pPr>
              <w:jc w:val="center"/>
              <w:rPr>
                <w:sz w:val="16"/>
                <w:szCs w:val="16"/>
              </w:rPr>
            </w:pPr>
            <w:r w:rsidRPr="001B4CDF">
              <w:rPr>
                <w:sz w:val="16"/>
                <w:szCs w:val="16"/>
              </w:rPr>
              <w:fldChar w:fldCharType="begin">
                <w:ffData>
                  <w:name w:val="Text23"/>
                  <w:enabled/>
                  <w:calcOnExit w:val="0"/>
                  <w:textInput/>
                </w:ffData>
              </w:fldChar>
            </w:r>
            <w:bookmarkStart w:id="9" w:name="Text23"/>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9"/>
          </w:p>
        </w:tc>
      </w:tr>
      <w:tr w:rsidR="00E41A32" w14:paraId="12884F0F" w14:textId="77777777" w:rsidTr="001B4CDF">
        <w:trPr>
          <w:trHeight w:val="288"/>
        </w:trPr>
        <w:tc>
          <w:tcPr>
            <w:tcW w:w="2700" w:type="dxa"/>
            <w:tcBorders>
              <w:top w:val="single" w:sz="4" w:space="0" w:color="auto"/>
              <w:bottom w:val="single" w:sz="4" w:space="0" w:color="auto"/>
              <w:right w:val="single" w:sz="4" w:space="0" w:color="auto"/>
            </w:tcBorders>
            <w:vAlign w:val="center"/>
          </w:tcPr>
          <w:p w14:paraId="729DA58A" w14:textId="77777777" w:rsidR="00E41A32" w:rsidRPr="001B4CDF" w:rsidRDefault="00E41A32" w:rsidP="005862B7">
            <w:pPr>
              <w:rPr>
                <w:rFonts w:ascii="Helvetica" w:hAnsi="Helvetica" w:cs="Helvetica"/>
                <w:b/>
                <w:sz w:val="16"/>
                <w:szCs w:val="16"/>
              </w:rPr>
            </w:pPr>
            <w:r w:rsidRPr="001B4CDF">
              <w:rPr>
                <w:rFonts w:ascii="Helvetica" w:hAnsi="Helvetica" w:cs="Helvetica"/>
                <w:b/>
                <w:sz w:val="16"/>
                <w:szCs w:val="16"/>
              </w:rPr>
              <w:t>CHILDCARE</w:t>
            </w:r>
          </w:p>
        </w:tc>
        <w:tc>
          <w:tcPr>
            <w:tcW w:w="720" w:type="dxa"/>
            <w:tcBorders>
              <w:top w:val="single" w:sz="4" w:space="0" w:color="auto"/>
              <w:left w:val="single" w:sz="4" w:space="0" w:color="auto"/>
              <w:bottom w:val="single" w:sz="4" w:space="0" w:color="auto"/>
              <w:right w:val="single" w:sz="4" w:space="0" w:color="auto"/>
            </w:tcBorders>
            <w:vAlign w:val="center"/>
          </w:tcPr>
          <w:p w14:paraId="24E4A1CF"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22053A5" w14:textId="77777777" w:rsidR="00E41A32" w:rsidRPr="001B4CDF" w:rsidRDefault="00E41A32" w:rsidP="001B4CDF">
            <w:pPr>
              <w:jc w:val="center"/>
              <w:rPr>
                <w:sz w:val="16"/>
                <w:szCs w:val="16"/>
              </w:rPr>
            </w:pPr>
            <w:r w:rsidRPr="001B4CDF">
              <w:rPr>
                <w:sz w:val="16"/>
                <w:szCs w:val="16"/>
              </w:rPr>
              <w:fldChar w:fldCharType="begin">
                <w:ffData>
                  <w:name w:val="Text25"/>
                  <w:enabled/>
                  <w:calcOnExit w:val="0"/>
                  <w:textInput/>
                </w:ffData>
              </w:fldChar>
            </w:r>
            <w:bookmarkStart w:id="10" w:name="Text25"/>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0"/>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D35CBCA" w14:textId="77777777" w:rsidR="00E41A32" w:rsidRPr="001B4CDF" w:rsidRDefault="00E41A32" w:rsidP="001B4CDF">
            <w:pPr>
              <w:jc w:val="center"/>
              <w:rPr>
                <w:rFonts w:ascii="Helvetica" w:hAnsi="Helvetica" w:cs="Helvetica"/>
                <w:sz w:val="16"/>
                <w:szCs w:val="16"/>
              </w:rPr>
            </w:pPr>
            <w:r w:rsidRPr="001B4CDF">
              <w:rPr>
                <w:rFonts w:ascii="Helvetica" w:hAnsi="Helvetica" w:cs="Helvetica"/>
                <w:sz w:val="16"/>
                <w:szCs w:val="16"/>
              </w:rPr>
              <w:t>State Contracted Rate</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7DF1E"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780D4"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361377"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59CE3" w14:textId="77777777" w:rsidR="00E41A32" w:rsidRPr="001B4CDF" w:rsidRDefault="00E41A32" w:rsidP="001B4CDF">
            <w:pPr>
              <w:jc w:val="center"/>
              <w:rPr>
                <w:sz w:val="16"/>
                <w:szCs w:val="16"/>
              </w:rPr>
            </w:pPr>
            <w:r w:rsidRPr="001B4CDF">
              <w:rPr>
                <w:sz w:val="16"/>
                <w:szCs w:val="16"/>
              </w:rPr>
              <w:fldChar w:fldCharType="begin">
                <w:ffData>
                  <w:name w:val="Text29"/>
                  <w:enabled/>
                  <w:calcOnExit w:val="0"/>
                  <w:textInput/>
                </w:ffData>
              </w:fldChar>
            </w:r>
            <w:bookmarkStart w:id="11" w:name="Text29"/>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1"/>
          </w:p>
        </w:tc>
        <w:tc>
          <w:tcPr>
            <w:tcW w:w="828" w:type="dxa"/>
            <w:tcBorders>
              <w:top w:val="single" w:sz="4" w:space="0" w:color="auto"/>
              <w:left w:val="single" w:sz="4" w:space="0" w:color="auto"/>
              <w:bottom w:val="single" w:sz="4" w:space="0" w:color="auto"/>
            </w:tcBorders>
            <w:shd w:val="clear" w:color="auto" w:fill="auto"/>
            <w:vAlign w:val="center"/>
          </w:tcPr>
          <w:p w14:paraId="75B09670" w14:textId="77777777" w:rsidR="00E41A32" w:rsidRPr="001B4CDF" w:rsidRDefault="00E41A32" w:rsidP="001B4CDF">
            <w:pPr>
              <w:jc w:val="center"/>
              <w:rPr>
                <w:sz w:val="16"/>
                <w:szCs w:val="16"/>
              </w:rPr>
            </w:pPr>
            <w:r w:rsidRPr="001B4CDF">
              <w:rPr>
                <w:sz w:val="16"/>
                <w:szCs w:val="16"/>
              </w:rPr>
              <w:fldChar w:fldCharType="begin">
                <w:ffData>
                  <w:name w:val="Text30"/>
                  <w:enabled/>
                  <w:calcOnExit w:val="0"/>
                  <w:textInput/>
                </w:ffData>
              </w:fldChar>
            </w:r>
            <w:bookmarkStart w:id="12" w:name="Text30"/>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2"/>
          </w:p>
        </w:tc>
      </w:tr>
      <w:tr w:rsidR="00E41A32" w14:paraId="7C1EF81E" w14:textId="77777777" w:rsidTr="001B4CDF">
        <w:trPr>
          <w:trHeight w:val="288"/>
        </w:trPr>
        <w:tc>
          <w:tcPr>
            <w:tcW w:w="2700" w:type="dxa"/>
            <w:tcBorders>
              <w:top w:val="single" w:sz="4" w:space="0" w:color="auto"/>
              <w:bottom w:val="single" w:sz="4" w:space="0" w:color="auto"/>
              <w:right w:val="single" w:sz="4" w:space="0" w:color="auto"/>
            </w:tcBorders>
            <w:vAlign w:val="center"/>
          </w:tcPr>
          <w:p w14:paraId="124DBC68" w14:textId="77777777" w:rsidR="00E41A32" w:rsidRPr="001B4CDF" w:rsidRDefault="00E41A32" w:rsidP="005862B7">
            <w:pPr>
              <w:rPr>
                <w:rFonts w:ascii="Helvetica" w:hAnsi="Helvetica" w:cs="Helvetica"/>
                <w:b/>
                <w:sz w:val="16"/>
                <w:szCs w:val="16"/>
              </w:rPr>
            </w:pPr>
            <w:r w:rsidRPr="001B4CDF">
              <w:rPr>
                <w:rFonts w:ascii="Helvetica" w:hAnsi="Helvetica" w:cs="Helvetica"/>
                <w:b/>
                <w:sz w:val="16"/>
                <w:szCs w:val="16"/>
              </w:rPr>
              <w:t>LEGAL</w:t>
            </w:r>
          </w:p>
        </w:tc>
        <w:tc>
          <w:tcPr>
            <w:tcW w:w="720" w:type="dxa"/>
            <w:tcBorders>
              <w:top w:val="single" w:sz="4" w:space="0" w:color="auto"/>
              <w:left w:val="single" w:sz="4" w:space="0" w:color="auto"/>
              <w:bottom w:val="single" w:sz="4" w:space="0" w:color="auto"/>
              <w:right w:val="single" w:sz="4" w:space="0" w:color="auto"/>
            </w:tcBorders>
            <w:vAlign w:val="center"/>
          </w:tcPr>
          <w:p w14:paraId="4B419FF9"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FA2E428" w14:textId="77777777" w:rsidR="00E41A32" w:rsidRPr="001B4CDF" w:rsidRDefault="00E41A32" w:rsidP="001B4CDF">
            <w:pPr>
              <w:jc w:val="center"/>
              <w:rPr>
                <w:sz w:val="16"/>
                <w:szCs w:val="16"/>
              </w:rPr>
            </w:pPr>
            <w:r w:rsidRPr="001B4CDF">
              <w:rPr>
                <w:sz w:val="16"/>
                <w:szCs w:val="16"/>
              </w:rPr>
              <w:fldChar w:fldCharType="begin">
                <w:ffData>
                  <w:name w:val="Text32"/>
                  <w:enabled/>
                  <w:calcOnExit w:val="0"/>
                  <w:textInput/>
                </w:ffData>
              </w:fldChar>
            </w:r>
            <w:bookmarkStart w:id="13" w:name="Text32"/>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3"/>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7179E10" w14:textId="77777777" w:rsidR="00E41A32" w:rsidRPr="001B4CDF" w:rsidRDefault="00E41A32" w:rsidP="001B4CDF">
            <w:pPr>
              <w:jc w:val="center"/>
              <w:rPr>
                <w:rFonts w:ascii="Helvetica" w:hAnsi="Helvetica" w:cs="Helvetica"/>
                <w:sz w:val="16"/>
                <w:szCs w:val="16"/>
              </w:rPr>
            </w:pPr>
            <w:r w:rsidRPr="001B4CDF">
              <w:rPr>
                <w:rFonts w:ascii="Helvetica" w:hAnsi="Helvetica" w:cs="Helvetica"/>
                <w:sz w:val="16"/>
                <w:szCs w:val="16"/>
              </w:rPr>
              <w:fldChar w:fldCharType="begin">
                <w:ffData>
                  <w:name w:val="Text33"/>
                  <w:enabled/>
                  <w:calcOnExit w:val="0"/>
                  <w:textInput/>
                </w:ffData>
              </w:fldChar>
            </w:r>
            <w:bookmarkStart w:id="14" w:name="Text33"/>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bookmarkEnd w:id="14"/>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1782E4"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50559"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8AAFABA"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19F6B" w14:textId="77777777" w:rsidR="00E41A32" w:rsidRPr="001B4CDF" w:rsidRDefault="00E41A32" w:rsidP="001B4CDF">
            <w:pPr>
              <w:jc w:val="center"/>
              <w:rPr>
                <w:sz w:val="16"/>
                <w:szCs w:val="16"/>
              </w:rPr>
            </w:pPr>
            <w:r w:rsidRPr="001B4CDF">
              <w:rPr>
                <w:sz w:val="16"/>
                <w:szCs w:val="16"/>
              </w:rPr>
              <w:fldChar w:fldCharType="begin">
                <w:ffData>
                  <w:name w:val="Text37"/>
                  <w:enabled/>
                  <w:calcOnExit w:val="0"/>
                  <w:textInput/>
                </w:ffData>
              </w:fldChar>
            </w:r>
            <w:bookmarkStart w:id="15" w:name="Text37"/>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5"/>
          </w:p>
        </w:tc>
        <w:tc>
          <w:tcPr>
            <w:tcW w:w="828" w:type="dxa"/>
            <w:tcBorders>
              <w:top w:val="single" w:sz="4" w:space="0" w:color="auto"/>
              <w:left w:val="single" w:sz="4" w:space="0" w:color="auto"/>
              <w:bottom w:val="single" w:sz="4" w:space="0" w:color="auto"/>
            </w:tcBorders>
            <w:shd w:val="clear" w:color="auto" w:fill="auto"/>
            <w:vAlign w:val="center"/>
          </w:tcPr>
          <w:p w14:paraId="662D8A49" w14:textId="77777777" w:rsidR="00E41A32" w:rsidRPr="001B4CDF" w:rsidRDefault="00E41A32" w:rsidP="001B4CDF">
            <w:pPr>
              <w:jc w:val="center"/>
              <w:rPr>
                <w:sz w:val="16"/>
                <w:szCs w:val="16"/>
              </w:rPr>
            </w:pPr>
            <w:r w:rsidRPr="001B4CDF">
              <w:rPr>
                <w:sz w:val="16"/>
                <w:szCs w:val="16"/>
              </w:rPr>
              <w:fldChar w:fldCharType="begin">
                <w:ffData>
                  <w:name w:val="Text38"/>
                  <w:enabled/>
                  <w:calcOnExit w:val="0"/>
                  <w:textInput/>
                </w:ffData>
              </w:fldChar>
            </w:r>
            <w:bookmarkStart w:id="16" w:name="Text38"/>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6"/>
          </w:p>
        </w:tc>
      </w:tr>
      <w:tr w:rsidR="00E41A32" w14:paraId="5D280C55" w14:textId="77777777" w:rsidTr="001B4CDF">
        <w:trPr>
          <w:trHeight w:val="288"/>
        </w:trPr>
        <w:tc>
          <w:tcPr>
            <w:tcW w:w="2700" w:type="dxa"/>
            <w:tcBorders>
              <w:top w:val="single" w:sz="4" w:space="0" w:color="auto"/>
              <w:bottom w:val="single" w:sz="4" w:space="0" w:color="auto"/>
              <w:right w:val="single" w:sz="4" w:space="0" w:color="auto"/>
            </w:tcBorders>
            <w:vAlign w:val="center"/>
          </w:tcPr>
          <w:p w14:paraId="4B21A2CA" w14:textId="77777777" w:rsidR="00E41A32" w:rsidRPr="001B4CDF" w:rsidRDefault="00E41A32" w:rsidP="005862B7">
            <w:pP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46EFE04"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113C91B" w14:textId="77777777" w:rsidR="00E41A32" w:rsidRPr="001B4CDF" w:rsidRDefault="00E41A32" w:rsidP="001B4CDF">
            <w:pPr>
              <w:jc w:val="center"/>
              <w:rPr>
                <w:sz w:val="16"/>
                <w:szCs w:val="16"/>
              </w:rPr>
            </w:pPr>
            <w:r w:rsidRPr="001B4CDF">
              <w:rPr>
                <w:sz w:val="16"/>
                <w:szCs w:val="16"/>
              </w:rPr>
              <w:fldChar w:fldCharType="begin">
                <w:ffData>
                  <w:name w:val="Text40"/>
                  <w:enabled/>
                  <w:calcOnExit w:val="0"/>
                  <w:textInput/>
                </w:ffData>
              </w:fldChar>
            </w:r>
            <w:bookmarkStart w:id="17" w:name="Text40"/>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7"/>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F16C8A1" w14:textId="77777777" w:rsidR="00E41A32" w:rsidRPr="001B4CDF" w:rsidRDefault="00E41A32" w:rsidP="001B4CDF">
            <w:pPr>
              <w:jc w:val="center"/>
              <w:rPr>
                <w:sz w:val="16"/>
                <w:szCs w:val="16"/>
              </w:rPr>
            </w:pPr>
            <w:r w:rsidRPr="001B4CDF">
              <w:rPr>
                <w:sz w:val="16"/>
                <w:szCs w:val="16"/>
              </w:rPr>
              <w:fldChar w:fldCharType="begin">
                <w:ffData>
                  <w:name w:val="Text41"/>
                  <w:enabled/>
                  <w:calcOnExit w:val="0"/>
                  <w:textInput/>
                </w:ffData>
              </w:fldChar>
            </w:r>
            <w:bookmarkStart w:id="18" w:name="Text41"/>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8"/>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1BAEB0"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98CDA"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E6D44C9"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4B8B2" w14:textId="77777777" w:rsidR="00E41A32" w:rsidRPr="001B4CDF" w:rsidRDefault="00E41A32" w:rsidP="001B4CDF">
            <w:pPr>
              <w:jc w:val="center"/>
              <w:rPr>
                <w:sz w:val="16"/>
                <w:szCs w:val="16"/>
              </w:rPr>
            </w:pPr>
            <w:r w:rsidRPr="001B4CDF">
              <w:rPr>
                <w:sz w:val="16"/>
                <w:szCs w:val="16"/>
              </w:rPr>
              <w:fldChar w:fldCharType="begin">
                <w:ffData>
                  <w:name w:val="Text45"/>
                  <w:enabled/>
                  <w:calcOnExit w:val="0"/>
                  <w:textInput/>
                </w:ffData>
              </w:fldChar>
            </w:r>
            <w:bookmarkStart w:id="19" w:name="Text45"/>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19"/>
          </w:p>
        </w:tc>
        <w:tc>
          <w:tcPr>
            <w:tcW w:w="828" w:type="dxa"/>
            <w:tcBorders>
              <w:top w:val="single" w:sz="4" w:space="0" w:color="auto"/>
              <w:left w:val="single" w:sz="4" w:space="0" w:color="auto"/>
              <w:bottom w:val="single" w:sz="4" w:space="0" w:color="auto"/>
            </w:tcBorders>
            <w:shd w:val="clear" w:color="auto" w:fill="auto"/>
            <w:vAlign w:val="center"/>
          </w:tcPr>
          <w:p w14:paraId="575E7129" w14:textId="77777777" w:rsidR="00E41A32" w:rsidRPr="001B4CDF" w:rsidRDefault="00E41A32" w:rsidP="001B4CDF">
            <w:pPr>
              <w:jc w:val="center"/>
              <w:rPr>
                <w:sz w:val="16"/>
                <w:szCs w:val="16"/>
              </w:rPr>
            </w:pPr>
            <w:r w:rsidRPr="001B4CDF">
              <w:rPr>
                <w:sz w:val="16"/>
                <w:szCs w:val="16"/>
              </w:rPr>
              <w:fldChar w:fldCharType="begin">
                <w:ffData>
                  <w:name w:val="Text46"/>
                  <w:enabled/>
                  <w:calcOnExit w:val="0"/>
                  <w:textInput/>
                </w:ffData>
              </w:fldChar>
            </w:r>
            <w:bookmarkStart w:id="20" w:name="Text46"/>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0"/>
          </w:p>
        </w:tc>
      </w:tr>
      <w:tr w:rsidR="00E41A32" w14:paraId="3AFC55F0" w14:textId="77777777" w:rsidTr="001B4CDF">
        <w:trPr>
          <w:trHeight w:val="288"/>
        </w:trPr>
        <w:tc>
          <w:tcPr>
            <w:tcW w:w="2700" w:type="dxa"/>
            <w:tcBorders>
              <w:top w:val="single" w:sz="4" w:space="0" w:color="auto"/>
              <w:bottom w:val="single" w:sz="4" w:space="0" w:color="auto"/>
              <w:right w:val="single" w:sz="4" w:space="0" w:color="auto"/>
            </w:tcBorders>
            <w:vAlign w:val="center"/>
          </w:tcPr>
          <w:p w14:paraId="646DFBEF" w14:textId="77777777" w:rsidR="00E41A32" w:rsidRPr="001B4CDF" w:rsidRDefault="00E41A32" w:rsidP="005862B7">
            <w:pP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A66DE9B"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776D7E6" w14:textId="77777777" w:rsidR="00E41A32" w:rsidRPr="001B4CDF" w:rsidRDefault="00E41A32" w:rsidP="001B4CDF">
            <w:pPr>
              <w:jc w:val="center"/>
              <w:rPr>
                <w:sz w:val="16"/>
                <w:szCs w:val="16"/>
              </w:rPr>
            </w:pPr>
            <w:r w:rsidRPr="001B4CDF">
              <w:rPr>
                <w:sz w:val="16"/>
                <w:szCs w:val="16"/>
              </w:rPr>
              <w:fldChar w:fldCharType="begin">
                <w:ffData>
                  <w:name w:val="Text48"/>
                  <w:enabled/>
                  <w:calcOnExit w:val="0"/>
                  <w:textInput/>
                </w:ffData>
              </w:fldChar>
            </w:r>
            <w:bookmarkStart w:id="21" w:name="Text48"/>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1"/>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5454222" w14:textId="77777777" w:rsidR="00E41A32" w:rsidRPr="001B4CDF" w:rsidRDefault="00E41A32" w:rsidP="001B4CDF">
            <w:pPr>
              <w:jc w:val="center"/>
              <w:rPr>
                <w:sz w:val="16"/>
                <w:szCs w:val="16"/>
              </w:rPr>
            </w:pPr>
            <w:r w:rsidRPr="001B4CDF">
              <w:rPr>
                <w:sz w:val="16"/>
                <w:szCs w:val="16"/>
              </w:rPr>
              <w:fldChar w:fldCharType="begin">
                <w:ffData>
                  <w:name w:val="Text49"/>
                  <w:enabled/>
                  <w:calcOnExit w:val="0"/>
                  <w:textInput/>
                </w:ffData>
              </w:fldChar>
            </w:r>
            <w:bookmarkStart w:id="22" w:name="Text49"/>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2"/>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6F94D"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6EEFE"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C5B4F08"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3A7B1" w14:textId="77777777" w:rsidR="00E41A32" w:rsidRPr="001B4CDF" w:rsidRDefault="00E41A32" w:rsidP="001B4CDF">
            <w:pPr>
              <w:jc w:val="center"/>
              <w:rPr>
                <w:sz w:val="16"/>
                <w:szCs w:val="16"/>
              </w:rPr>
            </w:pPr>
            <w:r w:rsidRPr="001B4CDF">
              <w:rPr>
                <w:sz w:val="16"/>
                <w:szCs w:val="16"/>
              </w:rPr>
              <w:fldChar w:fldCharType="begin">
                <w:ffData>
                  <w:name w:val="Text53"/>
                  <w:enabled/>
                  <w:calcOnExit w:val="0"/>
                  <w:textInput/>
                </w:ffData>
              </w:fldChar>
            </w:r>
            <w:bookmarkStart w:id="23" w:name="Text53"/>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3"/>
          </w:p>
        </w:tc>
        <w:tc>
          <w:tcPr>
            <w:tcW w:w="828" w:type="dxa"/>
            <w:tcBorders>
              <w:top w:val="single" w:sz="4" w:space="0" w:color="auto"/>
              <w:left w:val="single" w:sz="4" w:space="0" w:color="auto"/>
              <w:bottom w:val="single" w:sz="4" w:space="0" w:color="auto"/>
            </w:tcBorders>
            <w:shd w:val="clear" w:color="auto" w:fill="auto"/>
            <w:vAlign w:val="center"/>
          </w:tcPr>
          <w:p w14:paraId="2F751D93" w14:textId="77777777" w:rsidR="00E41A32" w:rsidRPr="001B4CDF" w:rsidRDefault="00E41A32" w:rsidP="001B4CDF">
            <w:pPr>
              <w:jc w:val="center"/>
              <w:rPr>
                <w:sz w:val="16"/>
                <w:szCs w:val="16"/>
              </w:rPr>
            </w:pPr>
            <w:r w:rsidRPr="001B4CDF">
              <w:rPr>
                <w:sz w:val="16"/>
                <w:szCs w:val="16"/>
              </w:rPr>
              <w:fldChar w:fldCharType="begin">
                <w:ffData>
                  <w:name w:val="Text54"/>
                  <w:enabled/>
                  <w:calcOnExit w:val="0"/>
                  <w:textInput/>
                </w:ffData>
              </w:fldChar>
            </w:r>
            <w:bookmarkStart w:id="24" w:name="Text54"/>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4"/>
          </w:p>
        </w:tc>
      </w:tr>
      <w:tr w:rsidR="00E41A32" w14:paraId="2497D973" w14:textId="77777777" w:rsidTr="001B4CDF">
        <w:trPr>
          <w:trHeight w:val="288"/>
        </w:trPr>
        <w:tc>
          <w:tcPr>
            <w:tcW w:w="2700" w:type="dxa"/>
            <w:tcBorders>
              <w:top w:val="single" w:sz="4" w:space="0" w:color="auto"/>
              <w:bottom w:val="single" w:sz="4" w:space="0" w:color="auto"/>
              <w:right w:val="single" w:sz="4" w:space="0" w:color="auto"/>
            </w:tcBorders>
            <w:vAlign w:val="center"/>
          </w:tcPr>
          <w:p w14:paraId="7D79A13D" w14:textId="77777777" w:rsidR="00E41A32" w:rsidRPr="001B4CDF" w:rsidRDefault="00E41A32" w:rsidP="005862B7">
            <w:pP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E2BA52F"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5"/>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B6CD803" w14:textId="77777777" w:rsidR="00E41A32" w:rsidRPr="001B4CDF" w:rsidRDefault="00E41A32" w:rsidP="001B4CDF">
            <w:pPr>
              <w:jc w:val="center"/>
              <w:rPr>
                <w:sz w:val="16"/>
                <w:szCs w:val="16"/>
              </w:rPr>
            </w:pPr>
            <w:r w:rsidRPr="001B4CDF">
              <w:rPr>
                <w:sz w:val="16"/>
                <w:szCs w:val="16"/>
              </w:rPr>
              <w:fldChar w:fldCharType="begin">
                <w:ffData>
                  <w:name w:val="Text56"/>
                  <w:enabled/>
                  <w:calcOnExit w:val="0"/>
                  <w:textInput/>
                </w:ffData>
              </w:fldChar>
            </w:r>
            <w:bookmarkStart w:id="25" w:name="Text56"/>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5"/>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9A7C010" w14:textId="77777777" w:rsidR="00E41A32" w:rsidRPr="001B4CDF" w:rsidRDefault="00E41A32" w:rsidP="001B4CDF">
            <w:pPr>
              <w:jc w:val="center"/>
              <w:rPr>
                <w:sz w:val="16"/>
                <w:szCs w:val="16"/>
              </w:rPr>
            </w:pPr>
            <w:r w:rsidRPr="001B4CDF">
              <w:rPr>
                <w:sz w:val="16"/>
                <w:szCs w:val="16"/>
              </w:rPr>
              <w:fldChar w:fldCharType="begin">
                <w:ffData>
                  <w:name w:val="Text57"/>
                  <w:enabled/>
                  <w:calcOnExit w:val="0"/>
                  <w:textInput/>
                </w:ffData>
              </w:fldChar>
            </w:r>
            <w:bookmarkStart w:id="26" w:name="Text57"/>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6"/>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7FD88B"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Text6"/>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2FED9" w14:textId="77777777" w:rsidR="00E41A32" w:rsidRPr="001B4CDF" w:rsidRDefault="00E41A32" w:rsidP="001B4CDF">
            <w:pPr>
              <w:jc w:val="cente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A17A712" w14:textId="77777777" w:rsidR="00E41A32" w:rsidRPr="001B4CDF" w:rsidRDefault="00360B8F" w:rsidP="001B4CDF">
            <w:pPr>
              <w:jc w:val="cente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12805" w14:textId="77777777" w:rsidR="00E41A32" w:rsidRPr="001B4CDF" w:rsidRDefault="00E41A32" w:rsidP="001B4CDF">
            <w:pPr>
              <w:jc w:val="center"/>
              <w:rPr>
                <w:sz w:val="16"/>
                <w:szCs w:val="16"/>
              </w:rPr>
            </w:pPr>
            <w:r w:rsidRPr="001B4CDF">
              <w:rPr>
                <w:sz w:val="16"/>
                <w:szCs w:val="16"/>
              </w:rPr>
              <w:fldChar w:fldCharType="begin">
                <w:ffData>
                  <w:name w:val="Text61"/>
                  <w:enabled/>
                  <w:calcOnExit w:val="0"/>
                  <w:textInput/>
                </w:ffData>
              </w:fldChar>
            </w:r>
            <w:bookmarkStart w:id="27" w:name="Text61"/>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7"/>
          </w:p>
        </w:tc>
        <w:tc>
          <w:tcPr>
            <w:tcW w:w="828" w:type="dxa"/>
            <w:tcBorders>
              <w:top w:val="single" w:sz="4" w:space="0" w:color="auto"/>
              <w:left w:val="single" w:sz="4" w:space="0" w:color="auto"/>
              <w:bottom w:val="single" w:sz="4" w:space="0" w:color="auto"/>
            </w:tcBorders>
            <w:shd w:val="clear" w:color="auto" w:fill="auto"/>
            <w:vAlign w:val="center"/>
          </w:tcPr>
          <w:p w14:paraId="6819106B" w14:textId="77777777" w:rsidR="00E41A32" w:rsidRPr="001B4CDF" w:rsidRDefault="00E41A32" w:rsidP="001B4CDF">
            <w:pPr>
              <w:jc w:val="center"/>
              <w:rPr>
                <w:sz w:val="16"/>
                <w:szCs w:val="16"/>
              </w:rPr>
            </w:pPr>
            <w:r w:rsidRPr="001B4CDF">
              <w:rPr>
                <w:sz w:val="16"/>
                <w:szCs w:val="16"/>
              </w:rPr>
              <w:fldChar w:fldCharType="begin">
                <w:ffData>
                  <w:name w:val="Text62"/>
                  <w:enabled/>
                  <w:calcOnExit w:val="0"/>
                  <w:textInput/>
                </w:ffData>
              </w:fldChar>
            </w:r>
            <w:bookmarkStart w:id="28" w:name="Text62"/>
            <w:r w:rsidRPr="001B4CDF">
              <w:rPr>
                <w:sz w:val="16"/>
                <w:szCs w:val="16"/>
              </w:rPr>
              <w:instrText xml:space="preserve"> FORMTEXT </w:instrText>
            </w:r>
            <w:r w:rsidRPr="001B4CDF">
              <w:rPr>
                <w:sz w:val="16"/>
                <w:szCs w:val="16"/>
              </w:rPr>
            </w:r>
            <w:r w:rsidRPr="001B4CDF">
              <w:rPr>
                <w:sz w:val="16"/>
                <w:szCs w:val="16"/>
              </w:rPr>
              <w:fldChar w:fldCharType="separate"/>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00E55282">
              <w:rPr>
                <w:noProof/>
                <w:sz w:val="16"/>
                <w:szCs w:val="16"/>
              </w:rPr>
              <w:t> </w:t>
            </w:r>
            <w:r w:rsidRPr="001B4CDF">
              <w:rPr>
                <w:sz w:val="16"/>
                <w:szCs w:val="16"/>
              </w:rPr>
              <w:fldChar w:fldCharType="end"/>
            </w:r>
            <w:bookmarkEnd w:id="28"/>
          </w:p>
        </w:tc>
      </w:tr>
      <w:tr w:rsidR="00E41A32" w14:paraId="0DE1E223" w14:textId="77777777" w:rsidTr="00846AB3">
        <w:trPr>
          <w:trHeight w:val="1296"/>
        </w:trPr>
        <w:tc>
          <w:tcPr>
            <w:tcW w:w="11268" w:type="dxa"/>
            <w:gridSpan w:val="17"/>
            <w:tcBorders>
              <w:top w:val="single" w:sz="4" w:space="0" w:color="auto"/>
              <w:bottom w:val="nil"/>
            </w:tcBorders>
          </w:tcPr>
          <w:p w14:paraId="707DDEED" w14:textId="77777777" w:rsidR="00E41A32" w:rsidRPr="001B4CDF" w:rsidRDefault="00E41A32" w:rsidP="00113E23">
            <w:pPr>
              <w:rPr>
                <w:rFonts w:ascii="Helvetica" w:hAnsi="Helvetica" w:cs="Helvetica"/>
                <w:b/>
                <w:sz w:val="18"/>
                <w:szCs w:val="18"/>
              </w:rPr>
            </w:pPr>
            <w:r w:rsidRPr="001B4CDF">
              <w:rPr>
                <w:rFonts w:ascii="Helvetica" w:hAnsi="Helvetica" w:cs="Helvetica"/>
                <w:b/>
                <w:sz w:val="18"/>
                <w:szCs w:val="18"/>
              </w:rPr>
              <w:t>EXPLANATION OF SERVICES OR REASON FOR PARENTAL REQUEST TO INACTIVATE A SERVICE:</w:t>
            </w:r>
          </w:p>
          <w:bookmarkStart w:id="29" w:name="Text63"/>
          <w:p w14:paraId="27DE153F" w14:textId="77777777" w:rsidR="00E41A32" w:rsidRPr="001B4CDF" w:rsidRDefault="00E41A32" w:rsidP="001B4CDF">
            <w:pPr>
              <w:tabs>
                <w:tab w:val="left" w:pos="4571"/>
              </w:tabs>
              <w:rPr>
                <w:rFonts w:ascii="Helvetica" w:hAnsi="Helvetica" w:cs="Helvetica"/>
                <w:sz w:val="20"/>
                <w:szCs w:val="20"/>
              </w:rPr>
            </w:pPr>
            <w:r w:rsidRPr="001B4CDF">
              <w:rPr>
                <w:rFonts w:ascii="Helvetica" w:hAnsi="Helvetica" w:cs="Helvetica"/>
                <w:b/>
                <w:sz w:val="18"/>
                <w:szCs w:val="18"/>
              </w:rPr>
              <w:fldChar w:fldCharType="begin">
                <w:ffData>
                  <w:name w:val="Text63"/>
                  <w:enabled/>
                  <w:calcOnExit w:val="0"/>
                  <w:textInput>
                    <w:maxLength w:val="450"/>
                  </w:textInput>
                </w:ffData>
              </w:fldChar>
            </w:r>
            <w:r w:rsidRPr="001B4CDF">
              <w:rPr>
                <w:rFonts w:ascii="Helvetica" w:hAnsi="Helvetica" w:cs="Helvetica"/>
                <w:b/>
                <w:sz w:val="18"/>
                <w:szCs w:val="18"/>
              </w:rPr>
              <w:instrText xml:space="preserve"> FORMTEXT </w:instrText>
            </w:r>
            <w:r w:rsidRPr="001B4CDF">
              <w:rPr>
                <w:rFonts w:ascii="Helvetica" w:hAnsi="Helvetica" w:cs="Helvetica"/>
                <w:b/>
                <w:sz w:val="18"/>
                <w:szCs w:val="18"/>
              </w:rPr>
            </w:r>
            <w:r w:rsidRPr="001B4CDF">
              <w:rPr>
                <w:rFonts w:ascii="Helvetica" w:hAnsi="Helvetica" w:cs="Helvetica"/>
                <w:b/>
                <w:sz w:val="18"/>
                <w:szCs w:val="18"/>
              </w:rPr>
              <w:fldChar w:fldCharType="separate"/>
            </w:r>
            <w:r w:rsidR="00E55282">
              <w:rPr>
                <w:rFonts w:ascii="Helvetica" w:hAnsi="Helvetica" w:cs="Helvetica"/>
                <w:b/>
                <w:noProof/>
                <w:sz w:val="18"/>
                <w:szCs w:val="18"/>
              </w:rPr>
              <w:t> </w:t>
            </w:r>
            <w:r w:rsidR="00E55282">
              <w:rPr>
                <w:rFonts w:ascii="Helvetica" w:hAnsi="Helvetica" w:cs="Helvetica"/>
                <w:b/>
                <w:noProof/>
                <w:sz w:val="18"/>
                <w:szCs w:val="18"/>
              </w:rPr>
              <w:t> </w:t>
            </w:r>
            <w:r w:rsidR="00E55282">
              <w:rPr>
                <w:rFonts w:ascii="Helvetica" w:hAnsi="Helvetica" w:cs="Helvetica"/>
                <w:b/>
                <w:noProof/>
                <w:sz w:val="18"/>
                <w:szCs w:val="18"/>
              </w:rPr>
              <w:t> </w:t>
            </w:r>
            <w:r w:rsidR="00E55282">
              <w:rPr>
                <w:rFonts w:ascii="Helvetica" w:hAnsi="Helvetica" w:cs="Helvetica"/>
                <w:b/>
                <w:noProof/>
                <w:sz w:val="18"/>
                <w:szCs w:val="18"/>
              </w:rPr>
              <w:t> </w:t>
            </w:r>
            <w:r w:rsidR="00E55282">
              <w:rPr>
                <w:rFonts w:ascii="Helvetica" w:hAnsi="Helvetica" w:cs="Helvetica"/>
                <w:b/>
                <w:noProof/>
                <w:sz w:val="18"/>
                <w:szCs w:val="18"/>
              </w:rPr>
              <w:t> </w:t>
            </w:r>
            <w:r w:rsidRPr="001B4CDF">
              <w:rPr>
                <w:rFonts w:ascii="Helvetica" w:hAnsi="Helvetica" w:cs="Helvetica"/>
                <w:b/>
                <w:sz w:val="18"/>
                <w:szCs w:val="18"/>
              </w:rPr>
              <w:fldChar w:fldCharType="end"/>
            </w:r>
            <w:bookmarkEnd w:id="29"/>
          </w:p>
        </w:tc>
      </w:tr>
      <w:tr w:rsidR="00E41A32" w14:paraId="65D001E8" w14:textId="77777777" w:rsidTr="001B4CDF">
        <w:trPr>
          <w:trHeight w:val="576"/>
        </w:trPr>
        <w:tc>
          <w:tcPr>
            <w:tcW w:w="11268" w:type="dxa"/>
            <w:gridSpan w:val="17"/>
            <w:tcBorders>
              <w:top w:val="nil"/>
              <w:bottom w:val="single" w:sz="4" w:space="0" w:color="auto"/>
            </w:tcBorders>
            <w:vAlign w:val="bottom"/>
          </w:tcPr>
          <w:p w14:paraId="2DAD20CC" w14:textId="77777777" w:rsidR="00E41A32" w:rsidRPr="001B4CDF" w:rsidRDefault="00E41A32" w:rsidP="0020358C">
            <w:pPr>
              <w:rPr>
                <w:rFonts w:ascii="Helvetica" w:hAnsi="Helvetica" w:cs="Helvetica"/>
                <w:b/>
                <w:sz w:val="18"/>
                <w:szCs w:val="18"/>
              </w:rPr>
            </w:pPr>
            <w:r w:rsidRPr="001B4CDF">
              <w:rPr>
                <w:rFonts w:ascii="Helvetica" w:hAnsi="Helvetica" w:cs="Helvetica"/>
                <w:b/>
                <w:sz w:val="18"/>
                <w:szCs w:val="18"/>
              </w:rPr>
              <w:t xml:space="preserve">The package of services is based on the needs of the child at the time of the negotiation of the </w:t>
            </w:r>
            <w:r w:rsidR="0020358C" w:rsidRPr="001B4CDF">
              <w:rPr>
                <w:rFonts w:ascii="Helvetica" w:hAnsi="Helvetica" w:cs="Helvetica"/>
                <w:b/>
                <w:sz w:val="18"/>
                <w:szCs w:val="18"/>
              </w:rPr>
              <w:t>A</w:t>
            </w:r>
            <w:r w:rsidRPr="001B4CDF">
              <w:rPr>
                <w:rFonts w:ascii="Helvetica" w:hAnsi="Helvetica" w:cs="Helvetica"/>
                <w:b/>
                <w:sz w:val="18"/>
                <w:szCs w:val="18"/>
              </w:rPr>
              <w:t>greement, and the parties shall notify each other of any change regarding the needs of the child within 10 days.</w:t>
            </w:r>
          </w:p>
        </w:tc>
      </w:tr>
      <w:tr w:rsidR="00E41A32" w14:paraId="4F71E851" w14:textId="77777777" w:rsidTr="001B4CDF">
        <w:tc>
          <w:tcPr>
            <w:tcW w:w="11268" w:type="dxa"/>
            <w:gridSpan w:val="17"/>
            <w:tcBorders>
              <w:top w:val="single" w:sz="4" w:space="0" w:color="auto"/>
              <w:bottom w:val="single" w:sz="4" w:space="0" w:color="auto"/>
            </w:tcBorders>
          </w:tcPr>
          <w:p w14:paraId="77E60C47" w14:textId="77777777" w:rsidR="00E41A32" w:rsidRPr="001B4CDF" w:rsidRDefault="00E41A32">
            <w:pPr>
              <w:rPr>
                <w:rFonts w:ascii="Helvetica" w:hAnsi="Helvetica" w:cs="Helvetica"/>
                <w:b/>
                <w:sz w:val="18"/>
                <w:szCs w:val="18"/>
              </w:rPr>
            </w:pPr>
            <w:r w:rsidRPr="001B4CDF">
              <w:rPr>
                <w:rFonts w:ascii="Helvetica" w:hAnsi="Helvetica" w:cs="Helvetica"/>
                <w:b/>
                <w:sz w:val="18"/>
                <w:szCs w:val="18"/>
              </w:rPr>
              <w:t>ADOPTIVE PARENT(S) CERTIFICATION</w:t>
            </w:r>
          </w:p>
        </w:tc>
      </w:tr>
      <w:tr w:rsidR="00E41A32" w14:paraId="3BAEF983" w14:textId="77777777" w:rsidTr="001B4CDF">
        <w:trPr>
          <w:trHeight w:val="288"/>
        </w:trPr>
        <w:tc>
          <w:tcPr>
            <w:tcW w:w="11268" w:type="dxa"/>
            <w:gridSpan w:val="17"/>
            <w:tcBorders>
              <w:top w:val="single" w:sz="4" w:space="0" w:color="auto"/>
              <w:bottom w:val="single" w:sz="4" w:space="0" w:color="auto"/>
            </w:tcBorders>
            <w:vAlign w:val="center"/>
          </w:tcPr>
          <w:p w14:paraId="5FEA5440" w14:textId="77777777" w:rsidR="00E41A32" w:rsidRPr="001B4CDF" w:rsidRDefault="00E41A32" w:rsidP="00F6037E">
            <w:pPr>
              <w:rPr>
                <w:rFonts w:ascii="Helvetica" w:hAnsi="Helvetica" w:cs="Helvetica"/>
                <w:b/>
                <w:sz w:val="18"/>
                <w:szCs w:val="18"/>
              </w:rPr>
            </w:pPr>
            <w:r w:rsidRPr="001B4CDF">
              <w:rPr>
                <w:rFonts w:ascii="Helvetica" w:hAnsi="Helvetica" w:cs="Helvetica"/>
                <w:b/>
                <w:sz w:val="18"/>
                <w:szCs w:val="18"/>
              </w:rPr>
              <w:t>I</w:t>
            </w:r>
            <w:r w:rsidR="0020358C" w:rsidRPr="001B4CDF">
              <w:rPr>
                <w:rFonts w:ascii="Helvetica" w:hAnsi="Helvetica" w:cs="Helvetica"/>
                <w:b/>
                <w:sz w:val="18"/>
                <w:szCs w:val="18"/>
              </w:rPr>
              <w:t xml:space="preserve"> </w:t>
            </w:r>
            <w:r w:rsidRPr="001B4CDF">
              <w:rPr>
                <w:rFonts w:ascii="Helvetica" w:hAnsi="Helvetica" w:cs="Helvetica"/>
                <w:b/>
                <w:sz w:val="18"/>
                <w:szCs w:val="18"/>
              </w:rPr>
              <w:t>(We), the undersigned, certify that I (we) have reviewed the statements and terms and conditions of this Agreement.</w:t>
            </w:r>
          </w:p>
        </w:tc>
      </w:tr>
      <w:tr w:rsidR="00E41A32" w14:paraId="314645F6" w14:textId="77777777" w:rsidTr="001B4CDF">
        <w:trPr>
          <w:trHeight w:val="576"/>
        </w:trPr>
        <w:tc>
          <w:tcPr>
            <w:tcW w:w="3888" w:type="dxa"/>
            <w:gridSpan w:val="3"/>
            <w:tcBorders>
              <w:top w:val="single" w:sz="4" w:space="0" w:color="auto"/>
              <w:bottom w:val="single" w:sz="4" w:space="0" w:color="auto"/>
              <w:right w:val="single" w:sz="4" w:space="0" w:color="auto"/>
            </w:tcBorders>
          </w:tcPr>
          <w:p w14:paraId="42A6DD66" w14:textId="77777777" w:rsidR="00E41A32" w:rsidRPr="001B4CDF" w:rsidRDefault="00E41A32">
            <w:pPr>
              <w:rPr>
                <w:rFonts w:ascii="Helvetica" w:hAnsi="Helvetica" w:cs="Helvetica"/>
                <w:sz w:val="16"/>
                <w:szCs w:val="16"/>
              </w:rPr>
            </w:pPr>
            <w:r w:rsidRPr="001B4CDF">
              <w:rPr>
                <w:rFonts w:ascii="Helvetica" w:hAnsi="Helvetica" w:cs="Helvetica"/>
                <w:sz w:val="16"/>
                <w:szCs w:val="16"/>
              </w:rPr>
              <w:t>ADOPTIVE PARENT SIGNATURE</w:t>
            </w:r>
          </w:p>
        </w:tc>
        <w:tc>
          <w:tcPr>
            <w:tcW w:w="1332" w:type="dxa"/>
            <w:gridSpan w:val="4"/>
            <w:tcBorders>
              <w:top w:val="single" w:sz="4" w:space="0" w:color="auto"/>
              <w:left w:val="single" w:sz="4" w:space="0" w:color="auto"/>
              <w:bottom w:val="single" w:sz="4" w:space="0" w:color="auto"/>
              <w:right w:val="single" w:sz="4" w:space="0" w:color="auto"/>
            </w:tcBorders>
          </w:tcPr>
          <w:p w14:paraId="16885E7C" w14:textId="77777777" w:rsidR="00E41A32" w:rsidRPr="001B4CDF" w:rsidRDefault="00E41A32">
            <w:pPr>
              <w:rPr>
                <w:rFonts w:ascii="Helvetica" w:hAnsi="Helvetica" w:cs="Helvetica"/>
                <w:sz w:val="16"/>
                <w:szCs w:val="16"/>
              </w:rPr>
            </w:pPr>
            <w:r w:rsidRPr="001B4CDF">
              <w:rPr>
                <w:rFonts w:ascii="Helvetica" w:hAnsi="Helvetica" w:cs="Helvetica"/>
                <w:sz w:val="16"/>
                <w:szCs w:val="16"/>
              </w:rPr>
              <w:t>DATE</w:t>
            </w:r>
          </w:p>
          <w:p w14:paraId="089D7904" w14:textId="77777777" w:rsidR="00E41A32" w:rsidRPr="001B4CDF" w:rsidRDefault="00E41A32">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c>
          <w:tcPr>
            <w:tcW w:w="4572" w:type="dxa"/>
            <w:gridSpan w:val="8"/>
            <w:tcBorders>
              <w:top w:val="single" w:sz="4" w:space="0" w:color="auto"/>
              <w:left w:val="single" w:sz="4" w:space="0" w:color="auto"/>
              <w:bottom w:val="single" w:sz="4" w:space="0" w:color="auto"/>
              <w:right w:val="single" w:sz="4" w:space="0" w:color="auto"/>
            </w:tcBorders>
          </w:tcPr>
          <w:p w14:paraId="1C384A40" w14:textId="77777777" w:rsidR="00E41A32" w:rsidRPr="001B4CDF" w:rsidRDefault="00E41A32">
            <w:pPr>
              <w:rPr>
                <w:rFonts w:ascii="Helvetica" w:hAnsi="Helvetica" w:cs="Helvetica"/>
                <w:sz w:val="16"/>
                <w:szCs w:val="16"/>
              </w:rPr>
            </w:pPr>
            <w:r w:rsidRPr="001B4CDF">
              <w:rPr>
                <w:rFonts w:ascii="Helvetica" w:hAnsi="Helvetica" w:cs="Helvetica"/>
                <w:sz w:val="16"/>
                <w:szCs w:val="16"/>
              </w:rPr>
              <w:t>ADOPTIVE PARENT SIGNATURE</w:t>
            </w:r>
          </w:p>
          <w:p w14:paraId="36852AC7" w14:textId="77777777" w:rsidR="00E41A32" w:rsidRPr="001B4CDF" w:rsidRDefault="00E41A32">
            <w:pPr>
              <w:rPr>
                <w:rFonts w:ascii="Helvetica" w:hAnsi="Helvetica" w:cs="Helvetica"/>
                <w:sz w:val="16"/>
                <w:szCs w:val="16"/>
              </w:rPr>
            </w:pPr>
          </w:p>
        </w:tc>
        <w:tc>
          <w:tcPr>
            <w:tcW w:w="1476" w:type="dxa"/>
            <w:gridSpan w:val="2"/>
            <w:tcBorders>
              <w:top w:val="single" w:sz="4" w:space="0" w:color="auto"/>
              <w:left w:val="single" w:sz="4" w:space="0" w:color="auto"/>
              <w:bottom w:val="single" w:sz="4" w:space="0" w:color="auto"/>
            </w:tcBorders>
          </w:tcPr>
          <w:p w14:paraId="2DC6F09B" w14:textId="77777777" w:rsidR="00E41A32" w:rsidRPr="001B4CDF" w:rsidRDefault="00E41A32">
            <w:pPr>
              <w:rPr>
                <w:rFonts w:ascii="Helvetica" w:hAnsi="Helvetica" w:cs="Helvetica"/>
                <w:sz w:val="16"/>
                <w:szCs w:val="16"/>
              </w:rPr>
            </w:pPr>
            <w:r w:rsidRPr="001B4CDF">
              <w:rPr>
                <w:rFonts w:ascii="Helvetica" w:hAnsi="Helvetica" w:cs="Helvetica"/>
                <w:sz w:val="16"/>
                <w:szCs w:val="16"/>
              </w:rPr>
              <w:t>DATE</w:t>
            </w:r>
          </w:p>
          <w:p w14:paraId="44093BC1" w14:textId="77777777" w:rsidR="00E41A32" w:rsidRPr="001B4CDF" w:rsidRDefault="00E41A32">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r w:rsidR="00E41A32" w14:paraId="2EC37EA9" w14:textId="77777777" w:rsidTr="001B4CDF">
        <w:trPr>
          <w:cantSplit/>
          <w:trHeight w:hRule="exact" w:val="576"/>
        </w:trPr>
        <w:tc>
          <w:tcPr>
            <w:tcW w:w="5220" w:type="dxa"/>
            <w:gridSpan w:val="7"/>
            <w:tcBorders>
              <w:top w:val="single" w:sz="4" w:space="0" w:color="auto"/>
              <w:bottom w:val="single" w:sz="4" w:space="0" w:color="auto"/>
              <w:right w:val="single" w:sz="4" w:space="0" w:color="auto"/>
            </w:tcBorders>
          </w:tcPr>
          <w:p w14:paraId="6FF6C8F4" w14:textId="77777777" w:rsidR="00E41A32" w:rsidRPr="001B4CDF" w:rsidRDefault="0020358C">
            <w:pPr>
              <w:rPr>
                <w:rFonts w:ascii="Helvetica" w:hAnsi="Helvetica" w:cs="Helvetica"/>
                <w:sz w:val="16"/>
                <w:szCs w:val="16"/>
              </w:rPr>
            </w:pPr>
            <w:r w:rsidRPr="001B4CDF">
              <w:rPr>
                <w:rFonts w:ascii="Helvetica" w:hAnsi="Helvetica" w:cs="Helvetica"/>
                <w:sz w:val="16"/>
                <w:szCs w:val="16"/>
              </w:rPr>
              <w:t>ADOPTIVE PARENT(S) ADDRESS</w:t>
            </w:r>
          </w:p>
          <w:bookmarkStart w:id="30" w:name="Text84"/>
          <w:p w14:paraId="698829A1" w14:textId="77777777" w:rsidR="00E41A32" w:rsidRPr="001B4CDF" w:rsidRDefault="00701582">
            <w:pPr>
              <w:rPr>
                <w:rFonts w:ascii="Helvetica" w:hAnsi="Helvetica" w:cs="Helvetica"/>
                <w:sz w:val="16"/>
                <w:szCs w:val="16"/>
              </w:rPr>
            </w:pPr>
            <w:r w:rsidRPr="001B4CDF">
              <w:rPr>
                <w:rFonts w:ascii="Helvetica" w:hAnsi="Helvetica" w:cs="Helvetica"/>
                <w:sz w:val="16"/>
                <w:szCs w:val="16"/>
              </w:rPr>
              <w:fldChar w:fldCharType="begin">
                <w:ffData>
                  <w:name w:val="Text84"/>
                  <w:enabled/>
                  <w:calcOnExit w:val="0"/>
                  <w:textInput>
                    <w:maxLength w:val="146"/>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bookmarkEnd w:id="30"/>
          </w:p>
        </w:tc>
        <w:tc>
          <w:tcPr>
            <w:tcW w:w="6048" w:type="dxa"/>
            <w:gridSpan w:val="10"/>
            <w:tcBorders>
              <w:top w:val="single" w:sz="4" w:space="0" w:color="auto"/>
              <w:left w:val="single" w:sz="4" w:space="0" w:color="auto"/>
              <w:bottom w:val="single" w:sz="4" w:space="0" w:color="auto"/>
            </w:tcBorders>
          </w:tcPr>
          <w:p w14:paraId="27B20265" w14:textId="77777777" w:rsidR="00E41A32" w:rsidRPr="001B4CDF" w:rsidRDefault="0020358C">
            <w:pPr>
              <w:rPr>
                <w:rFonts w:ascii="Helvetica" w:hAnsi="Helvetica" w:cs="Helvetica"/>
                <w:sz w:val="16"/>
                <w:szCs w:val="16"/>
              </w:rPr>
            </w:pPr>
            <w:r w:rsidRPr="001B4CDF">
              <w:rPr>
                <w:rFonts w:ascii="Helvetica" w:hAnsi="Helvetica" w:cs="Helvetica"/>
                <w:sz w:val="16"/>
                <w:szCs w:val="16"/>
              </w:rPr>
              <w:t>COUNTY OFFICE ADDRESS FOR NOTIFICATION</w:t>
            </w:r>
          </w:p>
          <w:p w14:paraId="7312AEA9" w14:textId="77777777" w:rsidR="00E41A32" w:rsidRPr="001B4CDF" w:rsidRDefault="00701582">
            <w:pPr>
              <w:rPr>
                <w:rFonts w:ascii="Helvetica" w:hAnsi="Helvetica" w:cs="Helvetica"/>
                <w:sz w:val="16"/>
                <w:szCs w:val="16"/>
              </w:rPr>
            </w:pPr>
            <w:r w:rsidRPr="001B4CDF">
              <w:rPr>
                <w:rFonts w:ascii="Helvetica" w:hAnsi="Helvetica" w:cs="Helvetica"/>
                <w:sz w:val="16"/>
                <w:szCs w:val="16"/>
              </w:rPr>
              <w:fldChar w:fldCharType="begin">
                <w:ffData>
                  <w:name w:val=""/>
                  <w:enabled/>
                  <w:calcOnExit w:val="0"/>
                  <w:textInput>
                    <w:maxLength w:val="161"/>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r>
      <w:tr w:rsidR="00E41A32" w14:paraId="2BF306D7" w14:textId="77777777" w:rsidTr="001B4CDF">
        <w:tc>
          <w:tcPr>
            <w:tcW w:w="11268" w:type="dxa"/>
            <w:gridSpan w:val="17"/>
            <w:tcBorders>
              <w:top w:val="single" w:sz="4" w:space="0" w:color="auto"/>
              <w:bottom w:val="single" w:sz="4" w:space="0" w:color="auto"/>
            </w:tcBorders>
          </w:tcPr>
          <w:p w14:paraId="1CDED736" w14:textId="77777777" w:rsidR="00E41A32" w:rsidRPr="001B4CDF" w:rsidRDefault="003A58E2">
            <w:pPr>
              <w:rPr>
                <w:sz w:val="20"/>
                <w:szCs w:val="20"/>
              </w:rPr>
            </w:pPr>
            <w:r>
              <w:rPr>
                <w:rFonts w:ascii="Helvetica" w:hAnsi="Helvetica" w:cs="Helvetica"/>
                <w:b/>
                <w:sz w:val="20"/>
                <w:szCs w:val="20"/>
              </w:rPr>
              <w:t>DEPARTMENT</w:t>
            </w:r>
            <w:r w:rsidRPr="001B4CDF">
              <w:rPr>
                <w:rFonts w:ascii="Helvetica" w:hAnsi="Helvetica" w:cs="Helvetica"/>
                <w:b/>
                <w:sz w:val="20"/>
                <w:szCs w:val="20"/>
              </w:rPr>
              <w:t xml:space="preserve"> </w:t>
            </w:r>
            <w:r w:rsidR="00E41A32" w:rsidRPr="001B4CDF">
              <w:rPr>
                <w:rFonts w:ascii="Helvetica" w:hAnsi="Helvetica" w:cs="Helvetica"/>
                <w:b/>
                <w:sz w:val="20"/>
                <w:szCs w:val="20"/>
              </w:rPr>
              <w:t>APPROVAL</w:t>
            </w:r>
          </w:p>
        </w:tc>
      </w:tr>
      <w:tr w:rsidR="00E41A32" w14:paraId="1BC5748C" w14:textId="77777777" w:rsidTr="001B4CDF">
        <w:trPr>
          <w:trHeight w:val="576"/>
        </w:trPr>
        <w:tc>
          <w:tcPr>
            <w:tcW w:w="6148" w:type="dxa"/>
            <w:gridSpan w:val="9"/>
            <w:tcBorders>
              <w:top w:val="single" w:sz="4" w:space="0" w:color="auto"/>
              <w:bottom w:val="single" w:sz="4" w:space="0" w:color="auto"/>
              <w:right w:val="single" w:sz="4" w:space="0" w:color="auto"/>
            </w:tcBorders>
          </w:tcPr>
          <w:p w14:paraId="255A1FE1" w14:textId="77777777" w:rsidR="00E41A32" w:rsidRPr="001B4CDF" w:rsidRDefault="003A58E2">
            <w:pPr>
              <w:rPr>
                <w:rFonts w:ascii="Helvetica" w:hAnsi="Helvetica" w:cs="Helvetica"/>
                <w:sz w:val="16"/>
                <w:szCs w:val="16"/>
              </w:rPr>
            </w:pPr>
            <w:r w:rsidRPr="003A58E2">
              <w:rPr>
                <w:rFonts w:ascii="Helvetica" w:hAnsi="Helvetica" w:cs="Helvetica"/>
                <w:sz w:val="16"/>
                <w:szCs w:val="16"/>
              </w:rPr>
              <w:t>AUTHORIZED SIGNATURE OF THE DEPARTMENT OF SOCIAL SERVICES</w:t>
            </w:r>
          </w:p>
        </w:tc>
        <w:tc>
          <w:tcPr>
            <w:tcW w:w="5120" w:type="dxa"/>
            <w:gridSpan w:val="8"/>
            <w:tcBorders>
              <w:top w:val="single" w:sz="4" w:space="0" w:color="auto"/>
              <w:left w:val="single" w:sz="4" w:space="0" w:color="auto"/>
              <w:bottom w:val="single" w:sz="4" w:space="0" w:color="auto"/>
            </w:tcBorders>
          </w:tcPr>
          <w:p w14:paraId="0D85AFF1" w14:textId="77777777" w:rsidR="00E41A32" w:rsidRPr="001B4CDF" w:rsidRDefault="00E41A32">
            <w:pPr>
              <w:rPr>
                <w:rFonts w:ascii="Helvetica" w:hAnsi="Helvetica" w:cs="Helvetica"/>
                <w:sz w:val="16"/>
                <w:szCs w:val="16"/>
              </w:rPr>
            </w:pPr>
            <w:r w:rsidRPr="001B4CDF">
              <w:rPr>
                <w:rFonts w:ascii="Helvetica" w:hAnsi="Helvetica" w:cs="Helvetica"/>
                <w:sz w:val="16"/>
                <w:szCs w:val="16"/>
              </w:rPr>
              <w:t>DATE:</w:t>
            </w:r>
          </w:p>
          <w:p w14:paraId="5CBB62AD" w14:textId="77777777" w:rsidR="00E41A32" w:rsidRPr="001B4CDF" w:rsidRDefault="00E41A32">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bl>
    <w:p w14:paraId="0114CF58" w14:textId="4990AE49" w:rsidR="00E1200F" w:rsidRDefault="00D17B87" w:rsidP="00D17B87">
      <w:pPr>
        <w:tabs>
          <w:tab w:val="left" w:pos="300"/>
          <w:tab w:val="center" w:pos="5760"/>
        </w:tabs>
        <w:rPr>
          <w:rStyle w:val="PageNumber"/>
          <w:rFonts w:ascii="Arial" w:hAnsi="Arial" w:cs="Arial"/>
          <w:sz w:val="16"/>
          <w:szCs w:val="16"/>
        </w:rPr>
      </w:pPr>
      <w:r>
        <w:rPr>
          <w:rFonts w:ascii="Arial" w:hAnsi="Arial" w:cs="Arial"/>
          <w:sz w:val="16"/>
          <w:szCs w:val="16"/>
        </w:rPr>
        <w:tab/>
      </w:r>
      <w:r>
        <w:rPr>
          <w:rFonts w:ascii="Arial" w:hAnsi="Arial" w:cs="Arial"/>
          <w:sz w:val="16"/>
          <w:szCs w:val="16"/>
        </w:rPr>
        <w:tab/>
      </w:r>
    </w:p>
    <w:p w14:paraId="2BD910F7" w14:textId="77777777" w:rsidR="00D17B87" w:rsidRDefault="00D17B87" w:rsidP="00D17B87">
      <w:pPr>
        <w:jc w:val="center"/>
        <w:rPr>
          <w:rStyle w:val="Hyperlink"/>
          <w:rFonts w:ascii="Helvetica" w:hAnsi="Helvetica" w:cs="Helvetica"/>
          <w:color w:val="195973"/>
          <w:sz w:val="16"/>
          <w:szCs w:val="16"/>
        </w:rPr>
      </w:pPr>
      <w:r w:rsidRPr="00FC56BF">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1" w:tgtFrame="_blank" w:history="1">
        <w:r w:rsidRPr="00FC56BF">
          <w:rPr>
            <w:rStyle w:val="Hyperlink"/>
            <w:rFonts w:ascii="Helvetica" w:hAnsi="Helvetica" w:cs="Helvetica"/>
            <w:color w:val="195973"/>
            <w:sz w:val="16"/>
            <w:szCs w:val="16"/>
          </w:rPr>
          <w:t>https://mvc.dps.mo.gov/MoVeteransInformation/Survey/DSS</w:t>
        </w:r>
      </w:hyperlink>
    </w:p>
    <w:p w14:paraId="16630417" w14:textId="77777777" w:rsidR="003068D4" w:rsidRDefault="00E1200F" w:rsidP="00802AE0">
      <w:pPr>
        <w:rPr>
          <w:rFonts w:ascii="Helvetica" w:hAnsi="Helvetica" w:cs="Helvetica"/>
          <w:sz w:val="18"/>
          <w:szCs w:val="18"/>
        </w:rPr>
      </w:pPr>
      <w:r>
        <w:br w:type="page"/>
      </w:r>
      <w:r w:rsidR="003068D4">
        <w:rPr>
          <w:rFonts w:ascii="Helvetica" w:hAnsi="Helvetica" w:cs="Helvetica"/>
          <w:sz w:val="18"/>
          <w:szCs w:val="18"/>
        </w:rPr>
        <w:lastRenderedPageBreak/>
        <w:t>ADOPTION</w:t>
      </w:r>
      <w:r w:rsidR="003068D4">
        <w:rPr>
          <w:rFonts w:ascii="Helvetica" w:hAnsi="Helvetica" w:cs="Helvetica"/>
          <w:spacing w:val="7"/>
          <w:sz w:val="18"/>
          <w:szCs w:val="18"/>
        </w:rPr>
        <w:t xml:space="preserve"> </w:t>
      </w:r>
      <w:r w:rsidR="003068D4">
        <w:rPr>
          <w:rFonts w:ascii="Helvetica" w:hAnsi="Helvetica" w:cs="Helvetica"/>
          <w:sz w:val="18"/>
          <w:szCs w:val="18"/>
        </w:rPr>
        <w:t>SUBSIDY</w:t>
      </w:r>
      <w:r w:rsidR="003068D4">
        <w:rPr>
          <w:rFonts w:ascii="Helvetica" w:hAnsi="Helvetica" w:cs="Helvetica"/>
          <w:spacing w:val="7"/>
          <w:sz w:val="18"/>
          <w:szCs w:val="18"/>
        </w:rPr>
        <w:t xml:space="preserve"> </w:t>
      </w:r>
      <w:r w:rsidR="003068D4">
        <w:rPr>
          <w:rFonts w:ascii="Helvetica" w:hAnsi="Helvetica" w:cs="Helvetica"/>
          <w:sz w:val="18"/>
          <w:szCs w:val="18"/>
        </w:rPr>
        <w:t>AGREEMENT</w:t>
      </w:r>
      <w:r w:rsidR="003068D4">
        <w:rPr>
          <w:rFonts w:ascii="Helvetica" w:hAnsi="Helvetica" w:cs="Helvetica"/>
          <w:spacing w:val="7"/>
          <w:sz w:val="18"/>
          <w:szCs w:val="18"/>
        </w:rPr>
        <w:t xml:space="preserve"> </w:t>
      </w:r>
      <w:r w:rsidR="003068D4">
        <w:rPr>
          <w:rFonts w:ascii="Helvetica" w:hAnsi="Helvetica" w:cs="Helvetica"/>
          <w:sz w:val="18"/>
          <w:szCs w:val="18"/>
        </w:rPr>
        <w:t xml:space="preserve">(CONT’D)                                                                                                                   </w:t>
      </w:r>
    </w:p>
    <w:p w14:paraId="6FA0A4C5" w14:textId="77777777" w:rsidR="003068D4" w:rsidRDefault="003068D4"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00DE0AAD" w14:textId="77777777" w:rsidR="006A2995" w:rsidRDefault="006A2995" w:rsidP="003068D4">
      <w:pPr>
        <w:widowControl w:val="0"/>
        <w:tabs>
          <w:tab w:val="left" w:pos="10220"/>
        </w:tabs>
        <w:autoSpaceDE w:val="0"/>
        <w:autoSpaceDN w:val="0"/>
        <w:adjustRightInd w:val="0"/>
        <w:spacing w:before="1" w:line="180" w:lineRule="exact"/>
        <w:ind w:right="-20"/>
        <w:rPr>
          <w:rFonts w:ascii="Helvetica" w:hAnsi="Helvetica" w:cs="Helvetica"/>
          <w:b/>
          <w:sz w:val="22"/>
          <w:szCs w:val="22"/>
        </w:rPr>
      </w:pPr>
      <w:r w:rsidRPr="00195F06">
        <w:rPr>
          <w:rFonts w:ascii="Helvetica" w:hAnsi="Helvetica" w:cs="Helvetica"/>
          <w:b/>
          <w:sz w:val="22"/>
          <w:szCs w:val="22"/>
        </w:rPr>
        <w:t xml:space="preserve">Part </w:t>
      </w:r>
      <w:smartTag w:uri="urn:schemas:contacts" w:element="Sn">
        <w:r w:rsidRPr="00195F06">
          <w:rPr>
            <w:rFonts w:ascii="Helvetica" w:hAnsi="Helvetica" w:cs="Helvetica"/>
            <w:b/>
            <w:sz w:val="22"/>
            <w:szCs w:val="22"/>
          </w:rPr>
          <w:t>I.</w:t>
        </w:r>
      </w:smartTag>
      <w:r w:rsidRPr="00195F06">
        <w:rPr>
          <w:rFonts w:ascii="Helvetica" w:hAnsi="Helvetica" w:cs="Helvetica"/>
          <w:b/>
          <w:sz w:val="22"/>
          <w:szCs w:val="22"/>
        </w:rPr>
        <w:t xml:space="preserve"> </w:t>
      </w:r>
      <w:r w:rsidR="00C868F7">
        <w:rPr>
          <w:rFonts w:ascii="Helvetica" w:hAnsi="Helvetica" w:cs="Helvetica"/>
          <w:b/>
          <w:sz w:val="22"/>
          <w:szCs w:val="22"/>
        </w:rPr>
        <w:t xml:space="preserve">  </w:t>
      </w:r>
      <w:r w:rsidRPr="00195F06">
        <w:rPr>
          <w:rFonts w:ascii="Helvetica" w:hAnsi="Helvetica" w:cs="Helvetica"/>
          <w:b/>
          <w:sz w:val="22"/>
          <w:szCs w:val="22"/>
        </w:rPr>
        <w:t xml:space="preserve">Responsibilities of the </w:t>
      </w:r>
      <w:r w:rsidR="003A58E2">
        <w:rPr>
          <w:rFonts w:ascii="Helvetica" w:hAnsi="Helvetica" w:cs="Helvetica"/>
          <w:b/>
          <w:sz w:val="22"/>
          <w:szCs w:val="22"/>
        </w:rPr>
        <w:t>Department</w:t>
      </w:r>
    </w:p>
    <w:p w14:paraId="614C3655" w14:textId="77777777" w:rsidR="00741A6C" w:rsidRDefault="00741A6C"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43CD5085" w14:textId="77777777" w:rsidR="006A2995" w:rsidRDefault="006A2995" w:rsidP="006A299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As long as the adoptive parent(s) and the child meet the eligibility requirements for subsidy and/or services, as applicable under Missouri statutes</w:t>
      </w:r>
      <w:r w:rsidR="001B368E">
        <w:rPr>
          <w:rFonts w:ascii="Helvetica" w:hAnsi="Helvetica" w:cs="Helvetica"/>
          <w:sz w:val="18"/>
          <w:szCs w:val="18"/>
        </w:rPr>
        <w:t xml:space="preserve"> and/or federal law</w:t>
      </w:r>
      <w:r>
        <w:rPr>
          <w:rFonts w:ascii="Helvetica" w:hAnsi="Helvetica" w:cs="Helvetica"/>
          <w:sz w:val="18"/>
          <w:szCs w:val="18"/>
        </w:rPr>
        <w:t>,</w:t>
      </w:r>
      <w:r w:rsidR="001B368E">
        <w:rPr>
          <w:rFonts w:ascii="Helvetica" w:hAnsi="Helvetica" w:cs="Helvetica"/>
          <w:sz w:val="18"/>
          <w:szCs w:val="18"/>
        </w:rPr>
        <w:t xml:space="preserve"> </w:t>
      </w:r>
      <w:r w:rsidR="00F25909">
        <w:rPr>
          <w:rFonts w:ascii="Helvetica" w:hAnsi="Helvetica" w:cs="Helvetica"/>
          <w:sz w:val="18"/>
          <w:szCs w:val="18"/>
        </w:rPr>
        <w:t>t</w:t>
      </w:r>
      <w:r>
        <w:rPr>
          <w:rFonts w:ascii="Helvetica" w:hAnsi="Helvetica" w:cs="Helvetica"/>
          <w:sz w:val="18"/>
          <w:szCs w:val="18"/>
        </w:rPr>
        <w:t xml:space="preserve">he </w:t>
      </w:r>
      <w:r w:rsidR="003A58E2">
        <w:rPr>
          <w:rFonts w:ascii="Helvetica" w:hAnsi="Helvetica" w:cs="Helvetica"/>
          <w:sz w:val="18"/>
          <w:szCs w:val="18"/>
        </w:rPr>
        <w:t xml:space="preserve">Department </w:t>
      </w:r>
      <w:r>
        <w:rPr>
          <w:rFonts w:ascii="Helvetica" w:hAnsi="Helvetica" w:cs="Helvetica"/>
          <w:sz w:val="18"/>
          <w:szCs w:val="18"/>
        </w:rPr>
        <w:t xml:space="preserve">agrees to assist the adoptive parent(s) with the following expenses related to the care of the child as specified in this </w:t>
      </w:r>
      <w:r w:rsidR="00515A41">
        <w:rPr>
          <w:rFonts w:ascii="Helvetica" w:hAnsi="Helvetica" w:cs="Helvetica"/>
          <w:sz w:val="18"/>
          <w:szCs w:val="18"/>
        </w:rPr>
        <w:t>A</w:t>
      </w:r>
      <w:r>
        <w:rPr>
          <w:rFonts w:ascii="Helvetica" w:hAnsi="Helvetica" w:cs="Helvetica"/>
          <w:sz w:val="18"/>
          <w:szCs w:val="18"/>
        </w:rPr>
        <w:t xml:space="preserve">greement and </w:t>
      </w:r>
      <w:r w:rsidR="00772A6D">
        <w:rPr>
          <w:rFonts w:ascii="Helvetica" w:hAnsi="Helvetica" w:cs="Helvetica"/>
          <w:sz w:val="18"/>
          <w:szCs w:val="18"/>
        </w:rPr>
        <w:t>set out</w:t>
      </w:r>
      <w:r>
        <w:rPr>
          <w:rFonts w:ascii="Helvetica" w:hAnsi="Helvetica" w:cs="Helvetica"/>
          <w:sz w:val="18"/>
          <w:szCs w:val="18"/>
        </w:rPr>
        <w:t xml:space="preserve"> below.</w:t>
      </w:r>
    </w:p>
    <w:p w14:paraId="3696C400" w14:textId="77777777" w:rsidR="006A2995" w:rsidRDefault="006A2995" w:rsidP="003A58E2">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Maintenance, which includes room and board, clothing</w:t>
      </w:r>
      <w:r w:rsidR="00EB2679">
        <w:rPr>
          <w:rFonts w:ascii="Helvetica" w:hAnsi="Helvetica" w:cs="Helvetica"/>
          <w:sz w:val="18"/>
          <w:szCs w:val="18"/>
        </w:rPr>
        <w:t>,</w:t>
      </w:r>
      <w:r>
        <w:rPr>
          <w:rFonts w:ascii="Helvetica" w:hAnsi="Helvetica" w:cs="Helvetica"/>
          <w:sz w:val="18"/>
          <w:szCs w:val="18"/>
        </w:rPr>
        <w:t xml:space="preserve"> and incidental personal expenses</w:t>
      </w:r>
      <w:r w:rsidR="00C70555">
        <w:rPr>
          <w:rFonts w:ascii="Helvetica" w:hAnsi="Helvetica" w:cs="Helvetica"/>
          <w:sz w:val="18"/>
          <w:szCs w:val="18"/>
        </w:rPr>
        <w:t>, and</w:t>
      </w:r>
      <w:r>
        <w:rPr>
          <w:rFonts w:ascii="Helvetica" w:hAnsi="Helvetica" w:cs="Helvetica"/>
          <w:sz w:val="18"/>
          <w:szCs w:val="18"/>
        </w:rPr>
        <w:t xml:space="preserve"> childcare at agency contracted rates, which shall be paid monthly in accordance with the rates </w:t>
      </w:r>
      <w:r w:rsidR="00AD38E6">
        <w:rPr>
          <w:rFonts w:ascii="Helvetica" w:hAnsi="Helvetica" w:cs="Helvetica"/>
          <w:sz w:val="18"/>
          <w:szCs w:val="18"/>
        </w:rPr>
        <w:t xml:space="preserve">set forth by in </w:t>
      </w:r>
      <w:r w:rsidR="003A58E2" w:rsidRPr="003A58E2">
        <w:rPr>
          <w:rFonts w:ascii="Helvetica" w:hAnsi="Helvetica" w:cs="Helvetica"/>
          <w:sz w:val="18"/>
          <w:szCs w:val="18"/>
        </w:rPr>
        <w:t>Department</w:t>
      </w:r>
      <w:r w:rsidR="00AD38E6">
        <w:rPr>
          <w:rFonts w:ascii="Helvetica" w:hAnsi="Helvetica" w:cs="Helvetica"/>
          <w:sz w:val="18"/>
          <w:szCs w:val="18"/>
        </w:rPr>
        <w:t xml:space="preserve"> policy</w:t>
      </w:r>
      <w:r>
        <w:rPr>
          <w:rFonts w:ascii="Helvetica" w:hAnsi="Helvetica" w:cs="Helvetica"/>
          <w:sz w:val="18"/>
          <w:szCs w:val="18"/>
        </w:rPr>
        <w:t xml:space="preserve">, unless otherwise specified in this </w:t>
      </w:r>
      <w:r w:rsidR="00515A41">
        <w:rPr>
          <w:rFonts w:ascii="Helvetica" w:hAnsi="Helvetica" w:cs="Helvetica"/>
          <w:sz w:val="18"/>
          <w:szCs w:val="18"/>
        </w:rPr>
        <w:t>A</w:t>
      </w:r>
      <w:r>
        <w:rPr>
          <w:rFonts w:ascii="Helvetica" w:hAnsi="Helvetica" w:cs="Helvetica"/>
          <w:sz w:val="18"/>
          <w:szCs w:val="18"/>
        </w:rPr>
        <w:t>greement</w:t>
      </w:r>
      <w:r w:rsidR="00F25909">
        <w:rPr>
          <w:rFonts w:ascii="Helvetica" w:hAnsi="Helvetica" w:cs="Helvetica"/>
          <w:sz w:val="18"/>
          <w:szCs w:val="18"/>
        </w:rPr>
        <w:t xml:space="preserve">, </w:t>
      </w:r>
      <w:r w:rsidR="00992588">
        <w:rPr>
          <w:rFonts w:ascii="Helvetica" w:hAnsi="Helvetica" w:cs="Helvetica"/>
          <w:sz w:val="18"/>
          <w:szCs w:val="18"/>
        </w:rPr>
        <w:t>as well as medical coverage through MO HealthNet</w:t>
      </w:r>
      <w:r>
        <w:rPr>
          <w:rFonts w:ascii="Helvetica" w:hAnsi="Helvetica" w:cs="Helvetica"/>
          <w:sz w:val="18"/>
          <w:szCs w:val="18"/>
        </w:rPr>
        <w:t>.</w:t>
      </w:r>
    </w:p>
    <w:p w14:paraId="50EA0AFE" w14:textId="77777777" w:rsidR="006A2995" w:rsidRDefault="006A2995"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Expenses for special services, if any, not to exceed the amounts specified in policy</w:t>
      </w:r>
      <w:r w:rsidR="00746981">
        <w:rPr>
          <w:rFonts w:ascii="Helvetica" w:hAnsi="Helvetica" w:cs="Helvetica"/>
          <w:sz w:val="18"/>
          <w:szCs w:val="18"/>
        </w:rPr>
        <w:t xml:space="preserve"> or regulation</w:t>
      </w:r>
      <w:r>
        <w:rPr>
          <w:rFonts w:ascii="Helvetica" w:hAnsi="Helvetica" w:cs="Helvetica"/>
          <w:sz w:val="18"/>
          <w:szCs w:val="18"/>
        </w:rPr>
        <w:t xml:space="preserve"> and approved in this Agreement</w:t>
      </w:r>
      <w:r w:rsidR="004F14FB">
        <w:rPr>
          <w:rFonts w:ascii="Helvetica" w:hAnsi="Helvetica" w:cs="Helvetica"/>
          <w:sz w:val="18"/>
          <w:szCs w:val="18"/>
        </w:rPr>
        <w:t xml:space="preserve"> </w:t>
      </w:r>
      <w:r w:rsidR="00306064">
        <w:rPr>
          <w:rFonts w:ascii="Helvetica" w:hAnsi="Helvetica" w:cs="Helvetica"/>
          <w:sz w:val="18"/>
          <w:szCs w:val="18"/>
        </w:rPr>
        <w:t xml:space="preserve">for </w:t>
      </w:r>
      <w:r w:rsidR="004F14FB">
        <w:rPr>
          <w:rFonts w:ascii="Helvetica" w:hAnsi="Helvetica" w:cs="Helvetica"/>
          <w:sz w:val="18"/>
          <w:szCs w:val="18"/>
        </w:rPr>
        <w:t xml:space="preserve">which payments shall be made </w:t>
      </w:r>
      <w:r w:rsidR="00306064">
        <w:rPr>
          <w:rFonts w:ascii="Helvetica" w:hAnsi="Helvetica" w:cs="Helvetica"/>
          <w:sz w:val="18"/>
          <w:szCs w:val="18"/>
        </w:rPr>
        <w:t>monthly</w:t>
      </w:r>
      <w:r w:rsidR="004F14FB">
        <w:rPr>
          <w:rFonts w:ascii="Helvetica" w:hAnsi="Helvetica" w:cs="Helvetica"/>
          <w:sz w:val="18"/>
          <w:szCs w:val="18"/>
        </w:rPr>
        <w:t xml:space="preserve"> or as otherwise specified</w:t>
      </w:r>
      <w:r w:rsidR="00746981">
        <w:rPr>
          <w:rFonts w:ascii="Helvetica" w:hAnsi="Helvetica" w:cs="Helvetica"/>
          <w:sz w:val="18"/>
          <w:szCs w:val="18"/>
        </w:rPr>
        <w:t xml:space="preserve"> in this </w:t>
      </w:r>
      <w:r w:rsidR="00515A41">
        <w:rPr>
          <w:rFonts w:ascii="Helvetica" w:hAnsi="Helvetica" w:cs="Helvetica"/>
          <w:sz w:val="18"/>
          <w:szCs w:val="18"/>
        </w:rPr>
        <w:t>A</w:t>
      </w:r>
      <w:r w:rsidR="00746981">
        <w:rPr>
          <w:rFonts w:ascii="Helvetica" w:hAnsi="Helvetica" w:cs="Helvetica"/>
          <w:sz w:val="18"/>
          <w:szCs w:val="18"/>
        </w:rPr>
        <w:t>greement</w:t>
      </w:r>
      <w:r w:rsidR="004F14FB">
        <w:rPr>
          <w:rFonts w:ascii="Helvetica" w:hAnsi="Helvetica" w:cs="Helvetica"/>
          <w:sz w:val="18"/>
          <w:szCs w:val="18"/>
        </w:rPr>
        <w:t>.</w:t>
      </w:r>
    </w:p>
    <w:p w14:paraId="3DB487B1" w14:textId="77777777" w:rsidR="0049214E" w:rsidRDefault="0049214E" w:rsidP="003A58E2">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Nonrecurring legal expenses directly related to the child’s adoption not to exceed an amount determined by the </w:t>
      </w:r>
      <w:r w:rsidR="003A58E2" w:rsidRPr="003A58E2">
        <w:rPr>
          <w:rFonts w:ascii="Helvetica" w:hAnsi="Helvetica" w:cs="Helvetica"/>
          <w:sz w:val="18"/>
          <w:szCs w:val="18"/>
        </w:rPr>
        <w:t>Department</w:t>
      </w:r>
      <w:r>
        <w:rPr>
          <w:rFonts w:ascii="Helvetica" w:hAnsi="Helvetica" w:cs="Helvetica"/>
          <w:sz w:val="18"/>
          <w:szCs w:val="18"/>
        </w:rPr>
        <w:t xml:space="preserve"> policy and any duly promulgated state regulations</w:t>
      </w:r>
      <w:r w:rsidR="009D42C0">
        <w:rPr>
          <w:rFonts w:ascii="Helvetica" w:hAnsi="Helvetica" w:cs="Helvetica"/>
          <w:sz w:val="18"/>
          <w:szCs w:val="18"/>
        </w:rPr>
        <w:t>,</w:t>
      </w:r>
      <w:r>
        <w:rPr>
          <w:rFonts w:ascii="Helvetica" w:hAnsi="Helvetica" w:cs="Helvetica"/>
          <w:sz w:val="18"/>
          <w:szCs w:val="18"/>
        </w:rPr>
        <w:t xml:space="preserve"> as set forth in this Agreement.</w:t>
      </w:r>
    </w:p>
    <w:p w14:paraId="51C66DD6" w14:textId="77777777" w:rsidR="004F14FB" w:rsidRDefault="004F14FB"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nonrecurring expenses for services, which shall be paid on a one-time</w:t>
      </w:r>
      <w:r w:rsidR="00EB2679">
        <w:rPr>
          <w:rFonts w:ascii="Helvetica" w:hAnsi="Helvetica" w:cs="Helvetica"/>
          <w:sz w:val="18"/>
          <w:szCs w:val="18"/>
        </w:rPr>
        <w:t>-</w:t>
      </w:r>
      <w:r>
        <w:rPr>
          <w:rFonts w:ascii="Helvetica" w:hAnsi="Helvetica" w:cs="Helvetica"/>
          <w:sz w:val="18"/>
          <w:szCs w:val="18"/>
        </w:rPr>
        <w:t>only basis, with such payment not to exceed the amount specified in this Agreement, such as, but not limited to</w:t>
      </w:r>
      <w:r w:rsidR="00EB2679">
        <w:rPr>
          <w:rFonts w:ascii="Helvetica" w:hAnsi="Helvetica" w:cs="Helvetica"/>
          <w:sz w:val="18"/>
          <w:szCs w:val="18"/>
        </w:rPr>
        <w:t>,</w:t>
      </w:r>
      <w:r>
        <w:rPr>
          <w:rFonts w:ascii="Helvetica" w:hAnsi="Helvetica" w:cs="Helvetica"/>
          <w:sz w:val="18"/>
          <w:szCs w:val="18"/>
        </w:rPr>
        <w:t xml:space="preserve"> pre-placement expenses</w:t>
      </w:r>
      <w:r w:rsidR="00EB2679">
        <w:rPr>
          <w:rFonts w:ascii="Helvetica" w:hAnsi="Helvetica" w:cs="Helvetica"/>
          <w:sz w:val="18"/>
          <w:szCs w:val="18"/>
        </w:rPr>
        <w:t>,</w:t>
      </w:r>
      <w:r>
        <w:rPr>
          <w:rFonts w:ascii="Helvetica" w:hAnsi="Helvetica" w:cs="Helvetica"/>
          <w:sz w:val="18"/>
          <w:szCs w:val="18"/>
        </w:rPr>
        <w:t xml:space="preserve"> and private agency fees.</w:t>
      </w:r>
    </w:p>
    <w:p w14:paraId="44709118" w14:textId="77777777" w:rsidR="004F14FB" w:rsidRDefault="004F14FB" w:rsidP="003A58E2">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Expenses for services provided to the child, which may include medically necessary care not covered by </w:t>
      </w:r>
      <w:r w:rsidR="00E65B37">
        <w:rPr>
          <w:rFonts w:ascii="Helvetica" w:hAnsi="Helvetica" w:cs="Helvetica"/>
          <w:sz w:val="18"/>
          <w:szCs w:val="18"/>
        </w:rPr>
        <w:t>MO HealthNet</w:t>
      </w:r>
      <w:r>
        <w:rPr>
          <w:rFonts w:ascii="Helvetica" w:hAnsi="Helvetica" w:cs="Helvetica"/>
          <w:sz w:val="18"/>
          <w:szCs w:val="18"/>
        </w:rPr>
        <w:t xml:space="preserve">, provided that prior </w:t>
      </w:r>
      <w:r w:rsidR="00772A6D">
        <w:rPr>
          <w:rFonts w:ascii="Helvetica" w:hAnsi="Helvetica" w:cs="Helvetica"/>
          <w:sz w:val="18"/>
          <w:szCs w:val="18"/>
        </w:rPr>
        <w:t>approval</w:t>
      </w:r>
      <w:r w:rsidR="000470E1">
        <w:rPr>
          <w:rFonts w:ascii="Helvetica" w:hAnsi="Helvetica" w:cs="Helvetica"/>
          <w:sz w:val="18"/>
          <w:szCs w:val="18"/>
        </w:rPr>
        <w:t xml:space="preserve"> </w:t>
      </w:r>
      <w:r>
        <w:rPr>
          <w:rFonts w:ascii="Helvetica" w:hAnsi="Helvetica" w:cs="Helvetica"/>
          <w:sz w:val="18"/>
          <w:szCs w:val="18"/>
        </w:rPr>
        <w:t xml:space="preserve">has been given </w:t>
      </w:r>
      <w:r w:rsidR="003A58E2" w:rsidRPr="003A58E2">
        <w:rPr>
          <w:rFonts w:ascii="Helvetica" w:hAnsi="Helvetica" w:cs="Helvetica"/>
          <w:sz w:val="18"/>
          <w:szCs w:val="18"/>
        </w:rPr>
        <w:t>through authorized signature of the Department</w:t>
      </w:r>
      <w:r w:rsidR="00772A6D">
        <w:rPr>
          <w:rFonts w:ascii="Helvetica" w:hAnsi="Helvetica" w:cs="Helvetica"/>
          <w:sz w:val="18"/>
          <w:szCs w:val="18"/>
        </w:rPr>
        <w:t>, by amendment to the contract</w:t>
      </w:r>
      <w:r>
        <w:rPr>
          <w:rFonts w:ascii="Helvetica" w:hAnsi="Helvetica" w:cs="Helvetica"/>
          <w:sz w:val="18"/>
          <w:szCs w:val="18"/>
        </w:rPr>
        <w:t>, an</w:t>
      </w:r>
      <w:r w:rsidR="00A71363">
        <w:rPr>
          <w:rFonts w:ascii="Helvetica" w:hAnsi="Helvetica" w:cs="Helvetica"/>
          <w:sz w:val="18"/>
          <w:szCs w:val="18"/>
        </w:rPr>
        <w:t>d</w:t>
      </w:r>
      <w:r>
        <w:rPr>
          <w:rFonts w:ascii="Helvetica" w:hAnsi="Helvetica" w:cs="Helvetica"/>
          <w:sz w:val="18"/>
          <w:szCs w:val="18"/>
        </w:rPr>
        <w:t xml:space="preserve"> provided that payment shall not exceed the amount specified</w:t>
      </w:r>
      <w:r w:rsidR="00746981">
        <w:rPr>
          <w:rFonts w:ascii="Helvetica" w:hAnsi="Helvetica" w:cs="Helvetica"/>
          <w:sz w:val="18"/>
          <w:szCs w:val="18"/>
        </w:rPr>
        <w:t xml:space="preserve"> in this </w:t>
      </w:r>
      <w:r w:rsidR="00515A41">
        <w:rPr>
          <w:rFonts w:ascii="Helvetica" w:hAnsi="Helvetica" w:cs="Helvetica"/>
          <w:sz w:val="18"/>
          <w:szCs w:val="18"/>
        </w:rPr>
        <w:t>A</w:t>
      </w:r>
      <w:r w:rsidR="00746981">
        <w:rPr>
          <w:rFonts w:ascii="Helvetica" w:hAnsi="Helvetica" w:cs="Helvetica"/>
          <w:sz w:val="18"/>
          <w:szCs w:val="18"/>
        </w:rPr>
        <w:t>greement.</w:t>
      </w:r>
    </w:p>
    <w:p w14:paraId="2D7B2434" w14:textId="77777777" w:rsidR="0087455B" w:rsidRDefault="0087455B" w:rsidP="0087455B">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6828BA9A" w14:textId="77777777" w:rsidR="00EB2679" w:rsidRDefault="0087455B" w:rsidP="00EB2679">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Payments authorized or specified in this Agreement will be made under the following conditions:</w:t>
      </w:r>
    </w:p>
    <w:p w14:paraId="7D8B8C5E" w14:textId="77777777" w:rsidR="0087455B" w:rsidRDefault="0087455B" w:rsidP="003A58E2">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shall be made directly to service providers with whom the </w:t>
      </w:r>
      <w:r w:rsidR="003A58E2" w:rsidRPr="003A58E2">
        <w:rPr>
          <w:rFonts w:ascii="Helvetica" w:hAnsi="Helvetica" w:cs="Helvetica"/>
          <w:sz w:val="18"/>
          <w:szCs w:val="18"/>
        </w:rPr>
        <w:t>Department</w:t>
      </w:r>
      <w:r>
        <w:rPr>
          <w:rFonts w:ascii="Helvetica" w:hAnsi="Helvetica" w:cs="Helvetica"/>
          <w:sz w:val="18"/>
          <w:szCs w:val="18"/>
        </w:rPr>
        <w:t xml:space="preserve"> has a contract </w:t>
      </w:r>
      <w:proofErr w:type="gramStart"/>
      <w:r>
        <w:rPr>
          <w:rFonts w:ascii="Helvetica" w:hAnsi="Helvetica" w:cs="Helvetica"/>
          <w:sz w:val="18"/>
          <w:szCs w:val="18"/>
        </w:rPr>
        <w:t>and in the amount</w:t>
      </w:r>
      <w:proofErr w:type="gramEnd"/>
      <w:r>
        <w:rPr>
          <w:rFonts w:ascii="Helvetica" w:hAnsi="Helvetica" w:cs="Helvetica"/>
          <w:sz w:val="18"/>
          <w:szCs w:val="18"/>
        </w:rPr>
        <w:t xml:space="preserve"> </w:t>
      </w:r>
      <w:r w:rsidR="00D44297">
        <w:rPr>
          <w:rFonts w:ascii="Helvetica" w:hAnsi="Helvetica" w:cs="Helvetica"/>
          <w:sz w:val="18"/>
          <w:szCs w:val="18"/>
        </w:rPr>
        <w:t>specified for the service in the contract</w:t>
      </w:r>
      <w:r w:rsidR="00515A41">
        <w:rPr>
          <w:rFonts w:ascii="Helvetica" w:hAnsi="Helvetica" w:cs="Helvetica"/>
          <w:sz w:val="18"/>
          <w:szCs w:val="18"/>
        </w:rPr>
        <w:t>;</w:t>
      </w:r>
      <w:r w:rsidR="00D44297">
        <w:rPr>
          <w:rFonts w:ascii="Helvetica" w:hAnsi="Helvetica" w:cs="Helvetica"/>
          <w:sz w:val="18"/>
          <w:szCs w:val="18"/>
        </w:rPr>
        <w:t xml:space="preserve"> </w:t>
      </w:r>
    </w:p>
    <w:p w14:paraId="6D94FDF6" w14:textId="77777777" w:rsidR="00D44297" w:rsidRDefault="00D44297"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Adoptive parent(s) </w:t>
      </w:r>
      <w:r w:rsidR="00C00491">
        <w:rPr>
          <w:rFonts w:ascii="Helvetica" w:hAnsi="Helvetica" w:cs="Helvetica"/>
          <w:sz w:val="18"/>
          <w:szCs w:val="18"/>
        </w:rPr>
        <w:t xml:space="preserve">shall </w:t>
      </w:r>
      <w:r>
        <w:rPr>
          <w:rFonts w:ascii="Helvetica" w:hAnsi="Helvetica" w:cs="Helvetica"/>
          <w:sz w:val="18"/>
          <w:szCs w:val="18"/>
        </w:rPr>
        <w:t xml:space="preserve">be reimbursed for payments made to a service provider with whom the </w:t>
      </w:r>
      <w:r w:rsidR="003A58E2">
        <w:rPr>
          <w:rFonts w:ascii="Helvetica" w:hAnsi="Helvetica" w:cs="Helvetica"/>
          <w:sz w:val="18"/>
          <w:szCs w:val="18"/>
        </w:rPr>
        <w:t xml:space="preserve">Department </w:t>
      </w:r>
      <w:r>
        <w:rPr>
          <w:rFonts w:ascii="Helvetica" w:hAnsi="Helvetica" w:cs="Helvetica"/>
          <w:sz w:val="18"/>
          <w:szCs w:val="18"/>
        </w:rPr>
        <w:t xml:space="preserve">cannot establish a contract where that service has been included in this Agreement and provided that prior </w:t>
      </w:r>
      <w:r w:rsidR="00E750C0">
        <w:rPr>
          <w:rFonts w:ascii="Helvetica" w:hAnsi="Helvetica" w:cs="Helvetica"/>
          <w:sz w:val="18"/>
          <w:szCs w:val="18"/>
        </w:rPr>
        <w:t xml:space="preserve">written </w:t>
      </w:r>
      <w:r w:rsidR="00772A6D">
        <w:rPr>
          <w:rFonts w:ascii="Helvetica" w:hAnsi="Helvetica" w:cs="Helvetica"/>
          <w:sz w:val="18"/>
          <w:szCs w:val="18"/>
        </w:rPr>
        <w:t>approval</w:t>
      </w:r>
      <w:r>
        <w:rPr>
          <w:rFonts w:ascii="Helvetica" w:hAnsi="Helvetica" w:cs="Helvetica"/>
          <w:sz w:val="18"/>
          <w:szCs w:val="18"/>
        </w:rPr>
        <w:t xml:space="preserve"> has been given</w:t>
      </w:r>
      <w:r w:rsidR="00A71363">
        <w:rPr>
          <w:rFonts w:ascii="Helvetica" w:hAnsi="Helvetica" w:cs="Helvetica"/>
          <w:sz w:val="18"/>
          <w:szCs w:val="18"/>
        </w:rPr>
        <w:t xml:space="preserve"> </w:t>
      </w:r>
      <w:r w:rsidR="00B45D33">
        <w:rPr>
          <w:rFonts w:ascii="Helvetica" w:hAnsi="Helvetica" w:cs="Helvetica"/>
          <w:sz w:val="18"/>
          <w:szCs w:val="18"/>
        </w:rPr>
        <w:t xml:space="preserve">for use of that provider </w:t>
      </w:r>
      <w:r w:rsidR="00A71363">
        <w:rPr>
          <w:rFonts w:ascii="Helvetica" w:hAnsi="Helvetica" w:cs="Helvetica"/>
          <w:sz w:val="18"/>
          <w:szCs w:val="18"/>
        </w:rPr>
        <w:t xml:space="preserve">and the adoptive family submits paid receipts or invoices within </w:t>
      </w:r>
      <w:r w:rsidR="00515A41">
        <w:rPr>
          <w:rFonts w:ascii="Helvetica" w:hAnsi="Helvetica" w:cs="Helvetica"/>
          <w:sz w:val="18"/>
          <w:szCs w:val="18"/>
        </w:rPr>
        <w:t>six</w:t>
      </w:r>
      <w:r w:rsidR="00A71363">
        <w:rPr>
          <w:rFonts w:ascii="Helvetica" w:hAnsi="Helvetica" w:cs="Helvetica"/>
          <w:sz w:val="18"/>
          <w:szCs w:val="18"/>
        </w:rPr>
        <w:t xml:space="preserve"> </w:t>
      </w:r>
      <w:r w:rsidR="00EB2679">
        <w:rPr>
          <w:rFonts w:ascii="Helvetica" w:hAnsi="Helvetica" w:cs="Helvetica"/>
          <w:sz w:val="18"/>
          <w:szCs w:val="18"/>
        </w:rPr>
        <w:t xml:space="preserve">(6) </w:t>
      </w:r>
      <w:r w:rsidR="00A71363">
        <w:rPr>
          <w:rFonts w:ascii="Helvetica" w:hAnsi="Helvetica" w:cs="Helvetica"/>
          <w:sz w:val="18"/>
          <w:szCs w:val="18"/>
        </w:rPr>
        <w:t>months of the services being provided.</w:t>
      </w:r>
    </w:p>
    <w:p w14:paraId="07DFC47A" w14:textId="77777777" w:rsidR="00D44297" w:rsidRDefault="00746981" w:rsidP="0087455B">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N</w:t>
      </w:r>
      <w:r w:rsidR="00D44297">
        <w:rPr>
          <w:rFonts w:ascii="Helvetica" w:hAnsi="Helvetica" w:cs="Helvetica"/>
          <w:sz w:val="18"/>
          <w:szCs w:val="18"/>
        </w:rPr>
        <w:t>onrecurring expenses</w:t>
      </w:r>
      <w:r>
        <w:rPr>
          <w:rFonts w:ascii="Helvetica" w:hAnsi="Helvetica" w:cs="Helvetica"/>
          <w:sz w:val="18"/>
          <w:szCs w:val="18"/>
        </w:rPr>
        <w:t xml:space="preserve">, as defined by law, </w:t>
      </w:r>
      <w:r w:rsidR="00D44297">
        <w:rPr>
          <w:rFonts w:ascii="Helvetica" w:hAnsi="Helvetica" w:cs="Helvetica"/>
          <w:sz w:val="18"/>
          <w:szCs w:val="18"/>
        </w:rPr>
        <w:t xml:space="preserve">directly related to the </w:t>
      </w:r>
      <w:r w:rsidR="00D44297" w:rsidRPr="00EB2679">
        <w:rPr>
          <w:rFonts w:ascii="Helvetica" w:hAnsi="Helvetica" w:cs="Helvetica"/>
          <w:b/>
          <w:sz w:val="18"/>
          <w:szCs w:val="18"/>
        </w:rPr>
        <w:t>successful</w:t>
      </w:r>
      <w:r w:rsidR="00D44297">
        <w:rPr>
          <w:rFonts w:ascii="Helvetica" w:hAnsi="Helvetica" w:cs="Helvetica"/>
          <w:sz w:val="18"/>
          <w:szCs w:val="18"/>
        </w:rPr>
        <w:t xml:space="preserve"> adoption shall be paid to the adoptive parent(s</w:t>
      </w:r>
      <w:r w:rsidR="00611D73">
        <w:rPr>
          <w:rFonts w:ascii="Helvetica" w:hAnsi="Helvetica" w:cs="Helvetica"/>
          <w:sz w:val="18"/>
          <w:szCs w:val="18"/>
        </w:rPr>
        <w:t xml:space="preserve">) as approved in the </w:t>
      </w:r>
      <w:r w:rsidR="00EB2679">
        <w:rPr>
          <w:rFonts w:ascii="Helvetica" w:hAnsi="Helvetica" w:cs="Helvetica"/>
          <w:sz w:val="18"/>
          <w:szCs w:val="18"/>
        </w:rPr>
        <w:t>A</w:t>
      </w:r>
      <w:r w:rsidR="00611D73">
        <w:rPr>
          <w:rFonts w:ascii="Helvetica" w:hAnsi="Helvetica" w:cs="Helvetica"/>
          <w:sz w:val="18"/>
          <w:szCs w:val="18"/>
        </w:rPr>
        <w:t xml:space="preserve">greement and provided that the adoptive family submits paid receipts or invoices within six </w:t>
      </w:r>
      <w:r w:rsidR="00EB2679">
        <w:rPr>
          <w:rFonts w:ascii="Helvetica" w:hAnsi="Helvetica" w:cs="Helvetica"/>
          <w:sz w:val="18"/>
          <w:szCs w:val="18"/>
        </w:rPr>
        <w:t xml:space="preserve">(6) </w:t>
      </w:r>
      <w:r w:rsidR="00611D73">
        <w:rPr>
          <w:rFonts w:ascii="Helvetica" w:hAnsi="Helvetica" w:cs="Helvetica"/>
          <w:sz w:val="18"/>
          <w:szCs w:val="18"/>
        </w:rPr>
        <w:t xml:space="preserve">months of the services being </w:t>
      </w:r>
      <w:r w:rsidR="00E750C0">
        <w:rPr>
          <w:rFonts w:ascii="Helvetica" w:hAnsi="Helvetica" w:cs="Helvetica"/>
          <w:sz w:val="18"/>
          <w:szCs w:val="18"/>
        </w:rPr>
        <w:t xml:space="preserve">provided. </w:t>
      </w:r>
      <w:r w:rsidR="008101DA">
        <w:rPr>
          <w:rFonts w:ascii="Helvetica" w:hAnsi="Helvetica" w:cs="Helvetica"/>
          <w:sz w:val="18"/>
          <w:szCs w:val="18"/>
        </w:rPr>
        <w:t xml:space="preserve">Under this paragraph, the </w:t>
      </w:r>
      <w:r w:rsidR="003A58E2">
        <w:rPr>
          <w:rFonts w:ascii="Helvetica" w:hAnsi="Helvetica" w:cs="Helvetica"/>
          <w:sz w:val="18"/>
          <w:szCs w:val="18"/>
        </w:rPr>
        <w:t xml:space="preserve">Department </w:t>
      </w:r>
      <w:r w:rsidR="008101DA">
        <w:rPr>
          <w:rFonts w:ascii="Helvetica" w:hAnsi="Helvetica" w:cs="Helvetica"/>
          <w:sz w:val="18"/>
          <w:szCs w:val="18"/>
        </w:rPr>
        <w:t xml:space="preserve">will only pay nonrecurring expenses </w:t>
      </w:r>
      <w:r w:rsidR="0049214E">
        <w:rPr>
          <w:rFonts w:ascii="Helvetica" w:hAnsi="Helvetica" w:cs="Helvetica"/>
          <w:sz w:val="18"/>
          <w:szCs w:val="18"/>
        </w:rPr>
        <w:t>as follows</w:t>
      </w:r>
      <w:r w:rsidR="00F25909">
        <w:rPr>
          <w:rFonts w:ascii="Helvetica" w:hAnsi="Helvetica" w:cs="Helvetica"/>
          <w:sz w:val="18"/>
          <w:szCs w:val="18"/>
        </w:rPr>
        <w:t>:</w:t>
      </w:r>
    </w:p>
    <w:p w14:paraId="2E812469" w14:textId="77777777" w:rsidR="00E750C0" w:rsidRDefault="00D44297"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If the adoptive parent(s) are unable to pay the initial fees and costs required for the filing of the adoption petition, service of process</w:t>
      </w:r>
      <w:r w:rsidR="00EB2679">
        <w:rPr>
          <w:rFonts w:ascii="Helvetica" w:hAnsi="Helvetica" w:cs="Helvetica"/>
          <w:sz w:val="18"/>
          <w:szCs w:val="18"/>
        </w:rPr>
        <w:t>,</w:t>
      </w:r>
      <w:r>
        <w:rPr>
          <w:rFonts w:ascii="Helvetica" w:hAnsi="Helvetica" w:cs="Helvetica"/>
          <w:sz w:val="18"/>
          <w:szCs w:val="18"/>
        </w:rPr>
        <w:t xml:space="preserve"> and other directly related court required fees, upon a written request, setting forth the fees, the </w:t>
      </w:r>
      <w:r w:rsidR="003A58E2">
        <w:rPr>
          <w:rFonts w:ascii="Helvetica" w:hAnsi="Helvetica" w:cs="Helvetica"/>
          <w:sz w:val="18"/>
          <w:szCs w:val="18"/>
        </w:rPr>
        <w:t xml:space="preserve">Department </w:t>
      </w:r>
      <w:r>
        <w:rPr>
          <w:rFonts w:ascii="Helvetica" w:hAnsi="Helvetica" w:cs="Helvetica"/>
          <w:sz w:val="18"/>
          <w:szCs w:val="18"/>
        </w:rPr>
        <w:t xml:space="preserve">will consider authorizing these costs for payment directly to the court at the time of the filing of the adoption petition.  At its option, the </w:t>
      </w:r>
      <w:r w:rsidR="003A58E2">
        <w:rPr>
          <w:rFonts w:ascii="Helvetica" w:hAnsi="Helvetica" w:cs="Helvetica"/>
          <w:sz w:val="18"/>
          <w:szCs w:val="18"/>
        </w:rPr>
        <w:t xml:space="preserve">Department </w:t>
      </w:r>
      <w:r>
        <w:rPr>
          <w:rFonts w:ascii="Helvetica" w:hAnsi="Helvetica" w:cs="Helvetica"/>
          <w:sz w:val="18"/>
          <w:szCs w:val="18"/>
        </w:rPr>
        <w:t>may consider reimbursement of certain legal costs incurred in unsuccessful adoptions.</w:t>
      </w:r>
      <w:r w:rsidR="0049214E">
        <w:rPr>
          <w:rFonts w:ascii="Helvetica" w:hAnsi="Helvetica" w:cs="Helvetica"/>
          <w:sz w:val="18"/>
          <w:szCs w:val="18"/>
        </w:rPr>
        <w:t xml:space="preserve"> </w:t>
      </w:r>
    </w:p>
    <w:p w14:paraId="2B5E8A71" w14:textId="77777777" w:rsidR="00D44297" w:rsidRDefault="0049214E"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Attorney fees will be paid at the rates set out in the service section of this </w:t>
      </w:r>
      <w:r w:rsidR="00EB2679">
        <w:rPr>
          <w:rFonts w:ascii="Helvetica" w:hAnsi="Helvetica" w:cs="Helvetica"/>
          <w:sz w:val="18"/>
          <w:szCs w:val="18"/>
        </w:rPr>
        <w:t>A</w:t>
      </w:r>
      <w:r w:rsidR="004B4C56">
        <w:rPr>
          <w:rFonts w:ascii="Helvetica" w:hAnsi="Helvetica" w:cs="Helvetica"/>
          <w:sz w:val="18"/>
          <w:szCs w:val="18"/>
        </w:rPr>
        <w:t>greement</w:t>
      </w:r>
      <w:r>
        <w:rPr>
          <w:rFonts w:ascii="Helvetica" w:hAnsi="Helvetica" w:cs="Helvetica"/>
          <w:sz w:val="18"/>
          <w:szCs w:val="18"/>
        </w:rPr>
        <w:t>.</w:t>
      </w:r>
    </w:p>
    <w:p w14:paraId="64F1D0AA" w14:textId="77777777" w:rsidR="0049214E" w:rsidRDefault="0049214E" w:rsidP="0049214E">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legal expenses of litigation, Guardian ad litem</w:t>
      </w:r>
      <w:r w:rsidR="00B45D33">
        <w:rPr>
          <w:rFonts w:ascii="Helvetica" w:hAnsi="Helvetica" w:cs="Helvetica"/>
          <w:sz w:val="18"/>
          <w:szCs w:val="18"/>
        </w:rPr>
        <w:t xml:space="preserve"> fees</w:t>
      </w:r>
      <w:r w:rsidR="00F25909">
        <w:rPr>
          <w:rFonts w:ascii="Helvetica" w:hAnsi="Helvetica" w:cs="Helvetica"/>
          <w:sz w:val="18"/>
          <w:szCs w:val="18"/>
        </w:rPr>
        <w:t xml:space="preserve"> as ordered by the court</w:t>
      </w:r>
      <w:r>
        <w:rPr>
          <w:rFonts w:ascii="Helvetica" w:hAnsi="Helvetica" w:cs="Helvetica"/>
          <w:sz w:val="18"/>
          <w:szCs w:val="18"/>
        </w:rPr>
        <w:t xml:space="preserve">, filing and publication fees directly related to the child’s adoption </w:t>
      </w:r>
      <w:r w:rsidR="00B45D33">
        <w:rPr>
          <w:rFonts w:ascii="Helvetica" w:hAnsi="Helvetica" w:cs="Helvetica"/>
          <w:sz w:val="18"/>
          <w:szCs w:val="18"/>
        </w:rPr>
        <w:t xml:space="preserve">will be paid at an amount </w:t>
      </w:r>
      <w:r>
        <w:rPr>
          <w:rFonts w:ascii="Helvetica" w:hAnsi="Helvetica" w:cs="Helvetica"/>
          <w:sz w:val="18"/>
          <w:szCs w:val="18"/>
        </w:rPr>
        <w:t xml:space="preserve">not to exceed </w:t>
      </w:r>
      <w:r w:rsidR="00B45D33">
        <w:rPr>
          <w:rFonts w:ascii="Helvetica" w:hAnsi="Helvetica" w:cs="Helvetica"/>
          <w:sz w:val="18"/>
          <w:szCs w:val="18"/>
        </w:rPr>
        <w:t>the</w:t>
      </w:r>
      <w:r>
        <w:rPr>
          <w:rFonts w:ascii="Helvetica" w:hAnsi="Helvetica" w:cs="Helvetica"/>
          <w:sz w:val="18"/>
          <w:szCs w:val="18"/>
        </w:rPr>
        <w:t xml:space="preserve"> amount determined by the </w:t>
      </w:r>
      <w:r w:rsidR="003A58E2">
        <w:rPr>
          <w:rFonts w:ascii="Helvetica" w:hAnsi="Helvetica" w:cs="Helvetica"/>
          <w:sz w:val="18"/>
          <w:szCs w:val="18"/>
        </w:rPr>
        <w:t xml:space="preserve">Department’s </w:t>
      </w:r>
      <w:r>
        <w:rPr>
          <w:rFonts w:ascii="Helvetica" w:hAnsi="Helvetica" w:cs="Helvetica"/>
          <w:sz w:val="18"/>
          <w:szCs w:val="18"/>
        </w:rPr>
        <w:t>policy and any duly promulgated state regulations as set forth in the service section of this Agreement</w:t>
      </w:r>
      <w:r w:rsidR="00B26237">
        <w:rPr>
          <w:rFonts w:ascii="Helvetica" w:hAnsi="Helvetica" w:cs="Helvetica"/>
          <w:sz w:val="18"/>
          <w:szCs w:val="18"/>
        </w:rPr>
        <w:t xml:space="preserve"> as well as Guardian ad litem fees as ordered by the court.</w:t>
      </w:r>
      <w:r>
        <w:rPr>
          <w:rFonts w:ascii="Helvetica" w:hAnsi="Helvetica" w:cs="Helvetica"/>
          <w:sz w:val="18"/>
          <w:szCs w:val="18"/>
        </w:rPr>
        <w:t xml:space="preserve"> </w:t>
      </w:r>
    </w:p>
    <w:p w14:paraId="2BDEEBC4" w14:textId="77777777" w:rsidR="0049214E" w:rsidRDefault="0049214E" w:rsidP="00D4429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Prior approval, by amendment of the contract</w:t>
      </w:r>
      <w:r w:rsidR="009D42C0">
        <w:rPr>
          <w:rFonts w:ascii="Helvetica" w:hAnsi="Helvetica" w:cs="Helvetica"/>
          <w:sz w:val="18"/>
          <w:szCs w:val="18"/>
        </w:rPr>
        <w:t>,</w:t>
      </w:r>
      <w:r>
        <w:rPr>
          <w:rFonts w:ascii="Helvetica" w:hAnsi="Helvetica" w:cs="Helvetica"/>
          <w:sz w:val="18"/>
          <w:szCs w:val="18"/>
        </w:rPr>
        <w:t xml:space="preserve"> is required for payment of any excess legal expense</w:t>
      </w:r>
      <w:r w:rsidR="00B45D33">
        <w:rPr>
          <w:rFonts w:ascii="Helvetica" w:hAnsi="Helvetica" w:cs="Helvetica"/>
          <w:sz w:val="18"/>
          <w:szCs w:val="18"/>
        </w:rPr>
        <w:t>s</w:t>
      </w:r>
      <w:r>
        <w:rPr>
          <w:rFonts w:ascii="Helvetica" w:hAnsi="Helvetica" w:cs="Helvetica"/>
          <w:sz w:val="18"/>
          <w:szCs w:val="18"/>
        </w:rPr>
        <w:t xml:space="preserve"> over the amount set forth in the original service section of this contract</w:t>
      </w:r>
      <w:r w:rsidR="00B26237">
        <w:rPr>
          <w:rFonts w:ascii="Helvetica" w:hAnsi="Helvetica" w:cs="Helvetica"/>
          <w:sz w:val="18"/>
          <w:szCs w:val="18"/>
        </w:rPr>
        <w:t>.</w:t>
      </w:r>
    </w:p>
    <w:p w14:paraId="22078829" w14:textId="77777777" w:rsidR="00D92A87" w:rsidRDefault="00D92A87" w:rsidP="00D92A8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Transportation, food, </w:t>
      </w:r>
      <w:r w:rsidR="00E750C0">
        <w:rPr>
          <w:rFonts w:ascii="Helvetica" w:hAnsi="Helvetica" w:cs="Helvetica"/>
          <w:sz w:val="18"/>
          <w:szCs w:val="18"/>
        </w:rPr>
        <w:t xml:space="preserve">and </w:t>
      </w:r>
      <w:r>
        <w:rPr>
          <w:rFonts w:ascii="Helvetica" w:hAnsi="Helvetica" w:cs="Helvetica"/>
          <w:sz w:val="18"/>
          <w:szCs w:val="18"/>
        </w:rPr>
        <w:t>lodging costs for the adoptive parent(s) and the child</w:t>
      </w:r>
      <w:r w:rsidR="00B26237">
        <w:rPr>
          <w:rFonts w:ascii="Helvetica" w:hAnsi="Helvetica" w:cs="Helvetica"/>
          <w:sz w:val="18"/>
          <w:szCs w:val="18"/>
        </w:rPr>
        <w:t>,</w:t>
      </w:r>
      <w:r>
        <w:rPr>
          <w:rFonts w:ascii="Helvetica" w:hAnsi="Helvetica" w:cs="Helvetica"/>
          <w:sz w:val="18"/>
          <w:szCs w:val="18"/>
        </w:rPr>
        <w:t xml:space="preserve"> when necessary</w:t>
      </w:r>
      <w:r w:rsidR="00B26237">
        <w:rPr>
          <w:rFonts w:ascii="Helvetica" w:hAnsi="Helvetica" w:cs="Helvetica"/>
          <w:sz w:val="18"/>
          <w:szCs w:val="18"/>
        </w:rPr>
        <w:t>,</w:t>
      </w:r>
      <w:r>
        <w:rPr>
          <w:rFonts w:ascii="Helvetica" w:hAnsi="Helvetica" w:cs="Helvetica"/>
          <w:sz w:val="18"/>
          <w:szCs w:val="18"/>
        </w:rPr>
        <w:t xml:space="preserve"> to complete the child’s placement and adoption, </w:t>
      </w:r>
      <w:r w:rsidR="00E750C0">
        <w:rPr>
          <w:rFonts w:ascii="Helvetica" w:hAnsi="Helvetica" w:cs="Helvetica"/>
          <w:sz w:val="18"/>
          <w:szCs w:val="18"/>
        </w:rPr>
        <w:t xml:space="preserve">will be paid at amounts </w:t>
      </w:r>
      <w:r>
        <w:rPr>
          <w:rFonts w:ascii="Helvetica" w:hAnsi="Helvetica" w:cs="Helvetica"/>
          <w:sz w:val="18"/>
          <w:szCs w:val="18"/>
        </w:rPr>
        <w:t>not to exceed the agency maximum</w:t>
      </w:r>
      <w:r w:rsidR="00B45D33">
        <w:rPr>
          <w:rFonts w:ascii="Helvetica" w:hAnsi="Helvetica" w:cs="Helvetica"/>
          <w:sz w:val="18"/>
          <w:szCs w:val="18"/>
        </w:rPr>
        <w:t>s</w:t>
      </w:r>
      <w:r w:rsidR="00515A41">
        <w:rPr>
          <w:rFonts w:ascii="Helvetica" w:hAnsi="Helvetica" w:cs="Helvetica"/>
          <w:sz w:val="18"/>
          <w:szCs w:val="18"/>
        </w:rPr>
        <w:t>.</w:t>
      </w:r>
    </w:p>
    <w:p w14:paraId="15FF4B17" w14:textId="77777777" w:rsidR="00D92A87" w:rsidRDefault="00D92A87" w:rsidP="00D92A87">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Prior </w:t>
      </w:r>
      <w:r w:rsidR="00772A6D">
        <w:rPr>
          <w:rFonts w:ascii="Helvetica" w:hAnsi="Helvetica" w:cs="Helvetica"/>
          <w:sz w:val="18"/>
          <w:szCs w:val="18"/>
        </w:rPr>
        <w:t>approval</w:t>
      </w:r>
      <w:r w:rsidR="000470E1">
        <w:rPr>
          <w:rFonts w:ascii="Helvetica" w:hAnsi="Helvetica" w:cs="Helvetica"/>
          <w:sz w:val="18"/>
          <w:szCs w:val="18"/>
        </w:rPr>
        <w:t>,</w:t>
      </w:r>
      <w:r>
        <w:rPr>
          <w:rFonts w:ascii="Helvetica" w:hAnsi="Helvetica" w:cs="Helvetica"/>
          <w:sz w:val="18"/>
          <w:szCs w:val="18"/>
        </w:rPr>
        <w:t xml:space="preserve"> </w:t>
      </w:r>
      <w:r w:rsidR="000470E1">
        <w:rPr>
          <w:rFonts w:ascii="Helvetica" w:hAnsi="Helvetica" w:cs="Helvetica"/>
          <w:sz w:val="18"/>
          <w:szCs w:val="18"/>
        </w:rPr>
        <w:t xml:space="preserve">by amendment to the contract, </w:t>
      </w:r>
      <w:r>
        <w:rPr>
          <w:rFonts w:ascii="Helvetica" w:hAnsi="Helvetica" w:cs="Helvetica"/>
          <w:sz w:val="18"/>
          <w:szCs w:val="18"/>
        </w:rPr>
        <w:t xml:space="preserve">is required for payment of any medically necessary service not covered by </w:t>
      </w:r>
      <w:r w:rsidR="00E65B37">
        <w:rPr>
          <w:rFonts w:ascii="Helvetica" w:hAnsi="Helvetica" w:cs="Helvetica"/>
          <w:sz w:val="18"/>
          <w:szCs w:val="18"/>
        </w:rPr>
        <w:t>MO HealthNet</w:t>
      </w:r>
      <w:r>
        <w:rPr>
          <w:rFonts w:ascii="Helvetica" w:hAnsi="Helvetica" w:cs="Helvetica"/>
          <w:sz w:val="18"/>
          <w:szCs w:val="18"/>
        </w:rPr>
        <w:t>.  Written documentation by a qualified provider (e.g.</w:t>
      </w:r>
      <w:r w:rsidR="00EB2679">
        <w:rPr>
          <w:rFonts w:ascii="Helvetica" w:hAnsi="Helvetica" w:cs="Helvetica"/>
          <w:sz w:val="18"/>
          <w:szCs w:val="18"/>
        </w:rPr>
        <w:t>,</w:t>
      </w:r>
      <w:r w:rsidR="002655E0">
        <w:rPr>
          <w:rFonts w:ascii="Helvetica" w:hAnsi="Helvetica" w:cs="Helvetica"/>
          <w:sz w:val="18"/>
          <w:szCs w:val="18"/>
        </w:rPr>
        <w:t xml:space="preserve"> </w:t>
      </w:r>
      <w:r>
        <w:rPr>
          <w:rFonts w:ascii="Helvetica" w:hAnsi="Helvetica" w:cs="Helvetica"/>
          <w:sz w:val="18"/>
          <w:szCs w:val="18"/>
        </w:rPr>
        <w:t>physician, dentist,</w:t>
      </w:r>
      <w:r w:rsidR="000470E1">
        <w:rPr>
          <w:rFonts w:ascii="Helvetica" w:hAnsi="Helvetica" w:cs="Helvetica"/>
          <w:sz w:val="18"/>
          <w:szCs w:val="18"/>
        </w:rPr>
        <w:t xml:space="preserve"> </w:t>
      </w:r>
      <w:r w:rsidR="00306064">
        <w:rPr>
          <w:rFonts w:ascii="Helvetica" w:hAnsi="Helvetica" w:cs="Helvetica"/>
          <w:sz w:val="18"/>
          <w:szCs w:val="18"/>
        </w:rPr>
        <w:t>p</w:t>
      </w:r>
      <w:r>
        <w:rPr>
          <w:rFonts w:ascii="Helvetica" w:hAnsi="Helvetica" w:cs="Helvetica"/>
          <w:sz w:val="18"/>
          <w:szCs w:val="18"/>
        </w:rPr>
        <w:t xml:space="preserve">sychologist, etc.) shall be submitted to the </w:t>
      </w:r>
      <w:r w:rsidR="003A58E2">
        <w:rPr>
          <w:rFonts w:ascii="Helvetica" w:hAnsi="Helvetica" w:cs="Helvetica"/>
          <w:sz w:val="18"/>
          <w:szCs w:val="18"/>
        </w:rPr>
        <w:t xml:space="preserve">Department </w:t>
      </w:r>
      <w:r>
        <w:rPr>
          <w:rFonts w:ascii="Helvetica" w:hAnsi="Helvetica" w:cs="Helvetica"/>
          <w:sz w:val="18"/>
          <w:szCs w:val="18"/>
        </w:rPr>
        <w:t xml:space="preserve">to obtain prior </w:t>
      </w:r>
      <w:r w:rsidR="00772A6D">
        <w:rPr>
          <w:rFonts w:ascii="Helvetica" w:hAnsi="Helvetica" w:cs="Helvetica"/>
          <w:sz w:val="18"/>
          <w:szCs w:val="18"/>
        </w:rPr>
        <w:t>approval</w:t>
      </w:r>
      <w:r>
        <w:rPr>
          <w:rFonts w:ascii="Helvetica" w:hAnsi="Helvetica" w:cs="Helvetica"/>
          <w:sz w:val="18"/>
          <w:szCs w:val="18"/>
        </w:rPr>
        <w:t>.</w:t>
      </w:r>
    </w:p>
    <w:p w14:paraId="7DF05BB0" w14:textId="77777777" w:rsidR="00D92A87" w:rsidRDefault="00D92A87" w:rsidP="00D92A87">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as specified in this Agreement, shall not exceed those which would have been paid had the child been placed with and had remained in the custody of the </w:t>
      </w:r>
      <w:r w:rsidR="003A58E2">
        <w:rPr>
          <w:rFonts w:ascii="Helvetica" w:hAnsi="Helvetica" w:cs="Helvetica"/>
          <w:sz w:val="18"/>
          <w:szCs w:val="18"/>
        </w:rPr>
        <w:t xml:space="preserve">Department </w:t>
      </w:r>
      <w:r>
        <w:rPr>
          <w:rFonts w:ascii="Helvetica" w:hAnsi="Helvetica" w:cs="Helvetica"/>
          <w:sz w:val="18"/>
          <w:szCs w:val="18"/>
        </w:rPr>
        <w:t>in foster care as defined in RSMo 453.073.</w:t>
      </w:r>
    </w:p>
    <w:p w14:paraId="08FA60D5" w14:textId="77777777" w:rsidR="008E1513" w:rsidRDefault="008E1513" w:rsidP="0074698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Services included in this agreement will expire at the specified end date</w:t>
      </w:r>
      <w:r w:rsidR="00746981">
        <w:rPr>
          <w:rFonts w:ascii="Helvetica" w:hAnsi="Helvetica" w:cs="Helvetica"/>
          <w:sz w:val="18"/>
          <w:szCs w:val="18"/>
        </w:rPr>
        <w:t xml:space="preserve"> for the approval time period.  </w:t>
      </w:r>
      <w:r w:rsidR="00E34E2E">
        <w:rPr>
          <w:rFonts w:ascii="Helvetica" w:hAnsi="Helvetica" w:cs="Helvetica"/>
          <w:sz w:val="18"/>
          <w:szCs w:val="18"/>
        </w:rPr>
        <w:t xml:space="preserve">No payment shall </w:t>
      </w:r>
      <w:r w:rsidR="00746981">
        <w:rPr>
          <w:rFonts w:ascii="Helvetica" w:hAnsi="Helvetica" w:cs="Helvetica"/>
          <w:sz w:val="18"/>
          <w:szCs w:val="18"/>
        </w:rPr>
        <w:t xml:space="preserve">be made for </w:t>
      </w:r>
      <w:r w:rsidR="00611D73">
        <w:rPr>
          <w:rFonts w:ascii="Helvetica" w:hAnsi="Helvetica" w:cs="Helvetica"/>
          <w:sz w:val="18"/>
          <w:szCs w:val="18"/>
        </w:rPr>
        <w:t xml:space="preserve">maintenance or </w:t>
      </w:r>
      <w:r w:rsidR="00746981">
        <w:rPr>
          <w:rFonts w:ascii="Helvetica" w:hAnsi="Helvetica" w:cs="Helvetica"/>
          <w:sz w:val="18"/>
          <w:szCs w:val="18"/>
        </w:rPr>
        <w:t>services</w:t>
      </w:r>
      <w:r w:rsidR="00611D73">
        <w:rPr>
          <w:rFonts w:ascii="Helvetica" w:hAnsi="Helvetica" w:cs="Helvetica"/>
          <w:sz w:val="18"/>
          <w:szCs w:val="18"/>
        </w:rPr>
        <w:t xml:space="preserve"> which were </w:t>
      </w:r>
      <w:r w:rsidR="00746981">
        <w:rPr>
          <w:rFonts w:ascii="Helvetica" w:hAnsi="Helvetica" w:cs="Helvetica"/>
          <w:sz w:val="18"/>
          <w:szCs w:val="18"/>
        </w:rPr>
        <w:t xml:space="preserve">provided </w:t>
      </w:r>
      <w:r w:rsidR="00611D73">
        <w:rPr>
          <w:rFonts w:ascii="Helvetica" w:hAnsi="Helvetica" w:cs="Helvetica"/>
          <w:sz w:val="18"/>
          <w:szCs w:val="18"/>
        </w:rPr>
        <w:t xml:space="preserve">or incurred </w:t>
      </w:r>
      <w:r w:rsidR="00746981">
        <w:rPr>
          <w:rFonts w:ascii="Helvetica" w:hAnsi="Helvetica" w:cs="Helvetica"/>
          <w:sz w:val="18"/>
          <w:szCs w:val="18"/>
        </w:rPr>
        <w:t xml:space="preserve">after the end date in this </w:t>
      </w:r>
      <w:r w:rsidR="00EB2679">
        <w:rPr>
          <w:rFonts w:ascii="Helvetica" w:hAnsi="Helvetica" w:cs="Helvetica"/>
          <w:sz w:val="18"/>
          <w:szCs w:val="18"/>
        </w:rPr>
        <w:t>A</w:t>
      </w:r>
      <w:r w:rsidR="00746981">
        <w:rPr>
          <w:rFonts w:ascii="Helvetica" w:hAnsi="Helvetica" w:cs="Helvetica"/>
          <w:sz w:val="18"/>
          <w:szCs w:val="18"/>
        </w:rPr>
        <w:t>greement.</w:t>
      </w:r>
    </w:p>
    <w:p w14:paraId="08618274" w14:textId="77777777" w:rsidR="00AD38E6" w:rsidRDefault="00AD38E6" w:rsidP="0074698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agreement shall remain in effect without regard to the residency state of the Adoptive Family.</w:t>
      </w:r>
    </w:p>
    <w:p w14:paraId="1FD66306" w14:textId="77777777" w:rsidR="00D92A87" w:rsidRDefault="00D92A87" w:rsidP="00D92A8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7EA1B092" w14:textId="77777777" w:rsidR="00D92A87" w:rsidRDefault="00D92A87" w:rsidP="00D92A87">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3A58E2">
        <w:rPr>
          <w:rFonts w:ascii="Helvetica" w:hAnsi="Helvetica" w:cs="Helvetica"/>
          <w:sz w:val="18"/>
          <w:szCs w:val="18"/>
        </w:rPr>
        <w:t xml:space="preserve">Department </w:t>
      </w:r>
      <w:r>
        <w:rPr>
          <w:rFonts w:ascii="Helvetica" w:hAnsi="Helvetica" w:cs="Helvetica"/>
          <w:sz w:val="18"/>
          <w:szCs w:val="18"/>
        </w:rPr>
        <w:t xml:space="preserve">agrees to provide the necessary </w:t>
      </w:r>
      <w:r w:rsidR="00772A6D">
        <w:rPr>
          <w:rFonts w:ascii="Helvetica" w:hAnsi="Helvetica" w:cs="Helvetica"/>
          <w:sz w:val="18"/>
          <w:szCs w:val="18"/>
        </w:rPr>
        <w:t>approval</w:t>
      </w:r>
      <w:r>
        <w:rPr>
          <w:rFonts w:ascii="Helvetica" w:hAnsi="Helvetica" w:cs="Helvetica"/>
          <w:sz w:val="18"/>
          <w:szCs w:val="18"/>
        </w:rPr>
        <w:t xml:space="preserve"> for participation in </w:t>
      </w:r>
      <w:r w:rsidR="004B4C56">
        <w:rPr>
          <w:rFonts w:ascii="Helvetica" w:hAnsi="Helvetica" w:cs="Helvetica"/>
          <w:sz w:val="18"/>
          <w:szCs w:val="18"/>
        </w:rPr>
        <w:t>MO HealthNet</w:t>
      </w:r>
      <w:r>
        <w:rPr>
          <w:rFonts w:ascii="Helvetica" w:hAnsi="Helvetica" w:cs="Helvetica"/>
          <w:sz w:val="18"/>
          <w:szCs w:val="18"/>
        </w:rPr>
        <w:t xml:space="preserve"> so that</w:t>
      </w:r>
      <w:r w:rsidR="000C2149">
        <w:rPr>
          <w:rFonts w:ascii="Helvetica" w:hAnsi="Helvetica" w:cs="Helvetica"/>
          <w:sz w:val="18"/>
          <w:szCs w:val="18"/>
        </w:rPr>
        <w:t xml:space="preserve"> </w:t>
      </w:r>
      <w:r>
        <w:rPr>
          <w:rFonts w:ascii="Helvetica" w:hAnsi="Helvetica" w:cs="Helvetica"/>
          <w:sz w:val="18"/>
          <w:szCs w:val="18"/>
        </w:rPr>
        <w:t>payment</w:t>
      </w:r>
      <w:r w:rsidR="00E750C0">
        <w:rPr>
          <w:rFonts w:ascii="Helvetica" w:hAnsi="Helvetica" w:cs="Helvetica"/>
          <w:sz w:val="18"/>
          <w:szCs w:val="18"/>
        </w:rPr>
        <w:t>s</w:t>
      </w:r>
      <w:r>
        <w:rPr>
          <w:rFonts w:ascii="Helvetica" w:hAnsi="Helvetica" w:cs="Helvetica"/>
          <w:sz w:val="18"/>
          <w:szCs w:val="18"/>
        </w:rPr>
        <w:t xml:space="preserve"> </w:t>
      </w:r>
      <w:r w:rsidR="00E750C0">
        <w:rPr>
          <w:rFonts w:ascii="Helvetica" w:hAnsi="Helvetica" w:cs="Helvetica"/>
          <w:sz w:val="18"/>
          <w:szCs w:val="18"/>
        </w:rPr>
        <w:t>may</w:t>
      </w:r>
      <w:r>
        <w:rPr>
          <w:rFonts w:ascii="Helvetica" w:hAnsi="Helvetica" w:cs="Helvetica"/>
          <w:sz w:val="18"/>
          <w:szCs w:val="18"/>
        </w:rPr>
        <w:t xml:space="preserve"> be obtained according to the terms and conditions of that plan.</w:t>
      </w:r>
    </w:p>
    <w:p w14:paraId="1BFFD79D" w14:textId="77777777" w:rsidR="00D92A87" w:rsidRDefault="00D92A87" w:rsidP="00D92A8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40FF5E34" w14:textId="77777777" w:rsidR="00235264" w:rsidRDefault="00D92A87" w:rsidP="004D64C2">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3A58E2">
        <w:rPr>
          <w:rFonts w:ascii="Helvetica" w:hAnsi="Helvetica" w:cs="Helvetica"/>
          <w:sz w:val="18"/>
          <w:szCs w:val="18"/>
        </w:rPr>
        <w:t xml:space="preserve">Department </w:t>
      </w:r>
      <w:r>
        <w:rPr>
          <w:rFonts w:ascii="Helvetica" w:hAnsi="Helvetica" w:cs="Helvetica"/>
          <w:sz w:val="18"/>
          <w:szCs w:val="18"/>
        </w:rPr>
        <w:t xml:space="preserve">agrees to apply the provision of the Interstate </w:t>
      </w:r>
      <w:r w:rsidR="00746981">
        <w:rPr>
          <w:rFonts w:ascii="Helvetica" w:hAnsi="Helvetica" w:cs="Helvetica"/>
          <w:sz w:val="18"/>
          <w:szCs w:val="18"/>
        </w:rPr>
        <w:t xml:space="preserve">Compact on </w:t>
      </w:r>
      <w:r>
        <w:rPr>
          <w:rFonts w:ascii="Helvetica" w:hAnsi="Helvetica" w:cs="Helvetica"/>
          <w:sz w:val="18"/>
          <w:szCs w:val="18"/>
        </w:rPr>
        <w:t xml:space="preserve">Adoption and Medical Assistance (ICAMA) as authorized in Sections </w:t>
      </w:r>
      <w:r w:rsidR="000470E1">
        <w:rPr>
          <w:rFonts w:ascii="Helvetica" w:hAnsi="Helvetica" w:cs="Helvetica"/>
          <w:sz w:val="18"/>
          <w:szCs w:val="18"/>
        </w:rPr>
        <w:t xml:space="preserve">RSMo </w:t>
      </w:r>
      <w:r>
        <w:rPr>
          <w:rFonts w:ascii="Helvetica" w:hAnsi="Helvetica" w:cs="Helvetica"/>
          <w:sz w:val="18"/>
          <w:szCs w:val="18"/>
        </w:rPr>
        <w:t>453.500</w:t>
      </w:r>
      <w:r w:rsidR="000470E1">
        <w:rPr>
          <w:rFonts w:ascii="Helvetica" w:hAnsi="Helvetica" w:cs="Helvetica"/>
          <w:sz w:val="18"/>
          <w:szCs w:val="18"/>
        </w:rPr>
        <w:t xml:space="preserve"> and RSMo </w:t>
      </w:r>
      <w:r>
        <w:rPr>
          <w:rFonts w:ascii="Helvetica" w:hAnsi="Helvetica" w:cs="Helvetica"/>
          <w:sz w:val="18"/>
          <w:szCs w:val="18"/>
        </w:rPr>
        <w:t>453.503, in those instances when the adoptive parent(s)</w:t>
      </w:r>
      <w:r w:rsidR="00746981">
        <w:rPr>
          <w:rFonts w:ascii="Helvetica" w:hAnsi="Helvetica" w:cs="Helvetica"/>
          <w:sz w:val="18"/>
          <w:szCs w:val="18"/>
        </w:rPr>
        <w:t xml:space="preserve"> h</w:t>
      </w:r>
      <w:r>
        <w:rPr>
          <w:rFonts w:ascii="Helvetica" w:hAnsi="Helvetica" w:cs="Helvetica"/>
          <w:sz w:val="18"/>
          <w:szCs w:val="18"/>
        </w:rPr>
        <w:t xml:space="preserve">ave moved to another state, or the child has been placed in another </w:t>
      </w:r>
      <w:r w:rsidR="004A68E5">
        <w:rPr>
          <w:rFonts w:ascii="Helvetica" w:hAnsi="Helvetica" w:cs="Helvetica"/>
          <w:sz w:val="18"/>
          <w:szCs w:val="18"/>
        </w:rPr>
        <w:t>state, which</w:t>
      </w:r>
      <w:r>
        <w:rPr>
          <w:rFonts w:ascii="Helvetica" w:hAnsi="Helvetica" w:cs="Helvetica"/>
          <w:sz w:val="18"/>
          <w:szCs w:val="18"/>
        </w:rPr>
        <w:t xml:space="preserve"> is a compact member.</w:t>
      </w:r>
    </w:p>
    <w:p w14:paraId="1FCDC543" w14:textId="77777777" w:rsidR="00235264" w:rsidRDefault="00235264" w:rsidP="00235264">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3415630C" w14:textId="77777777" w:rsidR="001B368E" w:rsidRDefault="00235264" w:rsidP="0087455B">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3A58E2">
        <w:rPr>
          <w:rFonts w:ascii="Helvetica" w:hAnsi="Helvetica" w:cs="Helvetica"/>
          <w:sz w:val="18"/>
          <w:szCs w:val="18"/>
        </w:rPr>
        <w:t xml:space="preserve">Department </w:t>
      </w:r>
      <w:r>
        <w:rPr>
          <w:rFonts w:ascii="Helvetica" w:hAnsi="Helvetica" w:cs="Helvetica"/>
          <w:sz w:val="18"/>
          <w:szCs w:val="18"/>
        </w:rPr>
        <w:t>will not pay for services that are a duplication of services provided by another agency.</w:t>
      </w:r>
    </w:p>
    <w:p w14:paraId="338596AE"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6F26A74"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b/>
          <w:sz w:val="20"/>
          <w:szCs w:val="20"/>
        </w:rPr>
      </w:pPr>
      <w:r w:rsidRPr="00195F06">
        <w:rPr>
          <w:rFonts w:ascii="Helvetica" w:hAnsi="Helvetica" w:cs="Helvetica"/>
          <w:b/>
          <w:sz w:val="20"/>
          <w:szCs w:val="20"/>
        </w:rPr>
        <w:t>Part II.  Responsibilities of the Adoptive Parent(s):</w:t>
      </w:r>
    </w:p>
    <w:p w14:paraId="3CEAA46E"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20"/>
          <w:szCs w:val="20"/>
        </w:rPr>
      </w:pPr>
      <w:r>
        <w:rPr>
          <w:rFonts w:ascii="Helvetica" w:hAnsi="Helvetica" w:cs="Helvetica"/>
          <w:b/>
          <w:sz w:val="20"/>
          <w:szCs w:val="20"/>
        </w:rPr>
        <w:tab/>
      </w:r>
      <w:r>
        <w:rPr>
          <w:rFonts w:ascii="Helvetica" w:hAnsi="Helvetica" w:cs="Helvetica"/>
          <w:b/>
          <w:sz w:val="20"/>
          <w:szCs w:val="20"/>
        </w:rPr>
        <w:tab/>
      </w:r>
    </w:p>
    <w:p w14:paraId="10B2E3F5" w14:textId="77777777" w:rsidR="00E1200F" w:rsidRDefault="00E1200F" w:rsidP="00E1200F">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agree to provide a permanent, adoptive home for the child and to exercise their parental rights and perform their duties and responsibilities as parents in the manner provided by law.</w:t>
      </w:r>
    </w:p>
    <w:p w14:paraId="39DFF93C" w14:textId="77777777" w:rsidR="00D32BC0" w:rsidRDefault="00D32BC0" w:rsidP="00D32BC0">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6069345C" w14:textId="77777777" w:rsidR="00D32BC0" w:rsidRDefault="00D32BC0" w:rsidP="00D32BC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secure services for which the </w:t>
      </w:r>
      <w:r w:rsidR="003A58E2">
        <w:rPr>
          <w:rFonts w:ascii="Helvetica" w:hAnsi="Helvetica" w:cs="Helvetica"/>
          <w:sz w:val="18"/>
          <w:szCs w:val="18"/>
        </w:rPr>
        <w:t xml:space="preserve">Department </w:t>
      </w:r>
      <w:r>
        <w:rPr>
          <w:rFonts w:ascii="Helvetica" w:hAnsi="Helvetica" w:cs="Helvetica"/>
          <w:sz w:val="18"/>
          <w:szCs w:val="18"/>
        </w:rPr>
        <w:t>has agreed to make payment.</w:t>
      </w:r>
    </w:p>
    <w:p w14:paraId="3F0A84CA"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195F06" w:rsidRPr="001B4CDF" w14:paraId="1DDE9117" w14:textId="77777777" w:rsidTr="001B4CDF">
        <w:tc>
          <w:tcPr>
            <w:tcW w:w="10908" w:type="dxa"/>
            <w:gridSpan w:val="2"/>
          </w:tcPr>
          <w:p w14:paraId="11950B48" w14:textId="77777777" w:rsidR="00195F06" w:rsidRPr="001B4CDF" w:rsidRDefault="00195F06" w:rsidP="003A58E2">
            <w:pPr>
              <w:rPr>
                <w:rFonts w:ascii="Helvetica" w:hAnsi="Helvetica" w:cs="Helvetica"/>
                <w:b/>
                <w:sz w:val="20"/>
                <w:szCs w:val="20"/>
              </w:rPr>
            </w:pPr>
            <w:r w:rsidRPr="001B4CDF">
              <w:rPr>
                <w:rFonts w:ascii="Helvetica" w:hAnsi="Helvetica" w:cs="Helvetica"/>
                <w:b/>
                <w:sz w:val="20"/>
                <w:szCs w:val="20"/>
              </w:rPr>
              <w:t xml:space="preserve">ADOPTIVE </w:t>
            </w:r>
            <w:r w:rsidR="005C2FCA" w:rsidRPr="001B4CDF">
              <w:rPr>
                <w:rFonts w:ascii="Helvetica" w:hAnsi="Helvetica" w:cs="Helvetica"/>
                <w:b/>
                <w:sz w:val="20"/>
                <w:szCs w:val="20"/>
              </w:rPr>
              <w:t>PARENT(S)</w:t>
            </w:r>
            <w:r w:rsidRPr="001B4CDF">
              <w:rPr>
                <w:rFonts w:ascii="Helvetica" w:hAnsi="Helvetica" w:cs="Helvetica"/>
                <w:b/>
                <w:sz w:val="20"/>
                <w:szCs w:val="20"/>
              </w:rPr>
              <w:t xml:space="preserve"> CERTIFICATION</w:t>
            </w:r>
            <w:r w:rsidR="001331AE" w:rsidRPr="001B4CDF">
              <w:rPr>
                <w:rFonts w:ascii="Helvetica" w:hAnsi="Helvetica" w:cs="Helvetica"/>
                <w:b/>
                <w:sz w:val="20"/>
                <w:szCs w:val="20"/>
              </w:rPr>
              <w:t xml:space="preserve"> OF PART I</w:t>
            </w:r>
            <w:r w:rsidR="00282790" w:rsidRPr="001B4CDF">
              <w:rPr>
                <w:rFonts w:ascii="Helvetica" w:hAnsi="Helvetica" w:cs="Helvetica"/>
                <w:b/>
                <w:sz w:val="20"/>
                <w:szCs w:val="20"/>
              </w:rPr>
              <w:t xml:space="preserve"> Responsibilities of the </w:t>
            </w:r>
            <w:r w:rsidR="003A58E2">
              <w:rPr>
                <w:rFonts w:ascii="Helvetica" w:hAnsi="Helvetica" w:cs="Helvetica"/>
                <w:b/>
                <w:sz w:val="20"/>
                <w:szCs w:val="20"/>
              </w:rPr>
              <w:t>Department</w:t>
            </w:r>
          </w:p>
        </w:tc>
      </w:tr>
      <w:tr w:rsidR="00195F06" w:rsidRPr="001B4CDF" w14:paraId="4B7CEE38" w14:textId="77777777" w:rsidTr="001B4CDF">
        <w:tc>
          <w:tcPr>
            <w:tcW w:w="10908" w:type="dxa"/>
            <w:gridSpan w:val="2"/>
          </w:tcPr>
          <w:p w14:paraId="7E70E137" w14:textId="77777777" w:rsidR="00195F06" w:rsidRPr="001B4CDF" w:rsidRDefault="00195F06" w:rsidP="002655E0">
            <w:pPr>
              <w:rPr>
                <w:rFonts w:ascii="Helvetica" w:hAnsi="Helvetica" w:cs="Helvetica"/>
                <w:sz w:val="18"/>
                <w:szCs w:val="18"/>
              </w:rPr>
            </w:pPr>
            <w:r w:rsidRPr="001B4CDF">
              <w:rPr>
                <w:rFonts w:ascii="Helvetica" w:hAnsi="Helvetica" w:cs="Helvetica"/>
                <w:sz w:val="18"/>
                <w:szCs w:val="18"/>
              </w:rPr>
              <w:t>I</w:t>
            </w:r>
            <w:r w:rsidR="00EB2679" w:rsidRPr="001B4CDF">
              <w:rPr>
                <w:rFonts w:ascii="Helvetica" w:hAnsi="Helvetica" w:cs="Helvetica"/>
                <w:sz w:val="18"/>
                <w:szCs w:val="18"/>
              </w:rPr>
              <w:t xml:space="preserve"> </w:t>
            </w:r>
            <w:r w:rsidRPr="001B4CDF">
              <w:rPr>
                <w:rFonts w:ascii="Helvetica" w:hAnsi="Helvetica" w:cs="Helvetica"/>
                <w:sz w:val="18"/>
                <w:szCs w:val="18"/>
              </w:rPr>
              <w:t xml:space="preserve">(We), the undersigned, certify that I (we) have reviewed the statements and terms and conditions of this </w:t>
            </w:r>
            <w:r w:rsidR="00EB2679" w:rsidRPr="001B4CDF">
              <w:rPr>
                <w:rFonts w:ascii="Helvetica" w:hAnsi="Helvetica" w:cs="Helvetica"/>
                <w:sz w:val="18"/>
                <w:szCs w:val="18"/>
              </w:rPr>
              <w:t>A</w:t>
            </w:r>
            <w:r w:rsidRPr="001B4CDF">
              <w:rPr>
                <w:rFonts w:ascii="Helvetica" w:hAnsi="Helvetica" w:cs="Helvetica"/>
                <w:sz w:val="18"/>
                <w:szCs w:val="18"/>
              </w:rPr>
              <w:t>greement</w:t>
            </w:r>
            <w:r w:rsidR="00B26237" w:rsidRPr="001B4CDF">
              <w:rPr>
                <w:rFonts w:ascii="Helvetica" w:hAnsi="Helvetica" w:cs="Helvetica"/>
                <w:sz w:val="18"/>
                <w:szCs w:val="18"/>
              </w:rPr>
              <w:t>.</w:t>
            </w:r>
          </w:p>
        </w:tc>
      </w:tr>
      <w:tr w:rsidR="00635AAF" w:rsidRPr="001B4CDF" w14:paraId="7BB45EA3" w14:textId="77777777" w:rsidTr="001B4CDF">
        <w:trPr>
          <w:trHeight w:val="576"/>
        </w:trPr>
        <w:tc>
          <w:tcPr>
            <w:tcW w:w="5688" w:type="dxa"/>
          </w:tcPr>
          <w:p w14:paraId="12CBC246" w14:textId="77777777" w:rsidR="00635AAF" w:rsidRPr="001B4CDF" w:rsidRDefault="00635AAF" w:rsidP="002655E0">
            <w:pPr>
              <w:rPr>
                <w:rFonts w:ascii="Helvetica" w:hAnsi="Helvetica" w:cs="Helvetica"/>
                <w:sz w:val="16"/>
                <w:szCs w:val="16"/>
              </w:rPr>
            </w:pPr>
            <w:r w:rsidRPr="001B4CDF">
              <w:rPr>
                <w:rFonts w:ascii="Helvetica" w:hAnsi="Helvetica" w:cs="Helvetica"/>
                <w:sz w:val="16"/>
                <w:szCs w:val="16"/>
              </w:rPr>
              <w:t>ADOPTIVE PARENT SIGNATURE</w:t>
            </w:r>
          </w:p>
        </w:tc>
        <w:tc>
          <w:tcPr>
            <w:tcW w:w="5220" w:type="dxa"/>
          </w:tcPr>
          <w:p w14:paraId="2DE8A86F" w14:textId="77777777" w:rsidR="00635AAF" w:rsidRPr="001B4CDF" w:rsidRDefault="00635AAF" w:rsidP="002655E0">
            <w:pPr>
              <w:rPr>
                <w:rFonts w:ascii="Helvetica" w:hAnsi="Helvetica" w:cs="Helvetica"/>
                <w:sz w:val="16"/>
                <w:szCs w:val="16"/>
              </w:rPr>
            </w:pPr>
            <w:r w:rsidRPr="001B4CDF">
              <w:rPr>
                <w:rFonts w:ascii="Helvetica" w:hAnsi="Helvetica" w:cs="Helvetica"/>
                <w:sz w:val="16"/>
                <w:szCs w:val="16"/>
              </w:rPr>
              <w:t>DATE</w:t>
            </w:r>
          </w:p>
          <w:p w14:paraId="51927C38" w14:textId="77777777" w:rsidR="00635AAF" w:rsidRPr="001B4CDF" w:rsidRDefault="000B1795" w:rsidP="002655E0">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r w:rsidR="00635AAF" w:rsidRPr="001B4CDF" w14:paraId="6D89DDD8" w14:textId="77777777" w:rsidTr="001B4CDF">
        <w:trPr>
          <w:trHeight w:val="576"/>
        </w:trPr>
        <w:tc>
          <w:tcPr>
            <w:tcW w:w="5688" w:type="dxa"/>
          </w:tcPr>
          <w:p w14:paraId="519F7B70" w14:textId="77777777" w:rsidR="00635AAF" w:rsidRPr="001B4CDF" w:rsidRDefault="00635AAF" w:rsidP="002655E0">
            <w:pPr>
              <w:rPr>
                <w:rFonts w:ascii="Helvetica" w:hAnsi="Helvetica" w:cs="Helvetica"/>
                <w:sz w:val="16"/>
                <w:szCs w:val="16"/>
              </w:rPr>
            </w:pPr>
            <w:r w:rsidRPr="001B4CDF">
              <w:rPr>
                <w:rFonts w:ascii="Helvetica" w:hAnsi="Helvetica" w:cs="Helvetica"/>
                <w:sz w:val="16"/>
                <w:szCs w:val="16"/>
              </w:rPr>
              <w:t>ADOPTIVE PARENT SIGNATURE</w:t>
            </w:r>
          </w:p>
        </w:tc>
        <w:tc>
          <w:tcPr>
            <w:tcW w:w="5220" w:type="dxa"/>
          </w:tcPr>
          <w:p w14:paraId="6E4F6B00" w14:textId="77777777" w:rsidR="00635AAF" w:rsidRPr="001B4CDF" w:rsidRDefault="00635AAF" w:rsidP="002655E0">
            <w:pPr>
              <w:rPr>
                <w:rFonts w:ascii="Helvetica" w:hAnsi="Helvetica" w:cs="Helvetica"/>
                <w:sz w:val="16"/>
                <w:szCs w:val="16"/>
              </w:rPr>
            </w:pPr>
            <w:r w:rsidRPr="001B4CDF">
              <w:rPr>
                <w:rFonts w:ascii="Helvetica" w:hAnsi="Helvetica" w:cs="Helvetica"/>
                <w:sz w:val="16"/>
                <w:szCs w:val="16"/>
              </w:rPr>
              <w:t>DATE</w:t>
            </w:r>
          </w:p>
          <w:p w14:paraId="77C8CDBE" w14:textId="77777777" w:rsidR="001539EE" w:rsidRPr="001B4CDF" w:rsidRDefault="000B1795" w:rsidP="002655E0">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bl>
    <w:p w14:paraId="5D108FFE" w14:textId="77777777" w:rsidR="00EB2679" w:rsidRDefault="00EB2679" w:rsidP="00E1200F">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p>
    <w:p w14:paraId="518BB79F" w14:textId="77777777" w:rsidR="00DF3380" w:rsidRDefault="00DF3380"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713340E6" w14:textId="77777777" w:rsidR="00291127" w:rsidRDefault="00291127"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0A1E5958" w14:textId="43F03522" w:rsidR="000B1795" w:rsidRDefault="001B368E"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lastRenderedPageBreak/>
        <w:t>SUBSIDY</w:t>
      </w:r>
      <w:r>
        <w:rPr>
          <w:rFonts w:ascii="Helvetica" w:hAnsi="Helvetica" w:cs="Helvetica"/>
          <w:spacing w:val="7"/>
          <w:sz w:val="18"/>
          <w:szCs w:val="18"/>
        </w:rPr>
        <w:t xml:space="preserve"> </w:t>
      </w:r>
      <w:r>
        <w:rPr>
          <w:rFonts w:ascii="Helvetica" w:hAnsi="Helvetica" w:cs="Helvetica"/>
          <w:sz w:val="18"/>
          <w:szCs w:val="18"/>
        </w:rPr>
        <w:t>AGREEMENT</w:t>
      </w:r>
      <w:r>
        <w:rPr>
          <w:rFonts w:ascii="Helvetica" w:hAnsi="Helvetica" w:cs="Helvetica"/>
          <w:spacing w:val="7"/>
          <w:sz w:val="18"/>
          <w:szCs w:val="18"/>
        </w:rPr>
        <w:t xml:space="preserve"> </w:t>
      </w:r>
      <w:r>
        <w:rPr>
          <w:rFonts w:ascii="Helvetica" w:hAnsi="Helvetica" w:cs="Helvetica"/>
          <w:sz w:val="18"/>
          <w:szCs w:val="18"/>
        </w:rPr>
        <w:t>(CONT’D</w:t>
      </w:r>
      <w:r w:rsidR="000B1795">
        <w:rPr>
          <w:rFonts w:ascii="Helvetica" w:hAnsi="Helvetica" w:cs="Helvetica"/>
          <w:sz w:val="18"/>
          <w:szCs w:val="18"/>
        </w:rPr>
        <w:t>)</w:t>
      </w:r>
    </w:p>
    <w:p w14:paraId="49564BC7" w14:textId="77777777" w:rsidR="00E1200F" w:rsidRDefault="00E1200F"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0EA5DDB9" w14:textId="77777777" w:rsidR="00E1200F" w:rsidRDefault="00E1200F" w:rsidP="00E1200F">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use MO HealthNet or their state’s MO HealthNet contracted provider if the child in their care has been designated as eligible for MO HealthNet, unless prior approval has been given by the </w:t>
      </w:r>
      <w:r w:rsidR="003A58E2">
        <w:rPr>
          <w:rFonts w:ascii="Helvetica" w:hAnsi="Helvetica" w:cs="Helvetica"/>
          <w:sz w:val="18"/>
          <w:szCs w:val="18"/>
        </w:rPr>
        <w:t xml:space="preserve">Department </w:t>
      </w:r>
      <w:r>
        <w:rPr>
          <w:rFonts w:ascii="Helvetica" w:hAnsi="Helvetica" w:cs="Helvetica"/>
          <w:sz w:val="18"/>
          <w:szCs w:val="18"/>
        </w:rPr>
        <w:t>to use a non-MO HealthNet contracted provider.</w:t>
      </w:r>
    </w:p>
    <w:p w14:paraId="0C37C02D" w14:textId="77777777" w:rsidR="00E1200F" w:rsidRDefault="00E1200F"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51D43A24" w14:textId="77777777" w:rsidR="003671DE" w:rsidRDefault="00195F06" w:rsidP="003671D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the </w:t>
      </w:r>
      <w:r w:rsidR="003A58E2">
        <w:rPr>
          <w:rFonts w:ascii="Helvetica" w:hAnsi="Helvetica" w:cs="Helvetica"/>
          <w:sz w:val="18"/>
          <w:szCs w:val="18"/>
        </w:rPr>
        <w:t xml:space="preserve">Department </w:t>
      </w:r>
      <w:r>
        <w:rPr>
          <w:rFonts w:ascii="Helvetica" w:hAnsi="Helvetica" w:cs="Helvetica"/>
          <w:sz w:val="18"/>
          <w:szCs w:val="18"/>
        </w:rPr>
        <w:t xml:space="preserve">will not </w:t>
      </w:r>
      <w:r w:rsidR="002336E1">
        <w:rPr>
          <w:rFonts w:ascii="Helvetica" w:hAnsi="Helvetica" w:cs="Helvetica"/>
          <w:sz w:val="18"/>
          <w:szCs w:val="18"/>
        </w:rPr>
        <w:t xml:space="preserve">pay for </w:t>
      </w:r>
      <w:r>
        <w:rPr>
          <w:rFonts w:ascii="Helvetica" w:hAnsi="Helvetica" w:cs="Helvetica"/>
          <w:sz w:val="18"/>
          <w:szCs w:val="18"/>
        </w:rPr>
        <w:t xml:space="preserve">costs above those paid through </w:t>
      </w:r>
      <w:r w:rsidR="004B4C56">
        <w:rPr>
          <w:rFonts w:ascii="Helvetica" w:hAnsi="Helvetica" w:cs="Helvetica"/>
          <w:sz w:val="18"/>
          <w:szCs w:val="18"/>
        </w:rPr>
        <w:t>MO HealthNet</w:t>
      </w:r>
      <w:r>
        <w:rPr>
          <w:rFonts w:ascii="Helvetica" w:hAnsi="Helvetica" w:cs="Helvetica"/>
          <w:sz w:val="18"/>
          <w:szCs w:val="18"/>
        </w:rPr>
        <w:t xml:space="preserve"> for </w:t>
      </w:r>
      <w:r w:rsidR="004B4C56">
        <w:rPr>
          <w:rFonts w:ascii="Helvetica" w:hAnsi="Helvetica" w:cs="Helvetica"/>
          <w:sz w:val="18"/>
          <w:szCs w:val="18"/>
        </w:rPr>
        <w:t>MO HealthNet</w:t>
      </w:r>
      <w:r>
        <w:rPr>
          <w:rFonts w:ascii="Helvetica" w:hAnsi="Helvetica" w:cs="Helvetica"/>
          <w:sz w:val="18"/>
          <w:szCs w:val="18"/>
        </w:rPr>
        <w:t xml:space="preserve"> covered services.  </w:t>
      </w:r>
      <w:r w:rsidR="002336E1">
        <w:rPr>
          <w:rFonts w:ascii="Helvetica" w:hAnsi="Helvetica" w:cs="Helvetica"/>
          <w:sz w:val="18"/>
          <w:szCs w:val="18"/>
        </w:rPr>
        <w:t xml:space="preserve">If the </w:t>
      </w:r>
      <w:r w:rsidR="005C2FCA">
        <w:rPr>
          <w:rFonts w:ascii="Helvetica" w:hAnsi="Helvetica" w:cs="Helvetica"/>
          <w:sz w:val="18"/>
          <w:szCs w:val="18"/>
        </w:rPr>
        <w:t>parent(s)</w:t>
      </w:r>
      <w:r w:rsidR="002336E1">
        <w:rPr>
          <w:rFonts w:ascii="Helvetica" w:hAnsi="Helvetica" w:cs="Helvetica"/>
          <w:sz w:val="18"/>
          <w:szCs w:val="18"/>
        </w:rPr>
        <w:t xml:space="preserve"> obtain services for the child </w:t>
      </w:r>
      <w:r>
        <w:rPr>
          <w:rFonts w:ascii="Helvetica" w:hAnsi="Helvetica" w:cs="Helvetica"/>
          <w:sz w:val="18"/>
          <w:szCs w:val="18"/>
        </w:rPr>
        <w:t>through a non-network provider or non-</w:t>
      </w:r>
      <w:r w:rsidR="004B4C56">
        <w:rPr>
          <w:rFonts w:ascii="Helvetica" w:hAnsi="Helvetica" w:cs="Helvetica"/>
          <w:sz w:val="18"/>
          <w:szCs w:val="18"/>
        </w:rPr>
        <w:t>MO HealthNet</w:t>
      </w:r>
      <w:r>
        <w:rPr>
          <w:rFonts w:ascii="Helvetica" w:hAnsi="Helvetica" w:cs="Helvetica"/>
          <w:sz w:val="18"/>
          <w:szCs w:val="18"/>
        </w:rPr>
        <w:t xml:space="preserve"> fee for service provider, the cost will not be reimbursed through the adoption assistance program (unless prior </w:t>
      </w:r>
      <w:r w:rsidR="00772A6D">
        <w:rPr>
          <w:rFonts w:ascii="Helvetica" w:hAnsi="Helvetica" w:cs="Helvetica"/>
          <w:sz w:val="18"/>
          <w:szCs w:val="18"/>
        </w:rPr>
        <w:t>approval</w:t>
      </w:r>
      <w:r>
        <w:rPr>
          <w:rFonts w:ascii="Helvetica" w:hAnsi="Helvetica" w:cs="Helvetica"/>
          <w:sz w:val="18"/>
          <w:szCs w:val="18"/>
        </w:rPr>
        <w:t xml:space="preserve"> has been specified on Page 1 of this </w:t>
      </w:r>
      <w:r w:rsidR="00EB2679">
        <w:rPr>
          <w:rFonts w:ascii="Helvetica" w:hAnsi="Helvetica" w:cs="Helvetica"/>
          <w:sz w:val="18"/>
          <w:szCs w:val="18"/>
        </w:rPr>
        <w:t>A</w:t>
      </w:r>
      <w:r>
        <w:rPr>
          <w:rFonts w:ascii="Helvetica" w:hAnsi="Helvetica" w:cs="Helvetica"/>
          <w:sz w:val="18"/>
          <w:szCs w:val="18"/>
        </w:rPr>
        <w:t>greement)</w:t>
      </w:r>
      <w:r w:rsidR="00B26237">
        <w:rPr>
          <w:rFonts w:ascii="Helvetica" w:hAnsi="Helvetica" w:cs="Helvetica"/>
          <w:sz w:val="18"/>
          <w:szCs w:val="18"/>
        </w:rPr>
        <w:t>.  T</w:t>
      </w:r>
      <w:r w:rsidR="00D55129">
        <w:rPr>
          <w:rFonts w:ascii="Helvetica" w:hAnsi="Helvetica" w:cs="Helvetica"/>
          <w:sz w:val="18"/>
          <w:szCs w:val="18"/>
        </w:rPr>
        <w:t>his</w:t>
      </w:r>
      <w:r>
        <w:rPr>
          <w:rFonts w:ascii="Helvetica" w:hAnsi="Helvetica" w:cs="Helvetica"/>
          <w:sz w:val="18"/>
          <w:szCs w:val="18"/>
        </w:rPr>
        <w:t xml:space="preserve"> includes mental</w:t>
      </w:r>
      <w:r w:rsidR="00235264">
        <w:rPr>
          <w:rFonts w:ascii="Helvetica" w:hAnsi="Helvetica" w:cs="Helvetica"/>
          <w:sz w:val="18"/>
          <w:szCs w:val="18"/>
        </w:rPr>
        <w:t>,</w:t>
      </w:r>
      <w:r>
        <w:rPr>
          <w:rFonts w:ascii="Helvetica" w:hAnsi="Helvetica" w:cs="Helvetica"/>
          <w:sz w:val="18"/>
          <w:szCs w:val="18"/>
        </w:rPr>
        <w:t xml:space="preserve"> physical</w:t>
      </w:r>
      <w:r w:rsidR="00EB2679">
        <w:rPr>
          <w:rFonts w:ascii="Helvetica" w:hAnsi="Helvetica" w:cs="Helvetica"/>
          <w:sz w:val="18"/>
          <w:szCs w:val="18"/>
        </w:rPr>
        <w:t>,</w:t>
      </w:r>
      <w:r>
        <w:rPr>
          <w:rFonts w:ascii="Helvetica" w:hAnsi="Helvetica" w:cs="Helvetica"/>
          <w:sz w:val="18"/>
          <w:szCs w:val="18"/>
        </w:rPr>
        <w:t xml:space="preserve"> and dental health services and equipment.  The adoptive parent(s) will not be reimbursed for costs above those paid through </w:t>
      </w:r>
      <w:r w:rsidR="004B4C56">
        <w:rPr>
          <w:rFonts w:ascii="Helvetica" w:hAnsi="Helvetica" w:cs="Helvetica"/>
          <w:sz w:val="18"/>
          <w:szCs w:val="18"/>
        </w:rPr>
        <w:t>MO HealthNet</w:t>
      </w:r>
      <w:r>
        <w:rPr>
          <w:rFonts w:ascii="Helvetica" w:hAnsi="Helvetica" w:cs="Helvetica"/>
          <w:sz w:val="18"/>
          <w:szCs w:val="18"/>
        </w:rPr>
        <w:t xml:space="preserve"> for </w:t>
      </w:r>
      <w:r w:rsidR="004B4C56">
        <w:rPr>
          <w:rFonts w:ascii="Helvetica" w:hAnsi="Helvetica" w:cs="Helvetica"/>
          <w:sz w:val="18"/>
          <w:szCs w:val="18"/>
        </w:rPr>
        <w:t>MO HealthNet</w:t>
      </w:r>
      <w:r>
        <w:rPr>
          <w:rFonts w:ascii="Helvetica" w:hAnsi="Helvetica" w:cs="Helvetica"/>
          <w:sz w:val="18"/>
          <w:szCs w:val="18"/>
        </w:rPr>
        <w:t xml:space="preserve"> covered services.</w:t>
      </w:r>
    </w:p>
    <w:p w14:paraId="55C74EF8"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5A2D5C67" w14:textId="77777777" w:rsidR="003671DE" w:rsidRDefault="002336E1" w:rsidP="003671D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w:t>
      </w:r>
      <w:r w:rsidR="005C2FCA">
        <w:rPr>
          <w:rFonts w:ascii="Helvetica" w:hAnsi="Helvetica" w:cs="Helvetica"/>
          <w:sz w:val="18"/>
          <w:szCs w:val="18"/>
        </w:rPr>
        <w:t>parent(s)</w:t>
      </w:r>
      <w:r>
        <w:rPr>
          <w:rFonts w:ascii="Helvetica" w:hAnsi="Helvetica" w:cs="Helvetica"/>
          <w:sz w:val="18"/>
          <w:szCs w:val="18"/>
        </w:rPr>
        <w:t xml:space="preserve"> agree to request prior approval from the </w:t>
      </w:r>
      <w:r w:rsidR="003A58E2">
        <w:rPr>
          <w:rFonts w:ascii="Helvetica" w:hAnsi="Helvetica" w:cs="Helvetica"/>
          <w:sz w:val="18"/>
          <w:szCs w:val="18"/>
        </w:rPr>
        <w:t xml:space="preserve">Department </w:t>
      </w:r>
      <w:r>
        <w:rPr>
          <w:rFonts w:ascii="Helvetica" w:hAnsi="Helvetica" w:cs="Helvetica"/>
          <w:sz w:val="18"/>
          <w:szCs w:val="18"/>
        </w:rPr>
        <w:t xml:space="preserve">for the payment of </w:t>
      </w:r>
      <w:r w:rsidR="00195F06">
        <w:rPr>
          <w:rFonts w:ascii="Helvetica" w:hAnsi="Helvetica" w:cs="Helvetica"/>
          <w:sz w:val="18"/>
          <w:szCs w:val="18"/>
        </w:rPr>
        <w:t>other health care or special services, regardless of whether partial reimbursement is available through private insurance or other funds.</w:t>
      </w:r>
    </w:p>
    <w:p w14:paraId="193ED33B"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1A3A42EC" w14:textId="77777777" w:rsidR="00195F06" w:rsidRDefault="00195F06"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w:t>
      </w:r>
      <w:r w:rsidR="00B111F9">
        <w:rPr>
          <w:rFonts w:ascii="Helvetica" w:hAnsi="Helvetica" w:cs="Helvetica"/>
          <w:sz w:val="18"/>
          <w:szCs w:val="18"/>
        </w:rPr>
        <w:t>pay</w:t>
      </w:r>
      <w:r>
        <w:rPr>
          <w:rFonts w:ascii="Helvetica" w:hAnsi="Helvetica" w:cs="Helvetica"/>
          <w:sz w:val="18"/>
          <w:szCs w:val="18"/>
        </w:rPr>
        <w:t xml:space="preserve"> </w:t>
      </w:r>
      <w:r w:rsidR="004C643D">
        <w:rPr>
          <w:rFonts w:ascii="Helvetica" w:hAnsi="Helvetica" w:cs="Helvetica"/>
          <w:sz w:val="18"/>
          <w:szCs w:val="18"/>
        </w:rPr>
        <w:t xml:space="preserve">or otherwise be responsible for paying all </w:t>
      </w:r>
      <w:r>
        <w:rPr>
          <w:rFonts w:ascii="Helvetica" w:hAnsi="Helvetica" w:cs="Helvetica"/>
          <w:sz w:val="18"/>
          <w:szCs w:val="18"/>
        </w:rPr>
        <w:t>medical</w:t>
      </w:r>
      <w:r w:rsidR="004C643D">
        <w:rPr>
          <w:rFonts w:ascii="Helvetica" w:hAnsi="Helvetica" w:cs="Helvetica"/>
          <w:sz w:val="18"/>
          <w:szCs w:val="18"/>
        </w:rPr>
        <w:t xml:space="preserve"> care, </w:t>
      </w:r>
      <w:r>
        <w:rPr>
          <w:rFonts w:ascii="Helvetica" w:hAnsi="Helvetica" w:cs="Helvetica"/>
          <w:sz w:val="18"/>
          <w:szCs w:val="18"/>
        </w:rPr>
        <w:t>dental care</w:t>
      </w:r>
      <w:r w:rsidR="00EB2679">
        <w:rPr>
          <w:rFonts w:ascii="Helvetica" w:hAnsi="Helvetica" w:cs="Helvetica"/>
          <w:sz w:val="18"/>
          <w:szCs w:val="18"/>
        </w:rPr>
        <w:t>,</w:t>
      </w:r>
      <w:r>
        <w:rPr>
          <w:rFonts w:ascii="Helvetica" w:hAnsi="Helvetica" w:cs="Helvetica"/>
          <w:sz w:val="18"/>
          <w:szCs w:val="18"/>
        </w:rPr>
        <w:t xml:space="preserve"> or other services for which prior </w:t>
      </w:r>
      <w:r w:rsidR="00772A6D">
        <w:rPr>
          <w:rFonts w:ascii="Helvetica" w:hAnsi="Helvetica" w:cs="Helvetica"/>
          <w:sz w:val="18"/>
          <w:szCs w:val="18"/>
        </w:rPr>
        <w:t>approval</w:t>
      </w:r>
      <w:r>
        <w:rPr>
          <w:rFonts w:ascii="Helvetica" w:hAnsi="Helvetica" w:cs="Helvetica"/>
          <w:sz w:val="18"/>
          <w:szCs w:val="18"/>
        </w:rPr>
        <w:t xml:space="preserve"> has not been received o</w:t>
      </w:r>
      <w:r w:rsidR="004C643D">
        <w:rPr>
          <w:rFonts w:ascii="Helvetica" w:hAnsi="Helvetica" w:cs="Helvetica"/>
          <w:sz w:val="18"/>
          <w:szCs w:val="18"/>
        </w:rPr>
        <w:t>r</w:t>
      </w:r>
      <w:r>
        <w:rPr>
          <w:rFonts w:ascii="Helvetica" w:hAnsi="Helvetica" w:cs="Helvetica"/>
          <w:sz w:val="18"/>
          <w:szCs w:val="18"/>
        </w:rPr>
        <w:t xml:space="preserve"> which are not covered under the </w:t>
      </w:r>
      <w:r w:rsidR="004B4C56">
        <w:rPr>
          <w:rFonts w:ascii="Helvetica" w:hAnsi="Helvetica" w:cs="Helvetica"/>
          <w:sz w:val="18"/>
          <w:szCs w:val="18"/>
        </w:rPr>
        <w:t>MO HealthNet</w:t>
      </w:r>
      <w:r>
        <w:rPr>
          <w:rFonts w:ascii="Helvetica" w:hAnsi="Helvetica" w:cs="Helvetica"/>
          <w:sz w:val="18"/>
          <w:szCs w:val="18"/>
        </w:rPr>
        <w:t xml:space="preserve"> Plan.  In the case of emergency medical</w:t>
      </w:r>
      <w:r w:rsidR="004C643D">
        <w:rPr>
          <w:rFonts w:ascii="Helvetica" w:hAnsi="Helvetica" w:cs="Helvetica"/>
          <w:sz w:val="18"/>
          <w:szCs w:val="18"/>
        </w:rPr>
        <w:t xml:space="preserve"> care, </w:t>
      </w:r>
      <w:r>
        <w:rPr>
          <w:rFonts w:ascii="Helvetica" w:hAnsi="Helvetica" w:cs="Helvetica"/>
          <w:sz w:val="18"/>
          <w:szCs w:val="18"/>
        </w:rPr>
        <w:t>dental care</w:t>
      </w:r>
      <w:r w:rsidR="00EB2679">
        <w:rPr>
          <w:rFonts w:ascii="Helvetica" w:hAnsi="Helvetica" w:cs="Helvetica"/>
          <w:sz w:val="18"/>
          <w:szCs w:val="18"/>
        </w:rPr>
        <w:t>,</w:t>
      </w:r>
      <w:r>
        <w:rPr>
          <w:rFonts w:ascii="Helvetica" w:hAnsi="Helvetica" w:cs="Helvetica"/>
          <w:sz w:val="18"/>
          <w:szCs w:val="18"/>
        </w:rPr>
        <w:t xml:space="preserve"> or other services where it was impossible or impractica</w:t>
      </w:r>
      <w:r w:rsidR="003671DE">
        <w:rPr>
          <w:rFonts w:ascii="Helvetica" w:hAnsi="Helvetica" w:cs="Helvetica"/>
          <w:sz w:val="18"/>
          <w:szCs w:val="18"/>
        </w:rPr>
        <w:t xml:space="preserve">ble for the adoptive parent(s) to obtain prior </w:t>
      </w:r>
      <w:r w:rsidR="00772A6D">
        <w:rPr>
          <w:rFonts w:ascii="Helvetica" w:hAnsi="Helvetica" w:cs="Helvetica"/>
          <w:sz w:val="18"/>
          <w:szCs w:val="18"/>
        </w:rPr>
        <w:t>approval</w:t>
      </w:r>
      <w:r w:rsidR="003671DE">
        <w:rPr>
          <w:rFonts w:ascii="Helvetica" w:hAnsi="Helvetica" w:cs="Helvetica"/>
          <w:sz w:val="18"/>
          <w:szCs w:val="18"/>
        </w:rPr>
        <w:t xml:space="preserve"> before the delivery of the services, the adoptive parent(s) must make a special claim for payment of these costs and show why prior </w:t>
      </w:r>
      <w:r w:rsidR="00772A6D">
        <w:rPr>
          <w:rFonts w:ascii="Helvetica" w:hAnsi="Helvetica" w:cs="Helvetica"/>
          <w:sz w:val="18"/>
          <w:szCs w:val="18"/>
        </w:rPr>
        <w:t>approval</w:t>
      </w:r>
      <w:r w:rsidR="003671DE">
        <w:rPr>
          <w:rFonts w:ascii="Helvetica" w:hAnsi="Helvetica" w:cs="Helvetica"/>
          <w:sz w:val="18"/>
          <w:szCs w:val="18"/>
        </w:rPr>
        <w:t xml:space="preserve"> could not be obtained under the circumstances.  If the adoptive parent(s) make a satisfactory showing, the </w:t>
      </w:r>
      <w:r w:rsidR="003A58E2">
        <w:rPr>
          <w:rFonts w:ascii="Helvetica" w:hAnsi="Helvetica" w:cs="Helvetica"/>
          <w:sz w:val="18"/>
          <w:szCs w:val="18"/>
        </w:rPr>
        <w:t xml:space="preserve">Department </w:t>
      </w:r>
      <w:r w:rsidR="003671DE">
        <w:rPr>
          <w:rFonts w:ascii="Helvetica" w:hAnsi="Helvetica" w:cs="Helvetica"/>
          <w:sz w:val="18"/>
          <w:szCs w:val="18"/>
        </w:rPr>
        <w:t>may consider making payment for all or a portion of these costs.</w:t>
      </w:r>
    </w:p>
    <w:p w14:paraId="48260BF6"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76A5A6FE"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provide invoices or “paid receipts” for any previously approved services to the </w:t>
      </w:r>
      <w:r w:rsidR="003A58E2">
        <w:rPr>
          <w:rFonts w:ascii="Helvetica" w:hAnsi="Helvetica" w:cs="Helvetica"/>
          <w:sz w:val="18"/>
          <w:szCs w:val="18"/>
        </w:rPr>
        <w:t xml:space="preserve">Department </w:t>
      </w:r>
      <w:r>
        <w:rPr>
          <w:rFonts w:ascii="Helvetica" w:hAnsi="Helvetica" w:cs="Helvetica"/>
          <w:sz w:val="18"/>
          <w:szCs w:val="18"/>
        </w:rPr>
        <w:t xml:space="preserve">for any expenses incurred, within six </w:t>
      </w:r>
      <w:r w:rsidR="00EB2679">
        <w:rPr>
          <w:rFonts w:ascii="Helvetica" w:hAnsi="Helvetica" w:cs="Helvetica"/>
          <w:sz w:val="18"/>
          <w:szCs w:val="18"/>
        </w:rPr>
        <w:t xml:space="preserve">(6) </w:t>
      </w:r>
      <w:r>
        <w:rPr>
          <w:rFonts w:ascii="Helvetica" w:hAnsi="Helvetica" w:cs="Helvetica"/>
          <w:sz w:val="18"/>
          <w:szCs w:val="18"/>
        </w:rPr>
        <w:t xml:space="preserve">months of the service being provided, as </w:t>
      </w:r>
      <w:r w:rsidR="00CF3D14">
        <w:rPr>
          <w:rFonts w:ascii="Helvetica" w:hAnsi="Helvetica" w:cs="Helvetica"/>
          <w:sz w:val="18"/>
          <w:szCs w:val="18"/>
        </w:rPr>
        <w:t xml:space="preserve">approved </w:t>
      </w:r>
      <w:r>
        <w:rPr>
          <w:rFonts w:ascii="Helvetica" w:hAnsi="Helvetica" w:cs="Helvetica"/>
          <w:sz w:val="18"/>
          <w:szCs w:val="18"/>
        </w:rPr>
        <w:t xml:space="preserve">in this Agreement.  Failure to provide receipts within </w:t>
      </w:r>
      <w:r w:rsidR="000C2149">
        <w:rPr>
          <w:rFonts w:ascii="Helvetica" w:hAnsi="Helvetica" w:cs="Helvetica"/>
          <w:sz w:val="18"/>
          <w:szCs w:val="18"/>
        </w:rPr>
        <w:t>six</w:t>
      </w:r>
      <w:r>
        <w:rPr>
          <w:rFonts w:ascii="Helvetica" w:hAnsi="Helvetica" w:cs="Helvetica"/>
          <w:sz w:val="18"/>
          <w:szCs w:val="18"/>
        </w:rPr>
        <w:t xml:space="preserve"> </w:t>
      </w:r>
      <w:r w:rsidR="00EB2679">
        <w:rPr>
          <w:rFonts w:ascii="Helvetica" w:hAnsi="Helvetica" w:cs="Helvetica"/>
          <w:sz w:val="18"/>
          <w:szCs w:val="18"/>
        </w:rPr>
        <w:t xml:space="preserve">(6) </w:t>
      </w:r>
      <w:r>
        <w:rPr>
          <w:rFonts w:ascii="Helvetica" w:hAnsi="Helvetica" w:cs="Helvetica"/>
          <w:sz w:val="18"/>
          <w:szCs w:val="18"/>
        </w:rPr>
        <w:t>months will result in no payment being made.</w:t>
      </w:r>
      <w:r w:rsidR="00C06C3D">
        <w:rPr>
          <w:rFonts w:ascii="Helvetica" w:hAnsi="Helvetica" w:cs="Helvetica"/>
          <w:sz w:val="18"/>
          <w:szCs w:val="18"/>
        </w:rPr>
        <w:t xml:space="preserve">  Invoices for legal fees incurred must be itemized.</w:t>
      </w:r>
    </w:p>
    <w:p w14:paraId="4C045B2E"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5E2AC5C2"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3A58E2">
        <w:rPr>
          <w:rFonts w:ascii="Helvetica" w:hAnsi="Helvetica" w:cs="Helvetica"/>
          <w:sz w:val="18"/>
          <w:szCs w:val="18"/>
        </w:rPr>
        <w:t xml:space="preserve">Department </w:t>
      </w:r>
      <w:r>
        <w:rPr>
          <w:rFonts w:ascii="Helvetica" w:hAnsi="Helvetica" w:cs="Helvetica"/>
          <w:sz w:val="18"/>
          <w:szCs w:val="18"/>
        </w:rPr>
        <w:t xml:space="preserve">cannot make payment directly to service providers with whom it does not have a contract for such services.  </w:t>
      </w:r>
      <w:r w:rsidR="00EB1078">
        <w:rPr>
          <w:rFonts w:ascii="Helvetica" w:hAnsi="Helvetica" w:cs="Helvetica"/>
          <w:sz w:val="18"/>
          <w:szCs w:val="18"/>
        </w:rPr>
        <w:t>W</w:t>
      </w:r>
      <w:r>
        <w:rPr>
          <w:rFonts w:ascii="Helvetica" w:hAnsi="Helvetica" w:cs="Helvetica"/>
          <w:sz w:val="18"/>
          <w:szCs w:val="18"/>
        </w:rPr>
        <w:t xml:space="preserve">hen this Agreement </w:t>
      </w:r>
      <w:r w:rsidR="00B429C3">
        <w:rPr>
          <w:rFonts w:ascii="Helvetica" w:hAnsi="Helvetica" w:cs="Helvetica"/>
          <w:sz w:val="18"/>
          <w:szCs w:val="18"/>
        </w:rPr>
        <w:t xml:space="preserve">authorizes </w:t>
      </w:r>
      <w:r>
        <w:rPr>
          <w:rFonts w:ascii="Helvetica" w:hAnsi="Helvetica" w:cs="Helvetica"/>
          <w:sz w:val="18"/>
          <w:szCs w:val="18"/>
        </w:rPr>
        <w:t xml:space="preserve">the adoptive parent(s) to contract directly with </w:t>
      </w:r>
      <w:r w:rsidR="00B429C3">
        <w:rPr>
          <w:rFonts w:ascii="Helvetica" w:hAnsi="Helvetica" w:cs="Helvetica"/>
          <w:sz w:val="18"/>
          <w:szCs w:val="18"/>
        </w:rPr>
        <w:t xml:space="preserve">a </w:t>
      </w:r>
      <w:r>
        <w:rPr>
          <w:rFonts w:ascii="Helvetica" w:hAnsi="Helvetica" w:cs="Helvetica"/>
          <w:sz w:val="18"/>
          <w:szCs w:val="18"/>
        </w:rPr>
        <w:t xml:space="preserve">service provider on behalf of the child, any payment authorized under this Agreement will be made directly to the adoptive parent(s).  </w:t>
      </w:r>
      <w:r w:rsidR="00A71363">
        <w:rPr>
          <w:rFonts w:ascii="Helvetica" w:hAnsi="Helvetica" w:cs="Helvetica"/>
          <w:sz w:val="18"/>
          <w:szCs w:val="18"/>
        </w:rPr>
        <w:t>T</w:t>
      </w:r>
      <w:r>
        <w:rPr>
          <w:rFonts w:ascii="Helvetica" w:hAnsi="Helvetica" w:cs="Helvetica"/>
          <w:sz w:val="18"/>
          <w:szCs w:val="18"/>
        </w:rPr>
        <w:t>he adoptive parent(s) have the legal responsibility and duty to make full payment to the service provider</w:t>
      </w:r>
      <w:r w:rsidR="00EB1078">
        <w:rPr>
          <w:rFonts w:ascii="Helvetica" w:hAnsi="Helvetica" w:cs="Helvetica"/>
          <w:sz w:val="18"/>
          <w:szCs w:val="18"/>
        </w:rPr>
        <w:t xml:space="preserve"> and shall pay, indemnify</w:t>
      </w:r>
      <w:r w:rsidR="00EB2679">
        <w:rPr>
          <w:rFonts w:ascii="Helvetica" w:hAnsi="Helvetica" w:cs="Helvetica"/>
          <w:sz w:val="18"/>
          <w:szCs w:val="18"/>
        </w:rPr>
        <w:t>,</w:t>
      </w:r>
      <w:r w:rsidR="00EB1078">
        <w:rPr>
          <w:rFonts w:ascii="Helvetica" w:hAnsi="Helvetica" w:cs="Helvetica"/>
          <w:sz w:val="18"/>
          <w:szCs w:val="18"/>
        </w:rPr>
        <w:t xml:space="preserve"> and hold the </w:t>
      </w:r>
      <w:r w:rsidR="003A58E2">
        <w:rPr>
          <w:rFonts w:ascii="Helvetica" w:hAnsi="Helvetica" w:cs="Helvetica"/>
          <w:sz w:val="18"/>
          <w:szCs w:val="18"/>
        </w:rPr>
        <w:t>Department</w:t>
      </w:r>
      <w:r w:rsidR="00EB1078">
        <w:rPr>
          <w:rFonts w:ascii="Helvetica" w:hAnsi="Helvetica" w:cs="Helvetica"/>
          <w:sz w:val="18"/>
          <w:szCs w:val="18"/>
        </w:rPr>
        <w:t xml:space="preserve"> and the State of Missouri harmless from any obligation to pay </w:t>
      </w:r>
      <w:r w:rsidR="00063846">
        <w:rPr>
          <w:rFonts w:ascii="Helvetica" w:hAnsi="Helvetica" w:cs="Helvetica"/>
          <w:sz w:val="18"/>
          <w:szCs w:val="18"/>
        </w:rPr>
        <w:t>the</w:t>
      </w:r>
      <w:r w:rsidR="00EB1078">
        <w:rPr>
          <w:rFonts w:ascii="Helvetica" w:hAnsi="Helvetica" w:cs="Helvetica"/>
          <w:sz w:val="18"/>
          <w:szCs w:val="18"/>
        </w:rPr>
        <w:t xml:space="preserve"> provider directly for such service(s)</w:t>
      </w:r>
      <w:r>
        <w:rPr>
          <w:rFonts w:ascii="Helvetica" w:hAnsi="Helvetica" w:cs="Helvetica"/>
          <w:sz w:val="18"/>
          <w:szCs w:val="18"/>
        </w:rPr>
        <w:t xml:space="preserve">.  The adoptive parent(s) understand and agree that if they are unable to find or contract with a service provider within the amounts authorized in this Agreement, they are encouraged to contact the </w:t>
      </w:r>
      <w:r w:rsidR="003A58E2">
        <w:rPr>
          <w:rFonts w:ascii="Helvetica" w:hAnsi="Helvetica" w:cs="Helvetica"/>
          <w:sz w:val="18"/>
          <w:szCs w:val="18"/>
        </w:rPr>
        <w:t xml:space="preserve">Department </w:t>
      </w:r>
      <w:r>
        <w:rPr>
          <w:rFonts w:ascii="Helvetica" w:hAnsi="Helvetica" w:cs="Helvetica"/>
          <w:sz w:val="18"/>
          <w:szCs w:val="18"/>
        </w:rPr>
        <w:t>and discuss renegotiation of the amounts previously authorized for the services.</w:t>
      </w:r>
    </w:p>
    <w:p w14:paraId="29F17959"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2FC904F4" w14:textId="77777777" w:rsidR="003671DE" w:rsidRDefault="003671DE"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In the case of childcare authorized by this </w:t>
      </w:r>
      <w:r w:rsidR="00EB2679">
        <w:rPr>
          <w:rFonts w:ascii="Helvetica" w:hAnsi="Helvetica" w:cs="Helvetica"/>
          <w:sz w:val="18"/>
          <w:szCs w:val="18"/>
        </w:rPr>
        <w:t>A</w:t>
      </w:r>
      <w:r>
        <w:rPr>
          <w:rFonts w:ascii="Helvetica" w:hAnsi="Helvetica" w:cs="Helvetica"/>
          <w:sz w:val="18"/>
          <w:szCs w:val="18"/>
        </w:rPr>
        <w:t xml:space="preserve">greement, the </w:t>
      </w:r>
      <w:r w:rsidR="003A58E2">
        <w:rPr>
          <w:rFonts w:ascii="Helvetica" w:hAnsi="Helvetica" w:cs="Helvetica"/>
          <w:sz w:val="18"/>
          <w:szCs w:val="18"/>
        </w:rPr>
        <w:t xml:space="preserve">Department </w:t>
      </w:r>
      <w:r>
        <w:rPr>
          <w:rFonts w:ascii="Helvetica" w:hAnsi="Helvetica" w:cs="Helvetica"/>
          <w:sz w:val="18"/>
          <w:szCs w:val="18"/>
        </w:rPr>
        <w:t xml:space="preserve">can only pay licensed contracted or registered providers per RSMo 210.025 and </w:t>
      </w:r>
      <w:r w:rsidR="00ED6CA6">
        <w:rPr>
          <w:rFonts w:ascii="Helvetica" w:hAnsi="Helvetica" w:cs="Helvetica"/>
          <w:sz w:val="18"/>
          <w:szCs w:val="18"/>
        </w:rPr>
        <w:t>RSMo 210</w:t>
      </w:r>
      <w:r>
        <w:rPr>
          <w:rFonts w:ascii="Helvetica" w:hAnsi="Helvetica" w:cs="Helvetica"/>
          <w:sz w:val="18"/>
          <w:szCs w:val="18"/>
        </w:rPr>
        <w:t>.027.</w:t>
      </w:r>
    </w:p>
    <w:p w14:paraId="4DCFD244"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38C25B70" w14:textId="77777777" w:rsidR="00D55129" w:rsidRDefault="00D55129" w:rsidP="00D55129">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9D42C0">
        <w:rPr>
          <w:rFonts w:ascii="Helvetica" w:hAnsi="Helvetica" w:cs="Helvetica"/>
          <w:sz w:val="18"/>
          <w:szCs w:val="18"/>
        </w:rPr>
        <w:t xml:space="preserve">The adoptive parent(s) agree to immediately notify the </w:t>
      </w:r>
      <w:r w:rsidR="003A58E2">
        <w:rPr>
          <w:rFonts w:ascii="Helvetica" w:hAnsi="Helvetica" w:cs="Helvetica"/>
          <w:sz w:val="18"/>
          <w:szCs w:val="18"/>
        </w:rPr>
        <w:t>Department</w:t>
      </w:r>
      <w:r w:rsidR="003A58E2" w:rsidRPr="009D42C0">
        <w:rPr>
          <w:rFonts w:ascii="Helvetica" w:hAnsi="Helvetica" w:cs="Helvetica"/>
          <w:sz w:val="18"/>
          <w:szCs w:val="18"/>
        </w:rPr>
        <w:t xml:space="preserve"> </w:t>
      </w:r>
      <w:r w:rsidR="00987FC4" w:rsidRPr="009D42C0">
        <w:rPr>
          <w:rFonts w:ascii="Helvetica" w:hAnsi="Helvetica" w:cs="Helvetica"/>
          <w:sz w:val="18"/>
          <w:szCs w:val="18"/>
        </w:rPr>
        <w:t xml:space="preserve">in writing </w:t>
      </w:r>
      <w:r w:rsidRPr="009D42C0">
        <w:rPr>
          <w:rFonts w:ascii="Helvetica" w:hAnsi="Helvetica" w:cs="Helvetica"/>
          <w:sz w:val="18"/>
          <w:szCs w:val="18"/>
        </w:rPr>
        <w:t xml:space="preserve">at the address specified in this Agreement of a change of address to ensure </w:t>
      </w:r>
      <w:r w:rsidRPr="009D42C0">
        <w:rPr>
          <w:rFonts w:ascii="Helvetica" w:hAnsi="Helvetica" w:cs="Helvetica"/>
          <w:color w:val="000000"/>
          <w:sz w:val="18"/>
          <w:szCs w:val="18"/>
        </w:rPr>
        <w:t>the </w:t>
      </w:r>
      <w:r w:rsidRPr="009D42C0">
        <w:rPr>
          <w:rFonts w:ascii="Arial" w:hAnsi="Arial" w:cs="Arial"/>
          <w:color w:val="000000"/>
          <w:sz w:val="18"/>
          <w:szCs w:val="18"/>
        </w:rPr>
        <w:t>timely and</w:t>
      </w:r>
      <w:r w:rsidRPr="009D42C0">
        <w:rPr>
          <w:rFonts w:ascii="Arial" w:hAnsi="Arial" w:cs="Arial"/>
          <w:color w:val="0000FF"/>
          <w:sz w:val="18"/>
          <w:szCs w:val="18"/>
        </w:rPr>
        <w:t xml:space="preserve"> </w:t>
      </w:r>
      <w:r w:rsidRPr="009D42C0">
        <w:rPr>
          <w:rFonts w:ascii="Helvetica" w:hAnsi="Helvetica" w:cs="Helvetica"/>
          <w:sz w:val="18"/>
          <w:szCs w:val="18"/>
        </w:rPr>
        <w:t>proper mailing of payments and notification regarding the Agreement. </w:t>
      </w:r>
    </w:p>
    <w:p w14:paraId="133A9E46" w14:textId="77777777" w:rsidR="00E1200F" w:rsidRPr="009D42C0"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4AD69AF4" w14:textId="77777777" w:rsidR="00C92833" w:rsidRDefault="00C92833" w:rsidP="00195F06">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notify the </w:t>
      </w:r>
      <w:r w:rsidR="003A58E2">
        <w:rPr>
          <w:rFonts w:ascii="Helvetica" w:hAnsi="Helvetica" w:cs="Helvetica"/>
          <w:sz w:val="18"/>
          <w:szCs w:val="18"/>
        </w:rPr>
        <w:t xml:space="preserve">Department </w:t>
      </w:r>
      <w:r>
        <w:rPr>
          <w:rFonts w:ascii="Helvetica" w:hAnsi="Helvetica" w:cs="Helvetica"/>
          <w:sz w:val="18"/>
          <w:szCs w:val="18"/>
        </w:rPr>
        <w:t xml:space="preserve">in writing at the address specified in the Agreement within </w:t>
      </w:r>
      <w:r w:rsidR="00063846">
        <w:rPr>
          <w:rFonts w:ascii="Helvetica" w:hAnsi="Helvetica" w:cs="Helvetica"/>
          <w:sz w:val="18"/>
          <w:szCs w:val="18"/>
        </w:rPr>
        <w:t>ten</w:t>
      </w:r>
      <w:r w:rsidR="00EB2679">
        <w:rPr>
          <w:rFonts w:ascii="Helvetica" w:hAnsi="Helvetica" w:cs="Helvetica"/>
          <w:sz w:val="18"/>
          <w:szCs w:val="18"/>
        </w:rPr>
        <w:t xml:space="preserve"> </w:t>
      </w:r>
      <w:r>
        <w:rPr>
          <w:rFonts w:ascii="Helvetica" w:hAnsi="Helvetica" w:cs="Helvetica"/>
          <w:sz w:val="18"/>
          <w:szCs w:val="18"/>
        </w:rPr>
        <w:t>(</w:t>
      </w:r>
      <w:r w:rsidR="00063846">
        <w:rPr>
          <w:rFonts w:ascii="Helvetica" w:hAnsi="Helvetica" w:cs="Helvetica"/>
          <w:sz w:val="18"/>
          <w:szCs w:val="18"/>
        </w:rPr>
        <w:t>10</w:t>
      </w:r>
      <w:r>
        <w:rPr>
          <w:rFonts w:ascii="Helvetica" w:hAnsi="Helvetica" w:cs="Helvetica"/>
          <w:sz w:val="18"/>
          <w:szCs w:val="18"/>
        </w:rPr>
        <w:t xml:space="preserve">) days of any change which may affect the duration of the </w:t>
      </w:r>
      <w:r w:rsidR="000C2149">
        <w:rPr>
          <w:rFonts w:ascii="Helvetica" w:hAnsi="Helvetica" w:cs="Helvetica"/>
          <w:sz w:val="18"/>
          <w:szCs w:val="18"/>
        </w:rPr>
        <w:t>A</w:t>
      </w:r>
      <w:r>
        <w:rPr>
          <w:rFonts w:ascii="Helvetica" w:hAnsi="Helvetica" w:cs="Helvetica"/>
          <w:sz w:val="18"/>
          <w:szCs w:val="18"/>
        </w:rPr>
        <w:t>greement and if any of the following events affecting the child’s status occur:</w:t>
      </w:r>
    </w:p>
    <w:p w14:paraId="26034CF9"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Divorce or </w:t>
      </w:r>
      <w:r w:rsidR="00EB2679">
        <w:rPr>
          <w:rFonts w:ascii="Helvetica" w:hAnsi="Helvetica" w:cs="Helvetica"/>
          <w:sz w:val="18"/>
          <w:szCs w:val="18"/>
        </w:rPr>
        <w:t>m</w:t>
      </w:r>
      <w:r>
        <w:rPr>
          <w:rFonts w:ascii="Helvetica" w:hAnsi="Helvetica" w:cs="Helvetica"/>
          <w:sz w:val="18"/>
          <w:szCs w:val="18"/>
        </w:rPr>
        <w:t xml:space="preserve">arriage of the adoptive </w:t>
      </w:r>
      <w:r w:rsidR="005C2FCA">
        <w:rPr>
          <w:rFonts w:ascii="Helvetica" w:hAnsi="Helvetica" w:cs="Helvetica"/>
          <w:sz w:val="18"/>
          <w:szCs w:val="18"/>
        </w:rPr>
        <w:t>parent(s</w:t>
      </w:r>
      <w:proofErr w:type="gramStart"/>
      <w:r w:rsidR="005C2FCA">
        <w:rPr>
          <w:rFonts w:ascii="Helvetica" w:hAnsi="Helvetica" w:cs="Helvetica"/>
          <w:sz w:val="18"/>
          <w:szCs w:val="18"/>
        </w:rPr>
        <w:t>)</w:t>
      </w:r>
      <w:r w:rsidR="000C2149">
        <w:rPr>
          <w:rFonts w:ascii="Helvetica" w:hAnsi="Helvetica" w:cs="Helvetica"/>
          <w:sz w:val="18"/>
          <w:szCs w:val="18"/>
        </w:rPr>
        <w:t>;</w:t>
      </w:r>
      <w:proofErr w:type="gramEnd"/>
    </w:p>
    <w:p w14:paraId="67ACA720"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Separation, whether or not there is an order of legal separation, of the adoptive parent(s</w:t>
      </w:r>
      <w:proofErr w:type="gramStart"/>
      <w:r>
        <w:rPr>
          <w:rFonts w:ascii="Helvetica" w:hAnsi="Helvetica" w:cs="Helvetica"/>
          <w:sz w:val="18"/>
          <w:szCs w:val="18"/>
        </w:rPr>
        <w:t>);</w:t>
      </w:r>
      <w:proofErr w:type="gramEnd"/>
    </w:p>
    <w:p w14:paraId="65945914" w14:textId="77777777" w:rsidR="003671DE"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Absence of the children from the home as a result of court action for any length of time, or for any other reason for a period of more than thirty (30) </w:t>
      </w:r>
      <w:proofErr w:type="gramStart"/>
      <w:r>
        <w:rPr>
          <w:rFonts w:ascii="Helvetica" w:hAnsi="Helvetica" w:cs="Helvetica"/>
          <w:sz w:val="18"/>
          <w:szCs w:val="18"/>
        </w:rPr>
        <w:t>days;</w:t>
      </w:r>
      <w:proofErr w:type="gramEnd"/>
    </w:p>
    <w:p w14:paraId="072A4809"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Death of the child or adoptive </w:t>
      </w:r>
      <w:proofErr w:type="gramStart"/>
      <w:r>
        <w:rPr>
          <w:rFonts w:ascii="Helvetica" w:hAnsi="Helvetica" w:cs="Helvetica"/>
          <w:sz w:val="18"/>
          <w:szCs w:val="18"/>
        </w:rPr>
        <w:t>parent;</w:t>
      </w:r>
      <w:proofErr w:type="gramEnd"/>
    </w:p>
    <w:p w14:paraId="7C1A26BB"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Legal emancipation of the child</w:t>
      </w:r>
      <w:r w:rsidR="008F0138">
        <w:rPr>
          <w:rFonts w:ascii="Helvetica" w:hAnsi="Helvetica" w:cs="Helvetica"/>
          <w:sz w:val="18"/>
          <w:szCs w:val="18"/>
        </w:rPr>
        <w:t xml:space="preserve"> through marriage or enlistment in military </w:t>
      </w:r>
      <w:proofErr w:type="gramStart"/>
      <w:r w:rsidR="008F0138">
        <w:rPr>
          <w:rFonts w:ascii="Helvetica" w:hAnsi="Helvetica" w:cs="Helvetica"/>
          <w:sz w:val="18"/>
          <w:szCs w:val="18"/>
        </w:rPr>
        <w:t>service</w:t>
      </w:r>
      <w:r>
        <w:rPr>
          <w:rFonts w:ascii="Helvetica" w:hAnsi="Helvetica" w:cs="Helvetica"/>
          <w:sz w:val="18"/>
          <w:szCs w:val="18"/>
        </w:rPr>
        <w:t>;</w:t>
      </w:r>
      <w:proofErr w:type="gramEnd"/>
    </w:p>
    <w:p w14:paraId="124CCD3F"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Termination of </w:t>
      </w:r>
      <w:r w:rsidR="00EB2679">
        <w:rPr>
          <w:rFonts w:ascii="Helvetica" w:hAnsi="Helvetica" w:cs="Helvetica"/>
          <w:sz w:val="18"/>
          <w:szCs w:val="18"/>
        </w:rPr>
        <w:t>p</w:t>
      </w:r>
      <w:r>
        <w:rPr>
          <w:rFonts w:ascii="Helvetica" w:hAnsi="Helvetica" w:cs="Helvetica"/>
          <w:sz w:val="18"/>
          <w:szCs w:val="18"/>
        </w:rPr>
        <w:t xml:space="preserve">arental </w:t>
      </w:r>
      <w:r w:rsidR="00EB2679">
        <w:rPr>
          <w:rFonts w:ascii="Helvetica" w:hAnsi="Helvetica" w:cs="Helvetica"/>
          <w:sz w:val="18"/>
          <w:szCs w:val="18"/>
        </w:rPr>
        <w:t>r</w:t>
      </w:r>
      <w:r>
        <w:rPr>
          <w:rFonts w:ascii="Helvetica" w:hAnsi="Helvetica" w:cs="Helvetica"/>
          <w:sz w:val="18"/>
          <w:szCs w:val="18"/>
        </w:rPr>
        <w:t xml:space="preserve">ights </w:t>
      </w:r>
      <w:proofErr w:type="gramStart"/>
      <w:r>
        <w:rPr>
          <w:rFonts w:ascii="Helvetica" w:hAnsi="Helvetica" w:cs="Helvetica"/>
          <w:sz w:val="18"/>
          <w:szCs w:val="18"/>
        </w:rPr>
        <w:t>occurs;</w:t>
      </w:r>
      <w:proofErr w:type="gramEnd"/>
    </w:p>
    <w:p w14:paraId="276AA05D" w14:textId="77777777" w:rsidR="00C92833" w:rsidRDefault="00C92833" w:rsidP="0057330F">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Child moves out of the home</w:t>
      </w:r>
      <w:r w:rsidR="000C2149">
        <w:rPr>
          <w:rFonts w:ascii="Helvetica" w:hAnsi="Helvetica" w:cs="Helvetica"/>
          <w:sz w:val="18"/>
          <w:szCs w:val="18"/>
        </w:rPr>
        <w:t>.</w:t>
      </w:r>
    </w:p>
    <w:p w14:paraId="4096C549" w14:textId="77777777" w:rsidR="00E1200F" w:rsidRDefault="00E1200F" w:rsidP="00E1200F">
      <w:pPr>
        <w:widowControl w:val="0"/>
        <w:tabs>
          <w:tab w:val="left" w:pos="10220"/>
        </w:tabs>
        <w:autoSpaceDE w:val="0"/>
        <w:autoSpaceDN w:val="0"/>
        <w:adjustRightInd w:val="0"/>
        <w:spacing w:before="1" w:line="180" w:lineRule="exact"/>
        <w:ind w:left="1185" w:right="-20"/>
        <w:rPr>
          <w:rFonts w:ascii="Helvetica" w:hAnsi="Helvetica" w:cs="Helvetica"/>
          <w:sz w:val="18"/>
          <w:szCs w:val="18"/>
        </w:rPr>
      </w:pPr>
    </w:p>
    <w:p w14:paraId="731B4F84" w14:textId="77777777" w:rsidR="00C92833" w:rsidRDefault="00C92833" w:rsidP="00C9283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adoptive parent(s) understand and agree that</w:t>
      </w:r>
      <w:r w:rsidR="00F83198">
        <w:rPr>
          <w:rFonts w:ascii="Helvetica" w:hAnsi="Helvetica" w:cs="Helvetica"/>
          <w:sz w:val="18"/>
          <w:szCs w:val="18"/>
        </w:rPr>
        <w:t xml:space="preserve"> their failure to provide </w:t>
      </w:r>
      <w:r w:rsidR="002060F6">
        <w:rPr>
          <w:rFonts w:ascii="Helvetica" w:hAnsi="Helvetica" w:cs="Helvetica"/>
          <w:sz w:val="18"/>
          <w:szCs w:val="18"/>
        </w:rPr>
        <w:t xml:space="preserve">information that they are required to provide under this </w:t>
      </w:r>
      <w:r w:rsidR="00EB2679">
        <w:rPr>
          <w:rFonts w:ascii="Helvetica" w:hAnsi="Helvetica" w:cs="Helvetica"/>
          <w:sz w:val="18"/>
          <w:szCs w:val="18"/>
        </w:rPr>
        <w:t>A</w:t>
      </w:r>
      <w:r w:rsidR="002060F6">
        <w:rPr>
          <w:rFonts w:ascii="Helvetica" w:hAnsi="Helvetica" w:cs="Helvetica"/>
          <w:sz w:val="18"/>
          <w:szCs w:val="18"/>
        </w:rPr>
        <w:t xml:space="preserve">greement or their failure to provide information of any change in the circumstances of the adoptive </w:t>
      </w:r>
      <w:r w:rsidR="005C2FCA">
        <w:rPr>
          <w:rFonts w:ascii="Helvetica" w:hAnsi="Helvetica" w:cs="Helvetica"/>
          <w:sz w:val="18"/>
          <w:szCs w:val="18"/>
        </w:rPr>
        <w:t>parent(s)</w:t>
      </w:r>
      <w:r w:rsidR="002060F6">
        <w:rPr>
          <w:rFonts w:ascii="Helvetica" w:hAnsi="Helvetica" w:cs="Helvetica"/>
          <w:sz w:val="18"/>
          <w:szCs w:val="18"/>
        </w:rPr>
        <w:t xml:space="preserve"> or the child as required by this </w:t>
      </w:r>
      <w:r w:rsidR="00EB2679">
        <w:rPr>
          <w:rFonts w:ascii="Helvetica" w:hAnsi="Helvetica" w:cs="Helvetica"/>
          <w:sz w:val="18"/>
          <w:szCs w:val="18"/>
        </w:rPr>
        <w:t>A</w:t>
      </w:r>
      <w:r w:rsidR="002060F6">
        <w:rPr>
          <w:rFonts w:ascii="Helvetica" w:hAnsi="Helvetica" w:cs="Helvetica"/>
          <w:sz w:val="18"/>
          <w:szCs w:val="18"/>
        </w:rPr>
        <w:t xml:space="preserve">greement or otherwise required by law may result in a delay in the receipt for payments or services, an action by the </w:t>
      </w:r>
      <w:r w:rsidR="003A58E2">
        <w:rPr>
          <w:rFonts w:ascii="Helvetica" w:hAnsi="Helvetica" w:cs="Helvetica"/>
          <w:sz w:val="18"/>
          <w:szCs w:val="18"/>
        </w:rPr>
        <w:t xml:space="preserve">Department </w:t>
      </w:r>
      <w:r w:rsidR="002060F6">
        <w:rPr>
          <w:rFonts w:ascii="Helvetica" w:hAnsi="Helvetica" w:cs="Helvetica"/>
          <w:sz w:val="18"/>
          <w:szCs w:val="18"/>
        </w:rPr>
        <w:t>to recoup any overpayments, modification or termination of this Agreement if authorized by law.</w:t>
      </w:r>
    </w:p>
    <w:p w14:paraId="79C67E86"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4EF0D962" w14:textId="77777777" w:rsidR="00C92833" w:rsidRDefault="00C92833" w:rsidP="00C9283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w:t>
      </w:r>
      <w:r w:rsidR="004A2828">
        <w:rPr>
          <w:rFonts w:ascii="Helvetica" w:hAnsi="Helvetica" w:cs="Helvetica"/>
          <w:sz w:val="18"/>
          <w:szCs w:val="18"/>
        </w:rPr>
        <w:t xml:space="preserve">that the </w:t>
      </w:r>
      <w:r w:rsidR="003A58E2">
        <w:rPr>
          <w:rFonts w:ascii="Helvetica" w:hAnsi="Helvetica" w:cs="Helvetica"/>
          <w:sz w:val="18"/>
          <w:szCs w:val="18"/>
        </w:rPr>
        <w:t xml:space="preserve">Department </w:t>
      </w:r>
      <w:r w:rsidR="004A2828">
        <w:rPr>
          <w:rFonts w:ascii="Helvetica" w:hAnsi="Helvetica" w:cs="Helvetica"/>
          <w:sz w:val="18"/>
          <w:szCs w:val="18"/>
        </w:rPr>
        <w:t>will n</w:t>
      </w:r>
      <w:r w:rsidR="008A40F0">
        <w:rPr>
          <w:rFonts w:ascii="Helvetica" w:hAnsi="Helvetica" w:cs="Helvetica"/>
          <w:sz w:val="18"/>
          <w:szCs w:val="18"/>
        </w:rPr>
        <w:t xml:space="preserve">ot pay for services </w:t>
      </w:r>
      <w:r w:rsidR="004A2828">
        <w:rPr>
          <w:rFonts w:ascii="Helvetica" w:hAnsi="Helvetica" w:cs="Helvetica"/>
          <w:sz w:val="18"/>
          <w:szCs w:val="18"/>
        </w:rPr>
        <w:t xml:space="preserve">through </w:t>
      </w:r>
      <w:r w:rsidR="008A40F0">
        <w:rPr>
          <w:rFonts w:ascii="Helvetica" w:hAnsi="Helvetica" w:cs="Helvetica"/>
          <w:sz w:val="18"/>
          <w:szCs w:val="18"/>
        </w:rPr>
        <w:t>this</w:t>
      </w:r>
      <w:r w:rsidR="004A2828">
        <w:rPr>
          <w:rFonts w:ascii="Helvetica" w:hAnsi="Helvetica" w:cs="Helvetica"/>
          <w:sz w:val="18"/>
          <w:szCs w:val="18"/>
        </w:rPr>
        <w:t xml:space="preserve"> </w:t>
      </w:r>
      <w:r w:rsidR="00EB2679">
        <w:rPr>
          <w:rFonts w:ascii="Helvetica" w:hAnsi="Helvetica" w:cs="Helvetica"/>
          <w:sz w:val="18"/>
          <w:szCs w:val="18"/>
        </w:rPr>
        <w:t>A</w:t>
      </w:r>
      <w:r w:rsidR="004A2828">
        <w:rPr>
          <w:rFonts w:ascii="Helvetica" w:hAnsi="Helvetica" w:cs="Helvetica"/>
          <w:sz w:val="18"/>
          <w:szCs w:val="18"/>
        </w:rPr>
        <w:t xml:space="preserve">greement which </w:t>
      </w:r>
      <w:r w:rsidR="008A40F0">
        <w:rPr>
          <w:rFonts w:ascii="Helvetica" w:hAnsi="Helvetica" w:cs="Helvetica"/>
          <w:sz w:val="18"/>
          <w:szCs w:val="18"/>
        </w:rPr>
        <w:t xml:space="preserve">the adoptive </w:t>
      </w:r>
      <w:r w:rsidR="005C2FCA">
        <w:rPr>
          <w:rFonts w:ascii="Helvetica" w:hAnsi="Helvetica" w:cs="Helvetica"/>
          <w:sz w:val="18"/>
          <w:szCs w:val="18"/>
        </w:rPr>
        <w:t>parent(s)</w:t>
      </w:r>
      <w:r w:rsidR="008A40F0">
        <w:rPr>
          <w:rFonts w:ascii="Helvetica" w:hAnsi="Helvetica" w:cs="Helvetica"/>
          <w:sz w:val="18"/>
          <w:szCs w:val="18"/>
        </w:rPr>
        <w:t xml:space="preserve"> and/or the child are eligible to receive through other sources which are available to the child at no cost</w:t>
      </w:r>
      <w:r w:rsidR="004B60A9">
        <w:rPr>
          <w:rFonts w:ascii="Helvetica" w:hAnsi="Helvetica" w:cs="Helvetica"/>
          <w:sz w:val="18"/>
          <w:szCs w:val="18"/>
        </w:rPr>
        <w:t xml:space="preserve"> to the child and/or the adoptive </w:t>
      </w:r>
      <w:r w:rsidR="005C2FCA">
        <w:rPr>
          <w:rFonts w:ascii="Helvetica" w:hAnsi="Helvetica" w:cs="Helvetica"/>
          <w:sz w:val="18"/>
          <w:szCs w:val="18"/>
        </w:rPr>
        <w:t>parent(s)</w:t>
      </w:r>
      <w:r w:rsidR="004B60A9">
        <w:rPr>
          <w:rFonts w:ascii="Helvetica" w:hAnsi="Helvetica" w:cs="Helvetica"/>
          <w:sz w:val="18"/>
          <w:szCs w:val="18"/>
        </w:rPr>
        <w:t xml:space="preserve">. The adoptive </w:t>
      </w:r>
      <w:r w:rsidR="005C2FCA">
        <w:rPr>
          <w:rFonts w:ascii="Helvetica" w:hAnsi="Helvetica" w:cs="Helvetica"/>
          <w:sz w:val="18"/>
          <w:szCs w:val="18"/>
        </w:rPr>
        <w:t>parent(s)</w:t>
      </w:r>
      <w:r w:rsidR="004B60A9">
        <w:rPr>
          <w:rFonts w:ascii="Helvetica" w:hAnsi="Helvetica" w:cs="Helvetica"/>
          <w:sz w:val="18"/>
          <w:szCs w:val="18"/>
        </w:rPr>
        <w:t xml:space="preserve"> agree </w:t>
      </w:r>
      <w:r>
        <w:rPr>
          <w:rFonts w:ascii="Helvetica" w:hAnsi="Helvetica" w:cs="Helvetica"/>
          <w:sz w:val="18"/>
          <w:szCs w:val="18"/>
        </w:rPr>
        <w:t xml:space="preserve">to </w:t>
      </w:r>
      <w:r w:rsidR="004A2828">
        <w:rPr>
          <w:rFonts w:ascii="Helvetica" w:hAnsi="Helvetica" w:cs="Helvetica"/>
          <w:sz w:val="18"/>
          <w:szCs w:val="18"/>
        </w:rPr>
        <w:t xml:space="preserve">apply for and participate in all </w:t>
      </w:r>
      <w:r w:rsidR="00B52022">
        <w:rPr>
          <w:rFonts w:ascii="Helvetica" w:hAnsi="Helvetica" w:cs="Helvetica"/>
          <w:sz w:val="18"/>
          <w:szCs w:val="18"/>
        </w:rPr>
        <w:t>such programs and services as may be reasonably necessary to meet the needs of the child. Examples of these programs include, but are not limited to</w:t>
      </w:r>
      <w:r w:rsidR="00D32BC0">
        <w:rPr>
          <w:rFonts w:ascii="Helvetica" w:hAnsi="Helvetica" w:cs="Helvetica"/>
          <w:sz w:val="18"/>
          <w:szCs w:val="18"/>
        </w:rPr>
        <w:t>,</w:t>
      </w:r>
      <w:r w:rsidR="00B52022">
        <w:rPr>
          <w:rFonts w:ascii="Helvetica" w:hAnsi="Helvetica" w:cs="Helvetica"/>
          <w:sz w:val="18"/>
          <w:szCs w:val="18"/>
        </w:rPr>
        <w:t xml:space="preserve"> Veteran's Assistance, Social Security Disability Income, Supplemental Security Income (SSI), vocational rehabilitation services, </w:t>
      </w:r>
      <w:r w:rsidR="00CF3D14">
        <w:rPr>
          <w:rFonts w:ascii="Helvetica" w:hAnsi="Helvetica" w:cs="Helvetica"/>
          <w:sz w:val="18"/>
          <w:szCs w:val="18"/>
        </w:rPr>
        <w:t xml:space="preserve">or </w:t>
      </w:r>
      <w:r w:rsidR="00B52022">
        <w:rPr>
          <w:rFonts w:ascii="Helvetica" w:hAnsi="Helvetica" w:cs="Helvetica"/>
          <w:sz w:val="18"/>
          <w:szCs w:val="18"/>
        </w:rPr>
        <w:t xml:space="preserve">special educational services through a local school or school district. </w:t>
      </w:r>
    </w:p>
    <w:p w14:paraId="08D06470" w14:textId="77777777" w:rsidR="00E1200F" w:rsidRPr="00D32BC0"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3DA9DC61" w14:textId="77777777" w:rsidR="00E1200F" w:rsidRDefault="002655E0" w:rsidP="00A71363">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participate and cooperate in the review of this Agreement and to provide the </w:t>
      </w:r>
      <w:r w:rsidR="003A58E2">
        <w:rPr>
          <w:rFonts w:ascii="Helvetica" w:hAnsi="Helvetica" w:cs="Helvetica"/>
          <w:sz w:val="18"/>
          <w:szCs w:val="18"/>
        </w:rPr>
        <w:t xml:space="preserve">Department </w:t>
      </w:r>
      <w:r>
        <w:rPr>
          <w:rFonts w:ascii="Helvetica" w:hAnsi="Helvetica" w:cs="Helvetica"/>
          <w:sz w:val="18"/>
          <w:szCs w:val="18"/>
        </w:rPr>
        <w:t xml:space="preserve">any information regarding the </w:t>
      </w:r>
      <w:r w:rsidR="0043648C">
        <w:rPr>
          <w:rFonts w:ascii="Helvetica" w:hAnsi="Helvetica" w:cs="Helvetica"/>
          <w:sz w:val="18"/>
          <w:szCs w:val="18"/>
        </w:rPr>
        <w:t xml:space="preserve">circumstances </w:t>
      </w:r>
      <w:r w:rsidR="009D42C0">
        <w:rPr>
          <w:rFonts w:ascii="Helvetica" w:hAnsi="Helvetica" w:cs="Helvetica"/>
          <w:sz w:val="18"/>
          <w:szCs w:val="18"/>
        </w:rPr>
        <w:t xml:space="preserve">of the </w:t>
      </w:r>
      <w:r>
        <w:rPr>
          <w:rFonts w:ascii="Helvetica" w:hAnsi="Helvetica" w:cs="Helvetica"/>
          <w:sz w:val="18"/>
          <w:szCs w:val="18"/>
        </w:rPr>
        <w:t>adoptive parent(s)</w:t>
      </w:r>
      <w:r w:rsidR="0043648C">
        <w:rPr>
          <w:rFonts w:ascii="Helvetica" w:hAnsi="Helvetica" w:cs="Helvetica"/>
          <w:sz w:val="18"/>
          <w:szCs w:val="18"/>
        </w:rPr>
        <w:t xml:space="preserve"> and the needs of the child</w:t>
      </w:r>
      <w:r>
        <w:rPr>
          <w:rFonts w:ascii="Helvetica" w:hAnsi="Helvetica" w:cs="Helvetica"/>
          <w:sz w:val="18"/>
          <w:szCs w:val="18"/>
        </w:rPr>
        <w:t xml:space="preserve"> which would assist the </w:t>
      </w:r>
      <w:r w:rsidR="003A58E2">
        <w:rPr>
          <w:rFonts w:ascii="Helvetica" w:hAnsi="Helvetica" w:cs="Helvetica"/>
          <w:sz w:val="18"/>
          <w:szCs w:val="18"/>
        </w:rPr>
        <w:t xml:space="preserve">Department </w:t>
      </w:r>
      <w:r>
        <w:rPr>
          <w:rFonts w:ascii="Helvetica" w:hAnsi="Helvetica" w:cs="Helvetica"/>
          <w:sz w:val="18"/>
          <w:szCs w:val="18"/>
        </w:rPr>
        <w:t>in determining the appropriate level of payment and needed services for the child for which payment shall be made.</w:t>
      </w:r>
      <w:r w:rsidR="00934E06">
        <w:rPr>
          <w:rFonts w:ascii="Helvetica" w:hAnsi="Helvetica" w:cs="Helvetica"/>
          <w:sz w:val="18"/>
          <w:szCs w:val="18"/>
        </w:rPr>
        <w:t xml:space="preserve">  Information requested by the </w:t>
      </w:r>
      <w:r w:rsidR="003A58E2">
        <w:rPr>
          <w:rFonts w:ascii="Helvetica" w:hAnsi="Helvetica" w:cs="Helvetica"/>
          <w:sz w:val="18"/>
          <w:szCs w:val="18"/>
        </w:rPr>
        <w:t xml:space="preserve">Department </w:t>
      </w:r>
      <w:r w:rsidR="00934E06">
        <w:rPr>
          <w:rFonts w:ascii="Helvetica" w:hAnsi="Helvetica" w:cs="Helvetica"/>
          <w:sz w:val="18"/>
          <w:szCs w:val="18"/>
        </w:rPr>
        <w:t xml:space="preserve">must be provided within </w:t>
      </w:r>
      <w:r w:rsidR="00D32BC0">
        <w:rPr>
          <w:rFonts w:ascii="Helvetica" w:hAnsi="Helvetica" w:cs="Helvetica"/>
          <w:sz w:val="18"/>
          <w:szCs w:val="18"/>
        </w:rPr>
        <w:t>thirty (</w:t>
      </w:r>
      <w:r w:rsidR="00934E06">
        <w:rPr>
          <w:rFonts w:ascii="Helvetica" w:hAnsi="Helvetica" w:cs="Helvetica"/>
          <w:sz w:val="18"/>
          <w:szCs w:val="18"/>
        </w:rPr>
        <w:t>30</w:t>
      </w:r>
      <w:r w:rsidR="00D32BC0">
        <w:rPr>
          <w:rFonts w:ascii="Helvetica" w:hAnsi="Helvetica" w:cs="Helvetica"/>
          <w:sz w:val="18"/>
          <w:szCs w:val="18"/>
        </w:rPr>
        <w:t>)</w:t>
      </w:r>
      <w:r w:rsidR="00934E06">
        <w:rPr>
          <w:rFonts w:ascii="Helvetica" w:hAnsi="Helvetica" w:cs="Helvetica"/>
          <w:sz w:val="18"/>
          <w:szCs w:val="18"/>
        </w:rPr>
        <w:t xml:space="preserve"> days of the request being made. </w:t>
      </w:r>
    </w:p>
    <w:p w14:paraId="387837DA"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1200F" w:rsidRPr="001B4CDF" w14:paraId="59542D78" w14:textId="77777777" w:rsidTr="001B4CDF">
        <w:tc>
          <w:tcPr>
            <w:tcW w:w="10908" w:type="dxa"/>
            <w:gridSpan w:val="2"/>
          </w:tcPr>
          <w:p w14:paraId="77036C07" w14:textId="77777777" w:rsidR="00E1200F" w:rsidRPr="001B4CDF" w:rsidRDefault="00E1200F" w:rsidP="00006E3E">
            <w:pPr>
              <w:rPr>
                <w:rFonts w:ascii="Helvetica" w:hAnsi="Helvetica" w:cs="Helvetica"/>
                <w:b/>
                <w:sz w:val="20"/>
                <w:szCs w:val="20"/>
              </w:rPr>
            </w:pPr>
            <w:r w:rsidRPr="001B4CDF">
              <w:rPr>
                <w:rFonts w:ascii="Helvetica" w:hAnsi="Helvetica" w:cs="Helvetica"/>
                <w:b/>
                <w:sz w:val="20"/>
                <w:szCs w:val="20"/>
              </w:rPr>
              <w:t>ADOPTIVE PARENT(S) CERTIFICATION OF PART II Responsibilities of Adoptive Parent(s)</w:t>
            </w:r>
          </w:p>
        </w:tc>
      </w:tr>
      <w:tr w:rsidR="00E1200F" w:rsidRPr="001B4CDF" w14:paraId="681BFD81" w14:textId="77777777" w:rsidTr="001B4CDF">
        <w:tc>
          <w:tcPr>
            <w:tcW w:w="10908" w:type="dxa"/>
            <w:gridSpan w:val="2"/>
          </w:tcPr>
          <w:p w14:paraId="0D614836" w14:textId="77777777" w:rsidR="00E1200F" w:rsidRPr="001B4CDF" w:rsidRDefault="00E1200F" w:rsidP="00006E3E">
            <w:pPr>
              <w:rPr>
                <w:rFonts w:ascii="Helvetica" w:hAnsi="Helvetica" w:cs="Helvetica"/>
                <w:sz w:val="18"/>
                <w:szCs w:val="18"/>
              </w:rPr>
            </w:pPr>
            <w:r w:rsidRPr="001B4CDF">
              <w:rPr>
                <w:rFonts w:ascii="Helvetica" w:hAnsi="Helvetica" w:cs="Helvetica"/>
                <w:sz w:val="18"/>
                <w:szCs w:val="18"/>
              </w:rPr>
              <w:t>I</w:t>
            </w:r>
            <w:r w:rsidR="00D32BC0" w:rsidRPr="001B4CDF">
              <w:rPr>
                <w:rFonts w:ascii="Helvetica" w:hAnsi="Helvetica" w:cs="Helvetica"/>
                <w:sz w:val="18"/>
                <w:szCs w:val="18"/>
              </w:rPr>
              <w:t xml:space="preserve"> </w:t>
            </w:r>
            <w:r w:rsidRPr="001B4CDF">
              <w:rPr>
                <w:rFonts w:ascii="Helvetica" w:hAnsi="Helvetica" w:cs="Helvetica"/>
                <w:sz w:val="18"/>
                <w:szCs w:val="18"/>
              </w:rPr>
              <w:t xml:space="preserve">(We), the undersigned, certify that I (we) have reviewed the statements and terms and conditions of this </w:t>
            </w:r>
            <w:r w:rsidR="00D32BC0" w:rsidRPr="001B4CDF">
              <w:rPr>
                <w:rFonts w:ascii="Helvetica" w:hAnsi="Helvetica" w:cs="Helvetica"/>
                <w:sz w:val="18"/>
                <w:szCs w:val="18"/>
              </w:rPr>
              <w:t>A</w:t>
            </w:r>
            <w:r w:rsidRPr="001B4CDF">
              <w:rPr>
                <w:rFonts w:ascii="Helvetica" w:hAnsi="Helvetica" w:cs="Helvetica"/>
                <w:sz w:val="18"/>
                <w:szCs w:val="18"/>
              </w:rPr>
              <w:t>greement</w:t>
            </w:r>
            <w:r w:rsidR="00B26237" w:rsidRPr="001B4CDF">
              <w:rPr>
                <w:rFonts w:ascii="Helvetica" w:hAnsi="Helvetica" w:cs="Helvetica"/>
                <w:sz w:val="18"/>
                <w:szCs w:val="18"/>
              </w:rPr>
              <w:t>.</w:t>
            </w:r>
          </w:p>
        </w:tc>
      </w:tr>
      <w:tr w:rsidR="00E1200F" w:rsidRPr="001B4CDF" w14:paraId="679AD62A" w14:textId="77777777" w:rsidTr="00846AB3">
        <w:trPr>
          <w:trHeight w:val="432"/>
        </w:trPr>
        <w:tc>
          <w:tcPr>
            <w:tcW w:w="5688" w:type="dxa"/>
          </w:tcPr>
          <w:p w14:paraId="14D93F6B"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ADOPTIVE PARENT SIGNATURE</w:t>
            </w:r>
          </w:p>
          <w:p w14:paraId="6D62A184" w14:textId="77777777" w:rsidR="00E1200F" w:rsidRPr="001B4CDF" w:rsidRDefault="00E1200F" w:rsidP="00006E3E">
            <w:pPr>
              <w:rPr>
                <w:rFonts w:ascii="Helvetica" w:hAnsi="Helvetica" w:cs="Helvetica"/>
                <w:sz w:val="16"/>
                <w:szCs w:val="16"/>
              </w:rPr>
            </w:pPr>
          </w:p>
        </w:tc>
        <w:tc>
          <w:tcPr>
            <w:tcW w:w="5220" w:type="dxa"/>
          </w:tcPr>
          <w:p w14:paraId="7BDB4740"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DATE</w:t>
            </w:r>
          </w:p>
          <w:p w14:paraId="26495DA9" w14:textId="77777777" w:rsidR="00E1200F" w:rsidRPr="001B4CDF" w:rsidRDefault="00E1200F" w:rsidP="00006E3E">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r w:rsidR="00E1200F" w:rsidRPr="001B4CDF" w14:paraId="22761E99" w14:textId="77777777" w:rsidTr="00846AB3">
        <w:trPr>
          <w:trHeight w:val="432"/>
        </w:trPr>
        <w:tc>
          <w:tcPr>
            <w:tcW w:w="5688" w:type="dxa"/>
          </w:tcPr>
          <w:p w14:paraId="3A16E4D2"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ADOPTIVE PARENT SIGNATURE</w:t>
            </w:r>
          </w:p>
          <w:p w14:paraId="1B5524C8" w14:textId="77777777" w:rsidR="00E1200F" w:rsidRPr="001B4CDF" w:rsidRDefault="00E1200F" w:rsidP="00006E3E">
            <w:pPr>
              <w:rPr>
                <w:rFonts w:ascii="Helvetica" w:hAnsi="Helvetica" w:cs="Helvetica"/>
                <w:sz w:val="16"/>
                <w:szCs w:val="16"/>
              </w:rPr>
            </w:pPr>
          </w:p>
        </w:tc>
        <w:tc>
          <w:tcPr>
            <w:tcW w:w="5220" w:type="dxa"/>
          </w:tcPr>
          <w:p w14:paraId="2C70D3FD"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DATE</w:t>
            </w:r>
          </w:p>
          <w:p w14:paraId="7F8167C0" w14:textId="77777777" w:rsidR="00E1200F" w:rsidRPr="001B4CDF" w:rsidRDefault="00E1200F" w:rsidP="00006E3E">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bl>
    <w:p w14:paraId="28809226" w14:textId="77777777" w:rsidR="00E1200F" w:rsidRDefault="00E1200F" w:rsidP="00E1200F">
      <w:pPr>
        <w:widowControl w:val="0"/>
        <w:tabs>
          <w:tab w:val="left" w:pos="10220"/>
        </w:tabs>
        <w:autoSpaceDE w:val="0"/>
        <w:autoSpaceDN w:val="0"/>
        <w:adjustRightInd w:val="0"/>
        <w:spacing w:before="1" w:line="180" w:lineRule="exact"/>
        <w:ind w:right="-20"/>
        <w:jc w:val="center"/>
        <w:rPr>
          <w:rFonts w:ascii="Helvetica" w:hAnsi="Helvetica" w:cs="Helvetica"/>
          <w:sz w:val="18"/>
          <w:szCs w:val="18"/>
        </w:rPr>
      </w:pPr>
    </w:p>
    <w:p w14:paraId="16C92F4B" w14:textId="77777777" w:rsidR="00D17B87" w:rsidRDefault="00D17B87" w:rsidP="00E1200F">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p>
    <w:p w14:paraId="00A199AA" w14:textId="77777777" w:rsidR="00D17B87" w:rsidRDefault="00D17B87" w:rsidP="00E1200F">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p>
    <w:p w14:paraId="140E4547" w14:textId="77777777" w:rsidR="00D17B87" w:rsidRDefault="00D17B87" w:rsidP="00E1200F">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p>
    <w:p w14:paraId="0C49D6CA" w14:textId="77777777" w:rsidR="00677B05" w:rsidRPr="00E1200F" w:rsidRDefault="00677B05" w:rsidP="00E1200F">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p>
    <w:p w14:paraId="565AE278" w14:textId="12DE7E40"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ADOPTION</w:t>
      </w:r>
      <w:r>
        <w:rPr>
          <w:rFonts w:ascii="Helvetica" w:hAnsi="Helvetica" w:cs="Helvetica"/>
          <w:spacing w:val="7"/>
          <w:sz w:val="18"/>
          <w:szCs w:val="18"/>
        </w:rPr>
        <w:t xml:space="preserve"> </w:t>
      </w:r>
      <w:r>
        <w:rPr>
          <w:rFonts w:ascii="Helvetica" w:hAnsi="Helvetica" w:cs="Helvetica"/>
          <w:sz w:val="18"/>
          <w:szCs w:val="18"/>
        </w:rPr>
        <w:t>SUBSIDY</w:t>
      </w:r>
      <w:r>
        <w:rPr>
          <w:rFonts w:ascii="Helvetica" w:hAnsi="Helvetica" w:cs="Helvetica"/>
          <w:spacing w:val="7"/>
          <w:sz w:val="18"/>
          <w:szCs w:val="18"/>
        </w:rPr>
        <w:t xml:space="preserve"> </w:t>
      </w:r>
      <w:r>
        <w:rPr>
          <w:rFonts w:ascii="Helvetica" w:hAnsi="Helvetica" w:cs="Helvetica"/>
          <w:sz w:val="18"/>
          <w:szCs w:val="18"/>
        </w:rPr>
        <w:t>AGREEMENT</w:t>
      </w:r>
      <w:r>
        <w:rPr>
          <w:rFonts w:ascii="Helvetica" w:hAnsi="Helvetica" w:cs="Helvetica"/>
          <w:spacing w:val="7"/>
          <w:sz w:val="18"/>
          <w:szCs w:val="18"/>
        </w:rPr>
        <w:t xml:space="preserve"> </w:t>
      </w:r>
      <w:r>
        <w:rPr>
          <w:rFonts w:ascii="Helvetica" w:hAnsi="Helvetica" w:cs="Helvetica"/>
          <w:sz w:val="18"/>
          <w:szCs w:val="18"/>
        </w:rPr>
        <w:t>(CONT’D)</w:t>
      </w:r>
    </w:p>
    <w:p w14:paraId="77AEF4E6" w14:textId="77777777" w:rsidR="00E1200F" w:rsidRDefault="00E1200F" w:rsidP="00E1200F">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0DF61D8F" w14:textId="77777777" w:rsidR="00E1200F" w:rsidRDefault="00E1200F" w:rsidP="00E1200F">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understand and agree that the </w:t>
      </w:r>
      <w:r w:rsidR="003A58E2">
        <w:rPr>
          <w:rFonts w:ascii="Helvetica" w:hAnsi="Helvetica" w:cs="Helvetica"/>
          <w:sz w:val="18"/>
          <w:szCs w:val="18"/>
        </w:rPr>
        <w:t>Department</w:t>
      </w:r>
      <w:r>
        <w:rPr>
          <w:rFonts w:ascii="Helvetica" w:hAnsi="Helvetica" w:cs="Helvetica"/>
          <w:sz w:val="18"/>
          <w:szCs w:val="18"/>
        </w:rPr>
        <w:t xml:space="preserve">, in agreeing to meet certain expenses for the care of the child, has taken into consideration the needs of the child and the circumstance of the adoptive parent(s) based upon information provided by the adoptive parent(s) and available to the </w:t>
      </w:r>
      <w:r w:rsidR="003A58E2">
        <w:rPr>
          <w:rFonts w:ascii="Helvetica" w:hAnsi="Helvetica" w:cs="Helvetica"/>
          <w:sz w:val="18"/>
          <w:szCs w:val="18"/>
        </w:rPr>
        <w:t xml:space="preserve">Department </w:t>
      </w:r>
      <w:r>
        <w:rPr>
          <w:rFonts w:ascii="Helvetica" w:hAnsi="Helvetica" w:cs="Helvetica"/>
          <w:sz w:val="18"/>
          <w:szCs w:val="18"/>
        </w:rPr>
        <w:t xml:space="preserve">at the time of the execution of this </w:t>
      </w:r>
      <w:r w:rsidR="00DF60CA">
        <w:rPr>
          <w:rFonts w:ascii="Helvetica" w:hAnsi="Helvetica" w:cs="Helvetica"/>
          <w:sz w:val="18"/>
          <w:szCs w:val="18"/>
        </w:rPr>
        <w:t>A</w:t>
      </w:r>
      <w:r>
        <w:rPr>
          <w:rFonts w:ascii="Helvetica" w:hAnsi="Helvetica" w:cs="Helvetica"/>
          <w:sz w:val="18"/>
          <w:szCs w:val="18"/>
        </w:rPr>
        <w:t xml:space="preserve">greement.  Further, the adoptive parent(s) understand that the payments made under this </w:t>
      </w:r>
      <w:r w:rsidR="00DF60CA">
        <w:rPr>
          <w:rFonts w:ascii="Helvetica" w:hAnsi="Helvetica" w:cs="Helvetica"/>
          <w:sz w:val="18"/>
          <w:szCs w:val="18"/>
        </w:rPr>
        <w:t>A</w:t>
      </w:r>
      <w:r>
        <w:rPr>
          <w:rFonts w:ascii="Helvetica" w:hAnsi="Helvetica" w:cs="Helvetica"/>
          <w:sz w:val="18"/>
          <w:szCs w:val="18"/>
        </w:rPr>
        <w:t>greement are intended to and shall be used exclusively to benefit the child covered by this Agreement.</w:t>
      </w:r>
    </w:p>
    <w:p w14:paraId="35D8B01F" w14:textId="77777777" w:rsidR="00B26237" w:rsidRDefault="00B26237" w:rsidP="00B26237">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54E95F71" w14:textId="77777777" w:rsidR="00B26237" w:rsidRDefault="00B26237" w:rsidP="00B26237">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parent(s) agree to pay, indemnify and hold the </w:t>
      </w:r>
      <w:r w:rsidR="003A58E2">
        <w:rPr>
          <w:rFonts w:ascii="Helvetica" w:hAnsi="Helvetica" w:cs="Helvetica"/>
          <w:sz w:val="18"/>
          <w:szCs w:val="18"/>
        </w:rPr>
        <w:t xml:space="preserve">Department </w:t>
      </w:r>
      <w:r>
        <w:rPr>
          <w:rFonts w:ascii="Helvetica" w:hAnsi="Helvetica" w:cs="Helvetica"/>
          <w:sz w:val="18"/>
          <w:szCs w:val="18"/>
        </w:rPr>
        <w:t>harmless for any losses, costs, or liability attributable to the adoptive parent(s) negligent or intentional acts and/or omissions.</w:t>
      </w:r>
    </w:p>
    <w:p w14:paraId="17FF4526"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370C8724" w14:textId="77777777" w:rsidR="001B368E" w:rsidRDefault="00DB1920" w:rsidP="008F0138">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adoptive </w:t>
      </w:r>
      <w:r w:rsidR="005C2FCA">
        <w:rPr>
          <w:rFonts w:ascii="Helvetica" w:hAnsi="Helvetica" w:cs="Helvetica"/>
          <w:sz w:val="18"/>
          <w:szCs w:val="18"/>
        </w:rPr>
        <w:t>parent(s)</w:t>
      </w:r>
      <w:r>
        <w:rPr>
          <w:rFonts w:ascii="Helvetica" w:hAnsi="Helvetica" w:cs="Helvetica"/>
          <w:sz w:val="18"/>
          <w:szCs w:val="18"/>
        </w:rPr>
        <w:t xml:space="preserve"> understand and agree that </w:t>
      </w:r>
      <w:r w:rsidR="003C572F">
        <w:rPr>
          <w:rFonts w:ascii="Helvetica" w:hAnsi="Helvetica" w:cs="Helvetica"/>
          <w:sz w:val="18"/>
          <w:szCs w:val="18"/>
        </w:rPr>
        <w:t xml:space="preserve">the </w:t>
      </w:r>
      <w:r w:rsidR="003A58E2">
        <w:rPr>
          <w:rFonts w:ascii="Helvetica" w:hAnsi="Helvetica" w:cs="Helvetica"/>
          <w:sz w:val="18"/>
          <w:szCs w:val="18"/>
        </w:rPr>
        <w:t xml:space="preserve">Department's </w:t>
      </w:r>
      <w:r w:rsidR="003C572F">
        <w:rPr>
          <w:rFonts w:ascii="Helvetica" w:hAnsi="Helvetica" w:cs="Helvetica"/>
          <w:sz w:val="18"/>
          <w:szCs w:val="18"/>
        </w:rPr>
        <w:t xml:space="preserve">obligation to pay for </w:t>
      </w:r>
      <w:r w:rsidR="00DC38EE">
        <w:rPr>
          <w:rFonts w:ascii="Helvetica" w:hAnsi="Helvetica" w:cs="Helvetica"/>
          <w:sz w:val="18"/>
          <w:szCs w:val="18"/>
        </w:rPr>
        <w:t xml:space="preserve">a </w:t>
      </w:r>
      <w:r>
        <w:rPr>
          <w:rFonts w:ascii="Helvetica" w:hAnsi="Helvetica" w:cs="Helvetica"/>
          <w:sz w:val="18"/>
          <w:szCs w:val="18"/>
        </w:rPr>
        <w:t xml:space="preserve">service </w:t>
      </w:r>
      <w:r w:rsidR="003C572F">
        <w:rPr>
          <w:rFonts w:ascii="Helvetica" w:hAnsi="Helvetica" w:cs="Helvetica"/>
          <w:sz w:val="18"/>
          <w:szCs w:val="18"/>
        </w:rPr>
        <w:t xml:space="preserve">specified in this </w:t>
      </w:r>
      <w:r w:rsidR="00DF60CA">
        <w:rPr>
          <w:rFonts w:ascii="Helvetica" w:hAnsi="Helvetica" w:cs="Helvetica"/>
          <w:sz w:val="18"/>
          <w:szCs w:val="18"/>
        </w:rPr>
        <w:t>A</w:t>
      </w:r>
      <w:r w:rsidR="003C572F">
        <w:rPr>
          <w:rFonts w:ascii="Helvetica" w:hAnsi="Helvetica" w:cs="Helvetica"/>
          <w:sz w:val="18"/>
          <w:szCs w:val="18"/>
        </w:rPr>
        <w:t xml:space="preserve">greement will end on the </w:t>
      </w:r>
      <w:r w:rsidR="00DC38EE">
        <w:rPr>
          <w:rFonts w:ascii="Helvetica" w:hAnsi="Helvetica" w:cs="Helvetica"/>
          <w:sz w:val="18"/>
          <w:szCs w:val="18"/>
        </w:rPr>
        <w:t xml:space="preserve">expiration date </w:t>
      </w:r>
      <w:r w:rsidR="003C572F">
        <w:rPr>
          <w:rFonts w:ascii="Helvetica" w:hAnsi="Helvetica" w:cs="Helvetica"/>
          <w:sz w:val="18"/>
          <w:szCs w:val="18"/>
        </w:rPr>
        <w:t xml:space="preserve">of the approval time period as set out in this </w:t>
      </w:r>
      <w:r w:rsidR="00DF60CA">
        <w:rPr>
          <w:rFonts w:ascii="Helvetica" w:hAnsi="Helvetica" w:cs="Helvetica"/>
          <w:sz w:val="18"/>
          <w:szCs w:val="18"/>
        </w:rPr>
        <w:t>A</w:t>
      </w:r>
      <w:r w:rsidR="003C572F">
        <w:rPr>
          <w:rFonts w:ascii="Helvetica" w:hAnsi="Helvetica" w:cs="Helvetica"/>
          <w:sz w:val="18"/>
          <w:szCs w:val="18"/>
        </w:rPr>
        <w:t>greement.</w:t>
      </w:r>
      <w:r>
        <w:rPr>
          <w:rFonts w:ascii="Helvetica" w:hAnsi="Helvetica" w:cs="Helvetica"/>
          <w:sz w:val="18"/>
          <w:szCs w:val="18"/>
        </w:rPr>
        <w:t xml:space="preserve">  If the service needs to be</w:t>
      </w:r>
      <w:r w:rsidR="00DC38EE">
        <w:rPr>
          <w:rFonts w:ascii="Helvetica" w:hAnsi="Helvetica" w:cs="Helvetica"/>
          <w:sz w:val="18"/>
          <w:szCs w:val="18"/>
        </w:rPr>
        <w:t xml:space="preserve"> modified</w:t>
      </w:r>
      <w:r w:rsidR="00DF60CA">
        <w:rPr>
          <w:rFonts w:ascii="Helvetica" w:hAnsi="Helvetica" w:cs="Helvetica"/>
          <w:sz w:val="18"/>
          <w:szCs w:val="18"/>
        </w:rPr>
        <w:t>,</w:t>
      </w:r>
      <w:r>
        <w:rPr>
          <w:rFonts w:ascii="Helvetica" w:hAnsi="Helvetica" w:cs="Helvetica"/>
          <w:sz w:val="18"/>
          <w:szCs w:val="18"/>
        </w:rPr>
        <w:t xml:space="preserve"> continued</w:t>
      </w:r>
      <w:r w:rsidR="00DF60CA">
        <w:rPr>
          <w:rFonts w:ascii="Helvetica" w:hAnsi="Helvetica" w:cs="Helvetica"/>
          <w:sz w:val="18"/>
          <w:szCs w:val="18"/>
        </w:rPr>
        <w:t>,</w:t>
      </w:r>
      <w:r>
        <w:rPr>
          <w:rFonts w:ascii="Helvetica" w:hAnsi="Helvetica" w:cs="Helvetica"/>
          <w:sz w:val="18"/>
          <w:szCs w:val="18"/>
        </w:rPr>
        <w:t xml:space="preserve"> or a new service needs to be added</w:t>
      </w:r>
      <w:r w:rsidR="000C2149">
        <w:rPr>
          <w:rFonts w:ascii="Helvetica" w:hAnsi="Helvetica" w:cs="Helvetica"/>
          <w:sz w:val="18"/>
          <w:szCs w:val="18"/>
        </w:rPr>
        <w:t>,</w:t>
      </w:r>
      <w:r>
        <w:rPr>
          <w:rFonts w:ascii="Helvetica" w:hAnsi="Helvetica" w:cs="Helvetica"/>
          <w:sz w:val="18"/>
          <w:szCs w:val="18"/>
        </w:rPr>
        <w:t xml:space="preserve"> the adoptive </w:t>
      </w:r>
      <w:r w:rsidR="005C2FCA">
        <w:rPr>
          <w:rFonts w:ascii="Helvetica" w:hAnsi="Helvetica" w:cs="Helvetica"/>
          <w:sz w:val="18"/>
          <w:szCs w:val="18"/>
        </w:rPr>
        <w:t>parent(s)</w:t>
      </w:r>
      <w:r>
        <w:rPr>
          <w:rFonts w:ascii="Helvetica" w:hAnsi="Helvetica" w:cs="Helvetica"/>
          <w:sz w:val="18"/>
          <w:szCs w:val="18"/>
        </w:rPr>
        <w:t xml:space="preserve"> agree to contact the </w:t>
      </w:r>
      <w:r w:rsidR="003A58E2">
        <w:rPr>
          <w:rFonts w:ascii="Helvetica" w:hAnsi="Helvetica" w:cs="Helvetica"/>
          <w:sz w:val="18"/>
          <w:szCs w:val="18"/>
        </w:rPr>
        <w:t xml:space="preserve">Department </w:t>
      </w:r>
      <w:r>
        <w:rPr>
          <w:rFonts w:ascii="Helvetica" w:hAnsi="Helvetica" w:cs="Helvetica"/>
          <w:sz w:val="18"/>
          <w:szCs w:val="18"/>
        </w:rPr>
        <w:t xml:space="preserve">to initiate the amendment process.  No payment shall be made for services provided after the end date specified in this </w:t>
      </w:r>
      <w:r w:rsidR="000C2149">
        <w:rPr>
          <w:rFonts w:ascii="Helvetica" w:hAnsi="Helvetica" w:cs="Helvetica"/>
          <w:sz w:val="18"/>
          <w:szCs w:val="18"/>
        </w:rPr>
        <w:t>A</w:t>
      </w:r>
      <w:r>
        <w:rPr>
          <w:rFonts w:ascii="Helvetica" w:hAnsi="Helvetica" w:cs="Helvetica"/>
          <w:sz w:val="18"/>
          <w:szCs w:val="18"/>
        </w:rPr>
        <w:t>greement.</w:t>
      </w:r>
    </w:p>
    <w:p w14:paraId="76A93CBA" w14:textId="77777777" w:rsidR="00E1200F" w:rsidRDefault="00E1200F" w:rsidP="00E1200F">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p w14:paraId="558BA4CE" w14:textId="77777777" w:rsidR="008F0138" w:rsidRDefault="005365EA" w:rsidP="001B368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5365EA">
        <w:rPr>
          <w:rFonts w:ascii="Helvetica" w:hAnsi="Helvetica" w:cs="Helvetica"/>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DF60CA">
        <w:rPr>
          <w:rFonts w:ascii="Helvetica" w:hAnsi="Helvetica" w:cs="Helvetica"/>
          <w:sz w:val="18"/>
          <w:szCs w:val="18"/>
        </w:rPr>
        <w:t>d</w:t>
      </w:r>
      <w:r w:rsidRPr="005365EA">
        <w:rPr>
          <w:rFonts w:ascii="Helvetica" w:hAnsi="Helvetica" w:cs="Helvetica"/>
          <w:sz w:val="18"/>
          <w:szCs w:val="18"/>
        </w:rPr>
        <w:t xml:space="preserve">irect </w:t>
      </w:r>
      <w:r w:rsidR="00DF60CA">
        <w:rPr>
          <w:rFonts w:ascii="Helvetica" w:hAnsi="Helvetica" w:cs="Helvetica"/>
          <w:sz w:val="18"/>
          <w:szCs w:val="18"/>
        </w:rPr>
        <w:t>d</w:t>
      </w:r>
      <w:r w:rsidRPr="005365EA">
        <w:rPr>
          <w:rFonts w:ascii="Helvetica" w:hAnsi="Helvetica" w:cs="Helvetica"/>
          <w:sz w:val="18"/>
          <w:szCs w:val="18"/>
        </w:rPr>
        <w:t>eposit.</w:t>
      </w:r>
    </w:p>
    <w:p w14:paraId="693E48C7" w14:textId="77777777" w:rsidR="0054330A" w:rsidRDefault="0054330A">
      <w:pPr>
        <w:rPr>
          <w:rFonts w:ascii="Helvetica" w:hAnsi="Helvetica" w:cs="Helvetica"/>
          <w:b/>
          <w:sz w:val="20"/>
          <w:szCs w:val="20"/>
        </w:rPr>
      </w:pPr>
    </w:p>
    <w:p w14:paraId="157AE13F" w14:textId="77777777" w:rsidR="009404BD" w:rsidRDefault="009404BD">
      <w:pPr>
        <w:rPr>
          <w:rFonts w:ascii="Helvetica" w:hAnsi="Helvetica" w:cs="Helvetica"/>
          <w:b/>
          <w:sz w:val="20"/>
          <w:szCs w:val="20"/>
        </w:rPr>
      </w:pPr>
      <w:r w:rsidRPr="009404BD">
        <w:rPr>
          <w:rFonts w:ascii="Helvetica" w:hAnsi="Helvetica" w:cs="Helvetica"/>
          <w:b/>
          <w:sz w:val="20"/>
          <w:szCs w:val="20"/>
        </w:rPr>
        <w:t>Part I</w:t>
      </w:r>
      <w:r>
        <w:rPr>
          <w:rFonts w:ascii="Helvetica" w:hAnsi="Helvetica" w:cs="Helvetica"/>
          <w:b/>
          <w:sz w:val="20"/>
          <w:szCs w:val="20"/>
        </w:rPr>
        <w:t>I</w:t>
      </w:r>
      <w:r w:rsidRPr="009404BD">
        <w:rPr>
          <w:rFonts w:ascii="Helvetica" w:hAnsi="Helvetica" w:cs="Helvetica"/>
          <w:b/>
          <w:sz w:val="20"/>
          <w:szCs w:val="20"/>
        </w:rPr>
        <w:t>I.  Term of Agreement:</w:t>
      </w:r>
    </w:p>
    <w:p w14:paraId="261FF765" w14:textId="77777777" w:rsidR="009404BD" w:rsidRDefault="009404BD">
      <w:pPr>
        <w:rPr>
          <w:rFonts w:ascii="Helvetica" w:hAnsi="Helvetica" w:cs="Helvetica"/>
          <w:b/>
          <w:sz w:val="20"/>
          <w:szCs w:val="20"/>
        </w:rPr>
      </w:pPr>
    </w:p>
    <w:p w14:paraId="33629870" w14:textId="77777777" w:rsidR="00BE5332" w:rsidRDefault="009404BD" w:rsidP="003A58E2">
      <w:pPr>
        <w:numPr>
          <w:ilvl w:val="0"/>
          <w:numId w:val="3"/>
        </w:numPr>
        <w:rPr>
          <w:rFonts w:ascii="Helvetica" w:hAnsi="Helvetica" w:cs="Helvetica"/>
          <w:sz w:val="18"/>
          <w:szCs w:val="18"/>
        </w:rPr>
      </w:pPr>
      <w:r>
        <w:rPr>
          <w:rFonts w:ascii="Helvetica" w:hAnsi="Helvetica" w:cs="Helvetica"/>
          <w:sz w:val="18"/>
          <w:szCs w:val="18"/>
        </w:rPr>
        <w:t>The term of this Agreement shall begin on the date as indicated on Page 1 of the Agreement</w:t>
      </w:r>
      <w:r w:rsidR="00DB1920">
        <w:rPr>
          <w:rFonts w:ascii="Helvetica" w:hAnsi="Helvetica" w:cs="Helvetica"/>
          <w:sz w:val="18"/>
          <w:szCs w:val="18"/>
        </w:rPr>
        <w:t xml:space="preserve"> provided that 1) the child’s permanency goal is adoption and the family in this </w:t>
      </w:r>
      <w:r w:rsidR="00DF60CA">
        <w:rPr>
          <w:rFonts w:ascii="Helvetica" w:hAnsi="Helvetica" w:cs="Helvetica"/>
          <w:sz w:val="18"/>
          <w:szCs w:val="18"/>
        </w:rPr>
        <w:t>A</w:t>
      </w:r>
      <w:r w:rsidR="00DB1920">
        <w:rPr>
          <w:rFonts w:ascii="Helvetica" w:hAnsi="Helvetica" w:cs="Helvetica"/>
          <w:sz w:val="18"/>
          <w:szCs w:val="18"/>
        </w:rPr>
        <w:t>greement has been identified as the adoptive resource</w:t>
      </w:r>
      <w:r w:rsidR="00B26237">
        <w:rPr>
          <w:rFonts w:ascii="Helvetica" w:hAnsi="Helvetica" w:cs="Helvetica"/>
          <w:sz w:val="18"/>
          <w:szCs w:val="18"/>
        </w:rPr>
        <w:t>;</w:t>
      </w:r>
      <w:r w:rsidR="00DB1920">
        <w:rPr>
          <w:rFonts w:ascii="Helvetica" w:hAnsi="Helvetica" w:cs="Helvetica"/>
          <w:sz w:val="18"/>
          <w:szCs w:val="18"/>
        </w:rPr>
        <w:t xml:space="preserve"> 2) termination of parental rights has been granted on at least </w:t>
      </w:r>
      <w:r w:rsidR="00A81FE3">
        <w:rPr>
          <w:rFonts w:ascii="Helvetica" w:hAnsi="Helvetica" w:cs="Helvetica"/>
          <w:sz w:val="18"/>
          <w:szCs w:val="18"/>
        </w:rPr>
        <w:t xml:space="preserve">two </w:t>
      </w:r>
      <w:r w:rsidR="00DB1920">
        <w:rPr>
          <w:rFonts w:ascii="Helvetica" w:hAnsi="Helvetica" w:cs="Helvetica"/>
          <w:sz w:val="18"/>
          <w:szCs w:val="18"/>
        </w:rPr>
        <w:t>parents or the parents are deceased</w:t>
      </w:r>
      <w:r>
        <w:rPr>
          <w:rFonts w:ascii="Helvetica" w:hAnsi="Helvetica" w:cs="Helvetica"/>
          <w:sz w:val="18"/>
          <w:szCs w:val="18"/>
        </w:rPr>
        <w:t xml:space="preserve">; </w:t>
      </w:r>
      <w:r w:rsidR="00DB1920">
        <w:rPr>
          <w:rFonts w:ascii="Helvetica" w:hAnsi="Helvetica" w:cs="Helvetica"/>
          <w:sz w:val="18"/>
          <w:szCs w:val="18"/>
        </w:rPr>
        <w:t>3) an adoption petition has been filed</w:t>
      </w:r>
      <w:r w:rsidR="00B26237">
        <w:rPr>
          <w:rFonts w:ascii="Helvetica" w:hAnsi="Helvetica" w:cs="Helvetica"/>
          <w:sz w:val="18"/>
          <w:szCs w:val="18"/>
        </w:rPr>
        <w:t>;</w:t>
      </w:r>
      <w:r w:rsidR="00DB1920">
        <w:rPr>
          <w:rFonts w:ascii="Helvetica" w:hAnsi="Helvetica" w:cs="Helvetica"/>
          <w:sz w:val="18"/>
          <w:szCs w:val="18"/>
        </w:rPr>
        <w:t xml:space="preserve"> </w:t>
      </w:r>
      <w:r w:rsidR="000C2149">
        <w:rPr>
          <w:rFonts w:ascii="Helvetica" w:hAnsi="Helvetica" w:cs="Helvetica"/>
          <w:sz w:val="18"/>
          <w:szCs w:val="18"/>
        </w:rPr>
        <w:t xml:space="preserve">and </w:t>
      </w:r>
      <w:r w:rsidR="00A81FE3">
        <w:rPr>
          <w:rFonts w:ascii="Helvetica" w:hAnsi="Helvetica" w:cs="Helvetica"/>
          <w:sz w:val="18"/>
          <w:szCs w:val="18"/>
        </w:rPr>
        <w:t>4</w:t>
      </w:r>
      <w:r w:rsidR="00DB1920">
        <w:rPr>
          <w:rFonts w:ascii="Helvetica" w:hAnsi="Helvetica" w:cs="Helvetica"/>
          <w:sz w:val="18"/>
          <w:szCs w:val="18"/>
        </w:rPr>
        <w:t xml:space="preserve">) this </w:t>
      </w:r>
      <w:r w:rsidR="00DF60CA">
        <w:rPr>
          <w:rFonts w:ascii="Helvetica" w:hAnsi="Helvetica" w:cs="Helvetica"/>
          <w:sz w:val="18"/>
          <w:szCs w:val="18"/>
        </w:rPr>
        <w:t>A</w:t>
      </w:r>
      <w:r w:rsidR="00DB1920">
        <w:rPr>
          <w:rFonts w:ascii="Helvetica" w:hAnsi="Helvetica" w:cs="Helvetica"/>
          <w:sz w:val="18"/>
          <w:szCs w:val="18"/>
        </w:rPr>
        <w:t xml:space="preserve">greement has been signed </w:t>
      </w:r>
      <w:r w:rsidR="003A58E2" w:rsidRPr="003A58E2">
        <w:rPr>
          <w:rFonts w:ascii="Helvetica" w:hAnsi="Helvetica" w:cs="Helvetica"/>
          <w:sz w:val="18"/>
          <w:szCs w:val="18"/>
        </w:rPr>
        <w:t>through authorized signature of the Department</w:t>
      </w:r>
      <w:r w:rsidR="003A58E2" w:rsidRPr="003A58E2" w:rsidDel="003A58E2">
        <w:rPr>
          <w:rFonts w:ascii="Helvetica" w:hAnsi="Helvetica" w:cs="Helvetica"/>
          <w:sz w:val="18"/>
          <w:szCs w:val="18"/>
        </w:rPr>
        <w:t xml:space="preserve"> </w:t>
      </w:r>
      <w:r w:rsidR="00DB1920">
        <w:rPr>
          <w:rFonts w:ascii="Helvetica" w:hAnsi="Helvetica" w:cs="Helvetica"/>
          <w:sz w:val="18"/>
          <w:szCs w:val="18"/>
        </w:rPr>
        <w:t xml:space="preserve">and entered into the contract management system </w:t>
      </w:r>
      <w:r>
        <w:rPr>
          <w:rFonts w:ascii="Helvetica" w:hAnsi="Helvetica" w:cs="Helvetica"/>
          <w:sz w:val="18"/>
          <w:szCs w:val="18"/>
        </w:rPr>
        <w:t>and shall terminate on the last day of the</w:t>
      </w:r>
      <w:r w:rsidR="00DF60CA">
        <w:rPr>
          <w:rFonts w:ascii="Helvetica" w:hAnsi="Helvetica" w:cs="Helvetica"/>
          <w:sz w:val="18"/>
          <w:szCs w:val="18"/>
        </w:rPr>
        <w:t xml:space="preserve"> month of the child’s 18th </w:t>
      </w:r>
      <w:r>
        <w:rPr>
          <w:rFonts w:ascii="Helvetica" w:hAnsi="Helvetica" w:cs="Helvetica"/>
          <w:sz w:val="18"/>
          <w:szCs w:val="18"/>
        </w:rPr>
        <w:t xml:space="preserve">birthday or as provided in Part IV of this </w:t>
      </w:r>
      <w:r w:rsidR="00DF60CA">
        <w:rPr>
          <w:rFonts w:ascii="Helvetica" w:hAnsi="Helvetica" w:cs="Helvetica"/>
          <w:sz w:val="18"/>
          <w:szCs w:val="18"/>
        </w:rPr>
        <w:t>A</w:t>
      </w:r>
      <w:r>
        <w:rPr>
          <w:rFonts w:ascii="Helvetica" w:hAnsi="Helvetica" w:cs="Helvetica"/>
          <w:sz w:val="18"/>
          <w:szCs w:val="18"/>
        </w:rPr>
        <w:t>greement</w:t>
      </w:r>
      <w:r w:rsidR="00C06C3D">
        <w:rPr>
          <w:rFonts w:ascii="Helvetica" w:hAnsi="Helvetica" w:cs="Helvetica"/>
          <w:sz w:val="18"/>
          <w:szCs w:val="18"/>
        </w:rPr>
        <w:t xml:space="preserve"> or as otherwise</w:t>
      </w:r>
      <w:r w:rsidR="0057330F">
        <w:rPr>
          <w:rFonts w:ascii="Helvetica" w:hAnsi="Helvetica" w:cs="Helvetica"/>
          <w:sz w:val="18"/>
          <w:szCs w:val="18"/>
        </w:rPr>
        <w:t xml:space="preserve"> </w:t>
      </w:r>
      <w:r w:rsidR="00C06C3D">
        <w:rPr>
          <w:rFonts w:ascii="Helvetica" w:hAnsi="Helvetica" w:cs="Helvetica"/>
          <w:sz w:val="18"/>
          <w:szCs w:val="18"/>
        </w:rPr>
        <w:t xml:space="preserve">specified in the </w:t>
      </w:r>
      <w:r w:rsidR="000C2149">
        <w:rPr>
          <w:rFonts w:ascii="Helvetica" w:hAnsi="Helvetica" w:cs="Helvetica"/>
          <w:sz w:val="18"/>
          <w:szCs w:val="18"/>
        </w:rPr>
        <w:t>A</w:t>
      </w:r>
      <w:r w:rsidR="00C06C3D">
        <w:rPr>
          <w:rFonts w:ascii="Helvetica" w:hAnsi="Helvetica" w:cs="Helvetica"/>
          <w:sz w:val="18"/>
          <w:szCs w:val="18"/>
        </w:rPr>
        <w:t>greement</w:t>
      </w:r>
      <w:r>
        <w:rPr>
          <w:rFonts w:ascii="Helvetica" w:hAnsi="Helvetica" w:cs="Helvetica"/>
          <w:sz w:val="18"/>
          <w:szCs w:val="18"/>
        </w:rPr>
        <w:t>.</w:t>
      </w:r>
    </w:p>
    <w:p w14:paraId="687EC3BF" w14:textId="77777777" w:rsidR="00B26237" w:rsidRDefault="00B26237" w:rsidP="00B26237">
      <w:pPr>
        <w:ind w:left="495"/>
        <w:rPr>
          <w:rFonts w:ascii="Helvetica" w:hAnsi="Helvetica" w:cs="Helvetica"/>
          <w:sz w:val="18"/>
          <w:szCs w:val="18"/>
        </w:rPr>
      </w:pPr>
    </w:p>
    <w:p w14:paraId="62286607" w14:textId="77777777" w:rsidR="009121A3" w:rsidRDefault="001331AE" w:rsidP="00635AAF">
      <w:pPr>
        <w:numPr>
          <w:ilvl w:val="0"/>
          <w:numId w:val="3"/>
        </w:numPr>
        <w:rPr>
          <w:rFonts w:ascii="Helvetica" w:hAnsi="Helvetica" w:cs="Helvetica"/>
          <w:sz w:val="18"/>
          <w:szCs w:val="18"/>
        </w:rPr>
      </w:pPr>
      <w:r>
        <w:rPr>
          <w:rFonts w:ascii="Helvetica" w:hAnsi="Helvetica" w:cs="Helvetica"/>
          <w:sz w:val="18"/>
          <w:szCs w:val="18"/>
        </w:rPr>
        <w:t>If this Agreement</w:t>
      </w:r>
      <w:r w:rsidR="00CE08EE">
        <w:rPr>
          <w:rFonts w:ascii="Helvetica" w:hAnsi="Helvetica" w:cs="Helvetica"/>
          <w:sz w:val="18"/>
          <w:szCs w:val="18"/>
        </w:rPr>
        <w:t xml:space="preserve"> is </w:t>
      </w:r>
      <w:r>
        <w:rPr>
          <w:rFonts w:ascii="Helvetica" w:hAnsi="Helvetica" w:cs="Helvetica"/>
          <w:sz w:val="18"/>
          <w:szCs w:val="18"/>
        </w:rPr>
        <w:t xml:space="preserve">terminated for reasons stated in Part IV of this Agreement and the adoptive parent(s) receive any payment from the </w:t>
      </w:r>
      <w:r w:rsidR="003A58E2">
        <w:rPr>
          <w:rFonts w:ascii="Helvetica" w:hAnsi="Helvetica" w:cs="Helvetica"/>
          <w:sz w:val="18"/>
          <w:szCs w:val="18"/>
        </w:rPr>
        <w:t xml:space="preserve">Department </w:t>
      </w:r>
      <w:r>
        <w:rPr>
          <w:rFonts w:ascii="Helvetica" w:hAnsi="Helvetica" w:cs="Helvetica"/>
          <w:sz w:val="18"/>
          <w:szCs w:val="18"/>
        </w:rPr>
        <w:t xml:space="preserve">thereafter for that child, such payment received after termination of this Agreement shall be immediately due and payable to the </w:t>
      </w:r>
      <w:r w:rsidR="003A58E2">
        <w:rPr>
          <w:rFonts w:ascii="Helvetica" w:hAnsi="Helvetica" w:cs="Helvetica"/>
          <w:sz w:val="18"/>
          <w:szCs w:val="18"/>
        </w:rPr>
        <w:t>Department</w:t>
      </w:r>
      <w:r>
        <w:rPr>
          <w:rFonts w:ascii="Helvetica" w:hAnsi="Helvetica" w:cs="Helvetica"/>
          <w:sz w:val="18"/>
          <w:szCs w:val="18"/>
        </w:rPr>
        <w:t>, since the adoptive parent(s) are not entitled to such payment after termination of this Agreement.</w:t>
      </w:r>
    </w:p>
    <w:p w14:paraId="42DF0D1C" w14:textId="77777777" w:rsidR="001331AE" w:rsidRDefault="001331AE" w:rsidP="001331AE">
      <w:pPr>
        <w:rPr>
          <w:rFonts w:ascii="Helvetica" w:hAnsi="Helvetica" w:cs="Helvetica"/>
          <w:sz w:val="18"/>
          <w:szCs w:val="18"/>
        </w:rPr>
      </w:pPr>
    </w:p>
    <w:p w14:paraId="0206BA9A" w14:textId="77777777" w:rsidR="001331AE" w:rsidRPr="008B23C8" w:rsidRDefault="001331AE" w:rsidP="001331AE">
      <w:pPr>
        <w:rPr>
          <w:rFonts w:ascii="Helvetica" w:hAnsi="Helvetica" w:cs="Helvetica"/>
          <w:b/>
          <w:sz w:val="20"/>
          <w:szCs w:val="20"/>
        </w:rPr>
      </w:pPr>
      <w:r w:rsidRPr="008B23C8">
        <w:rPr>
          <w:rFonts w:ascii="Helvetica" w:hAnsi="Helvetica" w:cs="Helvetica"/>
          <w:b/>
          <w:sz w:val="20"/>
          <w:szCs w:val="20"/>
        </w:rPr>
        <w:t>Part IV. Termination of Agreement:</w:t>
      </w:r>
    </w:p>
    <w:p w14:paraId="573147BD" w14:textId="77777777" w:rsidR="001331AE" w:rsidRDefault="001331AE" w:rsidP="001331AE">
      <w:pPr>
        <w:rPr>
          <w:rFonts w:ascii="Helvetica" w:hAnsi="Helvetica" w:cs="Helvetica"/>
          <w:sz w:val="18"/>
          <w:szCs w:val="18"/>
        </w:rPr>
      </w:pPr>
    </w:p>
    <w:p w14:paraId="1899F46F" w14:textId="77777777" w:rsidR="001331AE" w:rsidRDefault="00423909" w:rsidP="001331AE">
      <w:pPr>
        <w:numPr>
          <w:ilvl w:val="0"/>
          <w:numId w:val="4"/>
        </w:numPr>
        <w:rPr>
          <w:rFonts w:ascii="Helvetica" w:hAnsi="Helvetica" w:cs="Helvetica"/>
          <w:sz w:val="18"/>
          <w:szCs w:val="18"/>
        </w:rPr>
      </w:pPr>
      <w:r>
        <w:rPr>
          <w:rFonts w:ascii="Helvetica" w:hAnsi="Helvetica" w:cs="Helvetica"/>
          <w:sz w:val="18"/>
          <w:szCs w:val="18"/>
        </w:rPr>
        <w:t xml:space="preserve">The </w:t>
      </w:r>
      <w:r w:rsidR="003A58E2">
        <w:rPr>
          <w:rFonts w:ascii="Helvetica" w:hAnsi="Helvetica" w:cs="Helvetica"/>
          <w:sz w:val="18"/>
          <w:szCs w:val="18"/>
        </w:rPr>
        <w:t xml:space="preserve">Department's </w:t>
      </w:r>
      <w:r>
        <w:rPr>
          <w:rFonts w:ascii="Helvetica" w:hAnsi="Helvetica" w:cs="Helvetica"/>
          <w:sz w:val="18"/>
          <w:szCs w:val="18"/>
        </w:rPr>
        <w:t xml:space="preserve">obligation to make maintenance payments or pay for any other services set out in this </w:t>
      </w:r>
      <w:r w:rsidR="00DF60CA">
        <w:rPr>
          <w:rFonts w:ascii="Helvetica" w:hAnsi="Helvetica" w:cs="Helvetica"/>
          <w:sz w:val="18"/>
          <w:szCs w:val="18"/>
        </w:rPr>
        <w:t>A</w:t>
      </w:r>
      <w:r>
        <w:rPr>
          <w:rFonts w:ascii="Helvetica" w:hAnsi="Helvetica" w:cs="Helvetica"/>
          <w:sz w:val="18"/>
          <w:szCs w:val="18"/>
        </w:rPr>
        <w:t xml:space="preserve">greement shall </w:t>
      </w:r>
      <w:r w:rsidR="001331AE">
        <w:rPr>
          <w:rFonts w:ascii="Helvetica" w:hAnsi="Helvetica" w:cs="Helvetica"/>
          <w:sz w:val="18"/>
          <w:szCs w:val="18"/>
        </w:rPr>
        <w:t>continue until:</w:t>
      </w:r>
    </w:p>
    <w:p w14:paraId="6542F77A" w14:textId="77777777" w:rsidR="001331AE" w:rsidRDefault="001331AE" w:rsidP="008B23C8">
      <w:pPr>
        <w:numPr>
          <w:ilvl w:val="1"/>
          <w:numId w:val="4"/>
        </w:numPr>
        <w:rPr>
          <w:rFonts w:ascii="Helvetica" w:hAnsi="Helvetica" w:cs="Helvetica"/>
          <w:sz w:val="18"/>
          <w:szCs w:val="18"/>
        </w:rPr>
      </w:pPr>
      <w:r>
        <w:rPr>
          <w:rFonts w:ascii="Helvetica" w:hAnsi="Helvetica" w:cs="Helvetica"/>
          <w:sz w:val="18"/>
          <w:szCs w:val="18"/>
        </w:rPr>
        <w:t>The last day of the month of the child’s 18</w:t>
      </w:r>
      <w:r w:rsidR="00DF60CA">
        <w:rPr>
          <w:rFonts w:ascii="Helvetica" w:hAnsi="Helvetica" w:cs="Helvetica"/>
          <w:sz w:val="18"/>
          <w:szCs w:val="18"/>
        </w:rPr>
        <w:t xml:space="preserve">th </w:t>
      </w:r>
      <w:r>
        <w:rPr>
          <w:rFonts w:ascii="Helvetica" w:hAnsi="Helvetica" w:cs="Helvetica"/>
          <w:sz w:val="18"/>
          <w:szCs w:val="18"/>
        </w:rPr>
        <w:t>birthday</w:t>
      </w:r>
      <w:r w:rsidR="00CE08EE">
        <w:rPr>
          <w:rFonts w:ascii="Helvetica" w:hAnsi="Helvetica" w:cs="Helvetica"/>
          <w:sz w:val="18"/>
          <w:szCs w:val="18"/>
        </w:rPr>
        <w:t>;</w:t>
      </w:r>
      <w:r w:rsidR="008B23C8">
        <w:rPr>
          <w:rFonts w:ascii="Helvetica" w:hAnsi="Helvetica" w:cs="Helvetica"/>
          <w:sz w:val="18"/>
          <w:szCs w:val="18"/>
        </w:rPr>
        <w:t xml:space="preserve"> or,</w:t>
      </w:r>
    </w:p>
    <w:p w14:paraId="551CE327"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w:t>
      </w:r>
      <w:r w:rsidR="005C2FCA">
        <w:rPr>
          <w:rFonts w:ascii="Helvetica" w:hAnsi="Helvetica" w:cs="Helvetica"/>
          <w:sz w:val="18"/>
          <w:szCs w:val="18"/>
        </w:rPr>
        <w:t>parent(s)</w:t>
      </w:r>
      <w:r>
        <w:rPr>
          <w:rFonts w:ascii="Helvetica" w:hAnsi="Helvetica" w:cs="Helvetica"/>
          <w:sz w:val="18"/>
          <w:szCs w:val="18"/>
        </w:rPr>
        <w:t xml:space="preserve"> rights to the child have been terminated</w:t>
      </w:r>
      <w:r w:rsidR="00CE08EE">
        <w:rPr>
          <w:rFonts w:ascii="Helvetica" w:hAnsi="Helvetica" w:cs="Helvetica"/>
          <w:sz w:val="18"/>
          <w:szCs w:val="18"/>
        </w:rPr>
        <w:t>;</w:t>
      </w:r>
      <w:r>
        <w:rPr>
          <w:rFonts w:ascii="Helvetica" w:hAnsi="Helvetica" w:cs="Helvetica"/>
          <w:sz w:val="18"/>
          <w:szCs w:val="18"/>
        </w:rPr>
        <w:t xml:space="preserve"> or,</w:t>
      </w:r>
    </w:p>
    <w:p w14:paraId="50433538"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The parent</w:t>
      </w:r>
      <w:r w:rsidR="00DF60CA">
        <w:rPr>
          <w:rFonts w:ascii="Helvetica" w:hAnsi="Helvetica" w:cs="Helvetica"/>
          <w:sz w:val="18"/>
          <w:szCs w:val="18"/>
        </w:rPr>
        <w:t>(s) are</w:t>
      </w:r>
      <w:r>
        <w:rPr>
          <w:rFonts w:ascii="Helvetica" w:hAnsi="Helvetica" w:cs="Helvetica"/>
          <w:sz w:val="18"/>
          <w:szCs w:val="18"/>
        </w:rPr>
        <w:t xml:space="preserve"> no longer financially responsible for the child; or,</w:t>
      </w:r>
    </w:p>
    <w:p w14:paraId="3D5D8E52" w14:textId="77777777" w:rsidR="00DF60CA"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child is no longer in the legal custody of the </w:t>
      </w:r>
      <w:r w:rsidR="005C2FCA">
        <w:rPr>
          <w:rFonts w:ascii="Helvetica" w:hAnsi="Helvetica" w:cs="Helvetica"/>
          <w:sz w:val="18"/>
          <w:szCs w:val="18"/>
        </w:rPr>
        <w:t>parent(s)</w:t>
      </w:r>
      <w:r w:rsidR="00DF60CA">
        <w:rPr>
          <w:rFonts w:ascii="Helvetica" w:hAnsi="Helvetica" w:cs="Helvetica"/>
          <w:sz w:val="18"/>
          <w:szCs w:val="18"/>
        </w:rPr>
        <w:t xml:space="preserve"> (i.e., </w:t>
      </w:r>
      <w:r>
        <w:rPr>
          <w:rFonts w:ascii="Helvetica" w:hAnsi="Helvetica" w:cs="Helvetica"/>
          <w:sz w:val="18"/>
          <w:szCs w:val="18"/>
        </w:rPr>
        <w:t>legally emancipated, married</w:t>
      </w:r>
      <w:r w:rsidR="00DF60CA">
        <w:rPr>
          <w:rFonts w:ascii="Helvetica" w:hAnsi="Helvetica" w:cs="Helvetica"/>
          <w:sz w:val="18"/>
          <w:szCs w:val="18"/>
        </w:rPr>
        <w:t>,</w:t>
      </w:r>
      <w:r w:rsidR="004D2870">
        <w:rPr>
          <w:rFonts w:ascii="Helvetica" w:hAnsi="Helvetica" w:cs="Helvetica"/>
          <w:sz w:val="18"/>
          <w:szCs w:val="18"/>
        </w:rPr>
        <w:t xml:space="preserve"> or enlistment in the </w:t>
      </w:r>
    </w:p>
    <w:p w14:paraId="4929A59F" w14:textId="77777777" w:rsidR="008B23C8" w:rsidRDefault="004D2870" w:rsidP="00DF60CA">
      <w:pPr>
        <w:ind w:left="1620"/>
        <w:rPr>
          <w:rFonts w:ascii="Helvetica" w:hAnsi="Helvetica" w:cs="Helvetica"/>
          <w:sz w:val="18"/>
          <w:szCs w:val="18"/>
        </w:rPr>
      </w:pPr>
      <w:r>
        <w:rPr>
          <w:rFonts w:ascii="Helvetica" w:hAnsi="Helvetica" w:cs="Helvetica"/>
          <w:sz w:val="18"/>
          <w:szCs w:val="18"/>
        </w:rPr>
        <w:t>military</w:t>
      </w:r>
      <w:r w:rsidR="008B23C8">
        <w:rPr>
          <w:rFonts w:ascii="Helvetica" w:hAnsi="Helvetica" w:cs="Helvetica"/>
          <w:sz w:val="18"/>
          <w:szCs w:val="18"/>
        </w:rPr>
        <w:t>)</w:t>
      </w:r>
      <w:r w:rsidR="00CE08EE">
        <w:rPr>
          <w:rFonts w:ascii="Helvetica" w:hAnsi="Helvetica" w:cs="Helvetica"/>
          <w:sz w:val="18"/>
          <w:szCs w:val="18"/>
        </w:rPr>
        <w:t>;</w:t>
      </w:r>
      <w:r w:rsidR="008B23C8">
        <w:rPr>
          <w:rFonts w:ascii="Helvetica" w:hAnsi="Helvetica" w:cs="Helvetica"/>
          <w:sz w:val="18"/>
          <w:szCs w:val="18"/>
        </w:rPr>
        <w:t xml:space="preserve"> or,</w:t>
      </w:r>
    </w:p>
    <w:p w14:paraId="5DC3A9B0" w14:textId="77777777" w:rsidR="00DB1920" w:rsidRDefault="008B23C8" w:rsidP="00635AAF">
      <w:pPr>
        <w:numPr>
          <w:ilvl w:val="1"/>
          <w:numId w:val="4"/>
        </w:numPr>
        <w:rPr>
          <w:rFonts w:ascii="Helvetica" w:hAnsi="Helvetica" w:cs="Helvetica"/>
          <w:sz w:val="18"/>
          <w:szCs w:val="18"/>
        </w:rPr>
      </w:pPr>
      <w:r>
        <w:rPr>
          <w:rFonts w:ascii="Helvetica" w:hAnsi="Helvetica" w:cs="Helvetica"/>
          <w:sz w:val="18"/>
          <w:szCs w:val="18"/>
        </w:rPr>
        <w:t>Death of the child or both adoptive parents.</w:t>
      </w:r>
    </w:p>
    <w:p w14:paraId="3651B87A" w14:textId="77777777" w:rsidR="00DB1920" w:rsidRDefault="00DB1920" w:rsidP="00DB1920">
      <w:pPr>
        <w:numPr>
          <w:ilvl w:val="0"/>
          <w:numId w:val="4"/>
        </w:numPr>
        <w:rPr>
          <w:rFonts w:ascii="Helvetica" w:hAnsi="Helvetica" w:cs="Helvetica"/>
          <w:sz w:val="18"/>
          <w:szCs w:val="18"/>
        </w:rPr>
      </w:pPr>
      <w:r>
        <w:rPr>
          <w:rFonts w:ascii="Helvetica" w:hAnsi="Helvetica" w:cs="Helvetica"/>
          <w:sz w:val="18"/>
          <w:szCs w:val="18"/>
        </w:rPr>
        <w:t xml:space="preserve">If a final judgment of adoption is not </w:t>
      </w:r>
      <w:r w:rsidR="00A81FE3">
        <w:rPr>
          <w:rFonts w:ascii="Helvetica" w:hAnsi="Helvetica" w:cs="Helvetica"/>
          <w:sz w:val="18"/>
          <w:szCs w:val="18"/>
        </w:rPr>
        <w:t>entered,</w:t>
      </w:r>
      <w:r>
        <w:rPr>
          <w:rFonts w:ascii="Helvetica" w:hAnsi="Helvetica" w:cs="Helvetica"/>
          <w:sz w:val="18"/>
          <w:szCs w:val="18"/>
        </w:rPr>
        <w:t xml:space="preserve"> the contract shall </w:t>
      </w:r>
      <w:proofErr w:type="gramStart"/>
      <w:r>
        <w:rPr>
          <w:rFonts w:ascii="Helvetica" w:hAnsi="Helvetica" w:cs="Helvetica"/>
          <w:sz w:val="18"/>
          <w:szCs w:val="18"/>
        </w:rPr>
        <w:t>terminate</w:t>
      </w:r>
      <w:proofErr w:type="gramEnd"/>
      <w:r>
        <w:rPr>
          <w:rFonts w:ascii="Helvetica" w:hAnsi="Helvetica" w:cs="Helvetica"/>
          <w:sz w:val="18"/>
          <w:szCs w:val="18"/>
        </w:rPr>
        <w:t xml:space="preserve"> and no further payments shall be made.</w:t>
      </w:r>
    </w:p>
    <w:p w14:paraId="781EFD9A" w14:textId="77777777" w:rsidR="00C06C3D" w:rsidRDefault="00C06C3D" w:rsidP="00C06C3D">
      <w:pPr>
        <w:numPr>
          <w:ilvl w:val="0"/>
          <w:numId w:val="4"/>
        </w:numPr>
        <w:rPr>
          <w:rFonts w:ascii="Helvetica" w:hAnsi="Helvetica" w:cs="Helvetica"/>
          <w:sz w:val="18"/>
          <w:szCs w:val="18"/>
        </w:rPr>
      </w:pPr>
      <w:r>
        <w:rPr>
          <w:rFonts w:ascii="Helvetica" w:hAnsi="Helvetica" w:cs="Helvetica"/>
          <w:sz w:val="18"/>
          <w:szCs w:val="18"/>
        </w:rPr>
        <w:t>If services are still needed because of a</w:t>
      </w:r>
      <w:r w:rsidR="00892506">
        <w:rPr>
          <w:rFonts w:ascii="Helvetica" w:hAnsi="Helvetica" w:cs="Helvetica"/>
          <w:sz w:val="18"/>
          <w:szCs w:val="18"/>
        </w:rPr>
        <w:t xml:space="preserve"> documented </w:t>
      </w:r>
      <w:r w:rsidR="00892506" w:rsidRPr="00004E61">
        <w:rPr>
          <w:rFonts w:ascii="Helvetica" w:hAnsi="Helvetica" w:cs="Helvetica"/>
          <w:b/>
          <w:sz w:val="18"/>
          <w:szCs w:val="18"/>
        </w:rPr>
        <w:t>physical, dental</w:t>
      </w:r>
      <w:r w:rsidR="00DF60CA">
        <w:rPr>
          <w:rFonts w:ascii="Helvetica" w:hAnsi="Helvetica" w:cs="Helvetica"/>
          <w:b/>
          <w:sz w:val="18"/>
          <w:szCs w:val="18"/>
        </w:rPr>
        <w:t>,</w:t>
      </w:r>
      <w:r w:rsidR="00892506" w:rsidRPr="00004E61">
        <w:rPr>
          <w:rFonts w:ascii="Helvetica" w:hAnsi="Helvetica" w:cs="Helvetica"/>
          <w:b/>
          <w:sz w:val="18"/>
          <w:szCs w:val="18"/>
        </w:rPr>
        <w:t xml:space="preserve"> or mental condition that requires care after the age of 18</w:t>
      </w:r>
      <w:r w:rsidR="00CE08EE">
        <w:rPr>
          <w:rFonts w:ascii="Helvetica" w:hAnsi="Helvetica" w:cs="Helvetica"/>
          <w:b/>
          <w:sz w:val="18"/>
          <w:szCs w:val="18"/>
        </w:rPr>
        <w:t>,</w:t>
      </w:r>
      <w:r w:rsidR="00892506" w:rsidRPr="00004E61">
        <w:t xml:space="preserve"> </w:t>
      </w:r>
      <w:r w:rsidR="00E06EC2">
        <w:rPr>
          <w:rFonts w:ascii="Helvetica" w:hAnsi="Helvetica" w:cs="Helvetica"/>
          <w:sz w:val="18"/>
          <w:szCs w:val="18"/>
        </w:rPr>
        <w:t xml:space="preserve">this </w:t>
      </w:r>
      <w:r w:rsidR="00DF60CA">
        <w:rPr>
          <w:rFonts w:ascii="Helvetica" w:hAnsi="Helvetica" w:cs="Helvetica"/>
          <w:sz w:val="18"/>
          <w:szCs w:val="18"/>
        </w:rPr>
        <w:t>A</w:t>
      </w:r>
      <w:r w:rsidR="00E06EC2">
        <w:rPr>
          <w:rFonts w:ascii="Helvetica" w:hAnsi="Helvetica" w:cs="Helvetica"/>
          <w:sz w:val="18"/>
          <w:szCs w:val="18"/>
        </w:rPr>
        <w:t>greement will terminate and</w:t>
      </w:r>
      <w:r>
        <w:rPr>
          <w:rFonts w:ascii="Helvetica" w:hAnsi="Helvetica" w:cs="Helvetica"/>
          <w:sz w:val="18"/>
          <w:szCs w:val="18"/>
        </w:rPr>
        <w:t xml:space="preserve"> an </w:t>
      </w:r>
      <w:r w:rsidR="008C7D1E">
        <w:rPr>
          <w:rFonts w:ascii="Helvetica" w:hAnsi="Helvetica" w:cs="Helvetica"/>
          <w:sz w:val="18"/>
          <w:szCs w:val="18"/>
        </w:rPr>
        <w:t>1</w:t>
      </w:r>
      <w:r>
        <w:rPr>
          <w:rFonts w:ascii="Helvetica" w:hAnsi="Helvetica" w:cs="Helvetica"/>
          <w:sz w:val="18"/>
          <w:szCs w:val="18"/>
        </w:rPr>
        <w:t xml:space="preserve">8+ </w:t>
      </w:r>
      <w:r w:rsidR="00E06EC2">
        <w:rPr>
          <w:rFonts w:ascii="Helvetica" w:hAnsi="Helvetica" w:cs="Helvetica"/>
          <w:sz w:val="18"/>
          <w:szCs w:val="18"/>
        </w:rPr>
        <w:t xml:space="preserve">adoption subsidy </w:t>
      </w:r>
      <w:r>
        <w:rPr>
          <w:rFonts w:ascii="Helvetica" w:hAnsi="Helvetica" w:cs="Helvetica"/>
          <w:sz w:val="18"/>
          <w:szCs w:val="18"/>
        </w:rPr>
        <w:t xml:space="preserve">agreement may be negotiated.  The negotiation of this </w:t>
      </w:r>
      <w:r w:rsidR="00DF60CA">
        <w:rPr>
          <w:rFonts w:ascii="Helvetica" w:hAnsi="Helvetica" w:cs="Helvetica"/>
          <w:sz w:val="18"/>
          <w:szCs w:val="18"/>
        </w:rPr>
        <w:t>A</w:t>
      </w:r>
      <w:r>
        <w:rPr>
          <w:rFonts w:ascii="Helvetica" w:hAnsi="Helvetica" w:cs="Helvetica"/>
          <w:sz w:val="18"/>
          <w:szCs w:val="18"/>
        </w:rPr>
        <w:t xml:space="preserve">greement should be initiated during the youth’s </w:t>
      </w:r>
      <w:r w:rsidR="00DF60CA">
        <w:rPr>
          <w:rFonts w:ascii="Helvetica" w:hAnsi="Helvetica" w:cs="Helvetica"/>
          <w:sz w:val="18"/>
          <w:szCs w:val="18"/>
        </w:rPr>
        <w:t xml:space="preserve">17th </w:t>
      </w:r>
      <w:r>
        <w:rPr>
          <w:rFonts w:ascii="Helvetica" w:hAnsi="Helvetica" w:cs="Helvetica"/>
          <w:sz w:val="18"/>
          <w:szCs w:val="18"/>
        </w:rPr>
        <w:t>year.</w:t>
      </w:r>
    </w:p>
    <w:p w14:paraId="57F4029E" w14:textId="77777777" w:rsidR="00BE5332" w:rsidRDefault="00BE5332" w:rsidP="00BE5332">
      <w:pPr>
        <w:rPr>
          <w:rFonts w:ascii="Helvetica" w:hAnsi="Helvetica" w:cs="Helvetica"/>
          <w:sz w:val="18"/>
          <w:szCs w:val="18"/>
        </w:rPr>
      </w:pPr>
    </w:p>
    <w:p w14:paraId="47154309" w14:textId="77777777" w:rsidR="00BE5332" w:rsidRDefault="00BE5332" w:rsidP="00BE5332">
      <w:pPr>
        <w:rPr>
          <w:rFonts w:ascii="Helvetica" w:hAnsi="Helvetica" w:cs="Helvetica"/>
          <w:b/>
          <w:sz w:val="20"/>
          <w:szCs w:val="20"/>
        </w:rPr>
      </w:pPr>
      <w:r w:rsidRPr="00BE5332">
        <w:rPr>
          <w:rFonts w:ascii="Helvetica" w:hAnsi="Helvetica" w:cs="Helvetica"/>
          <w:b/>
          <w:sz w:val="20"/>
          <w:szCs w:val="20"/>
        </w:rPr>
        <w:t>Part V. Appeal of Agency Decision</w:t>
      </w:r>
      <w:r w:rsidR="00376B26">
        <w:rPr>
          <w:rFonts w:ascii="Helvetica" w:hAnsi="Helvetica" w:cs="Helvetica"/>
          <w:b/>
          <w:sz w:val="20"/>
          <w:szCs w:val="20"/>
        </w:rPr>
        <w:t xml:space="preserve"> and Right to Fair Hearing</w:t>
      </w:r>
      <w:r>
        <w:rPr>
          <w:rFonts w:ascii="Helvetica" w:hAnsi="Helvetica" w:cs="Helvetica"/>
          <w:b/>
          <w:sz w:val="20"/>
          <w:szCs w:val="20"/>
        </w:rPr>
        <w:t>:</w:t>
      </w:r>
    </w:p>
    <w:p w14:paraId="15B98FBB" w14:textId="77777777" w:rsidR="00BE5332" w:rsidRDefault="00BE5332" w:rsidP="00063B0C">
      <w:pPr>
        <w:rPr>
          <w:rFonts w:ascii="Helvetica" w:hAnsi="Helvetica" w:cs="Helvetica"/>
          <w:b/>
          <w:sz w:val="20"/>
          <w:szCs w:val="20"/>
        </w:rPr>
      </w:pPr>
    </w:p>
    <w:p w14:paraId="0ACBBC26" w14:textId="77777777" w:rsidR="00BE5332" w:rsidRPr="00BE5332" w:rsidRDefault="00BE5332" w:rsidP="00BE5332">
      <w:pPr>
        <w:numPr>
          <w:ilvl w:val="0"/>
          <w:numId w:val="6"/>
        </w:numPr>
        <w:rPr>
          <w:rFonts w:ascii="Helvetica" w:hAnsi="Helvetica" w:cs="Helvetica"/>
          <w:sz w:val="18"/>
          <w:szCs w:val="18"/>
        </w:rPr>
      </w:pPr>
      <w:r>
        <w:rPr>
          <w:rFonts w:ascii="Helvetica" w:hAnsi="Helvetica" w:cs="Helvetica"/>
          <w:sz w:val="18"/>
          <w:szCs w:val="18"/>
        </w:rPr>
        <w:t xml:space="preserve">In the event that the agency and the adoptive parent(s) are unable to agree upon the terms of this Agreement or any service </w:t>
      </w:r>
      <w:proofErr w:type="gramStart"/>
      <w:r>
        <w:rPr>
          <w:rFonts w:ascii="Helvetica" w:hAnsi="Helvetica" w:cs="Helvetica"/>
          <w:sz w:val="18"/>
          <w:szCs w:val="18"/>
        </w:rPr>
        <w:t>proposed</w:t>
      </w:r>
      <w:proofErr w:type="gramEnd"/>
      <w:r>
        <w:rPr>
          <w:rFonts w:ascii="Helvetica" w:hAnsi="Helvetica" w:cs="Helvetica"/>
          <w:sz w:val="18"/>
          <w:szCs w:val="18"/>
        </w:rPr>
        <w:t xml:space="preserve"> and the </w:t>
      </w:r>
      <w:r w:rsidR="003A58E2">
        <w:rPr>
          <w:rFonts w:ascii="Helvetica" w:hAnsi="Helvetica" w:cs="Helvetica"/>
          <w:sz w:val="18"/>
          <w:szCs w:val="18"/>
        </w:rPr>
        <w:t xml:space="preserve">Department </w:t>
      </w:r>
      <w:r>
        <w:rPr>
          <w:rFonts w:ascii="Helvetica" w:hAnsi="Helvetica" w:cs="Helvetica"/>
          <w:sz w:val="18"/>
          <w:szCs w:val="18"/>
        </w:rPr>
        <w:t xml:space="preserve">issues a written decision </w:t>
      </w:r>
      <w:r w:rsidR="004D2870">
        <w:rPr>
          <w:rFonts w:ascii="Helvetica" w:hAnsi="Helvetica" w:cs="Helvetica"/>
          <w:sz w:val="18"/>
          <w:szCs w:val="18"/>
        </w:rPr>
        <w:t xml:space="preserve">via a CD-87 </w:t>
      </w:r>
      <w:r>
        <w:rPr>
          <w:rFonts w:ascii="Helvetica" w:hAnsi="Helvetica" w:cs="Helvetica"/>
          <w:sz w:val="18"/>
          <w:szCs w:val="18"/>
        </w:rPr>
        <w:t xml:space="preserve">denying the services that the adoptive parent(s) feel adversely affects </w:t>
      </w:r>
      <w:r w:rsidR="004D2870">
        <w:rPr>
          <w:rFonts w:ascii="Helvetica" w:hAnsi="Helvetica" w:cs="Helvetica"/>
          <w:sz w:val="18"/>
          <w:szCs w:val="18"/>
        </w:rPr>
        <w:t>the child</w:t>
      </w:r>
      <w:r w:rsidR="00063B0C">
        <w:rPr>
          <w:rFonts w:ascii="Helvetica" w:hAnsi="Helvetica" w:cs="Helvetica"/>
          <w:sz w:val="18"/>
          <w:szCs w:val="18"/>
        </w:rPr>
        <w:t>,</w:t>
      </w:r>
      <w:r>
        <w:rPr>
          <w:rFonts w:ascii="Helvetica" w:hAnsi="Helvetica" w:cs="Helvetica"/>
          <w:sz w:val="18"/>
          <w:szCs w:val="18"/>
        </w:rPr>
        <w:t xml:space="preserve"> they are entitled to a review.  The review procedure shall be initiated upon a written request from the adoptive parent(s)</w:t>
      </w:r>
      <w:r w:rsidR="0054330A">
        <w:rPr>
          <w:rFonts w:ascii="Helvetica" w:hAnsi="Helvetica" w:cs="Helvetica"/>
          <w:sz w:val="18"/>
          <w:szCs w:val="18"/>
        </w:rPr>
        <w:t xml:space="preserve"> </w:t>
      </w:r>
      <w:r w:rsidR="00892506">
        <w:rPr>
          <w:rFonts w:ascii="Helvetica" w:hAnsi="Helvetica" w:cs="Helvetica"/>
          <w:sz w:val="18"/>
          <w:szCs w:val="18"/>
        </w:rPr>
        <w:t xml:space="preserve">to the </w:t>
      </w:r>
      <w:r w:rsidR="003A58E2">
        <w:rPr>
          <w:rFonts w:ascii="Helvetica" w:hAnsi="Helvetica" w:cs="Helvetica"/>
          <w:sz w:val="18"/>
          <w:szCs w:val="18"/>
        </w:rPr>
        <w:t xml:space="preserve">Department’s </w:t>
      </w:r>
      <w:r w:rsidR="00892506">
        <w:rPr>
          <w:rFonts w:ascii="Helvetica" w:hAnsi="Helvetica" w:cs="Helvetica"/>
          <w:sz w:val="18"/>
          <w:szCs w:val="18"/>
        </w:rPr>
        <w:t xml:space="preserve">local </w:t>
      </w:r>
      <w:r w:rsidR="003A58E2">
        <w:rPr>
          <w:rFonts w:ascii="Helvetica" w:hAnsi="Helvetica" w:cs="Helvetica"/>
          <w:sz w:val="18"/>
          <w:szCs w:val="18"/>
        </w:rPr>
        <w:t>office</w:t>
      </w:r>
      <w:r w:rsidR="00892506">
        <w:rPr>
          <w:rFonts w:ascii="Helvetica" w:hAnsi="Helvetica" w:cs="Helvetica"/>
          <w:sz w:val="18"/>
          <w:szCs w:val="18"/>
        </w:rPr>
        <w:t xml:space="preserve"> </w:t>
      </w:r>
      <w:r w:rsidR="0054330A">
        <w:rPr>
          <w:rFonts w:ascii="Helvetica" w:hAnsi="Helvetica" w:cs="Helvetica"/>
          <w:sz w:val="18"/>
          <w:szCs w:val="18"/>
        </w:rPr>
        <w:t xml:space="preserve">within </w:t>
      </w:r>
      <w:r w:rsidR="00DF60CA">
        <w:rPr>
          <w:rFonts w:ascii="Helvetica" w:hAnsi="Helvetica" w:cs="Helvetica"/>
          <w:sz w:val="18"/>
          <w:szCs w:val="18"/>
        </w:rPr>
        <w:t>ten (1</w:t>
      </w:r>
      <w:r w:rsidR="0054330A">
        <w:rPr>
          <w:rFonts w:ascii="Helvetica" w:hAnsi="Helvetica" w:cs="Helvetica"/>
          <w:sz w:val="18"/>
          <w:szCs w:val="18"/>
        </w:rPr>
        <w:t>0</w:t>
      </w:r>
      <w:r w:rsidR="00DF60CA">
        <w:rPr>
          <w:rFonts w:ascii="Helvetica" w:hAnsi="Helvetica" w:cs="Helvetica"/>
          <w:sz w:val="18"/>
          <w:szCs w:val="18"/>
        </w:rPr>
        <w:t>)</w:t>
      </w:r>
      <w:r w:rsidR="0054330A">
        <w:rPr>
          <w:rFonts w:ascii="Helvetica" w:hAnsi="Helvetica" w:cs="Helvetica"/>
          <w:sz w:val="18"/>
          <w:szCs w:val="18"/>
        </w:rPr>
        <w:t xml:space="preserve"> days of receipt of the written notice of the denial from the </w:t>
      </w:r>
      <w:r w:rsidR="003A58E2">
        <w:rPr>
          <w:rFonts w:ascii="Helvetica" w:hAnsi="Helvetica" w:cs="Helvetica"/>
          <w:sz w:val="18"/>
          <w:szCs w:val="18"/>
        </w:rPr>
        <w:t>Department</w:t>
      </w:r>
      <w:r>
        <w:rPr>
          <w:rFonts w:ascii="Helvetica" w:hAnsi="Helvetica" w:cs="Helvetica"/>
          <w:sz w:val="18"/>
          <w:szCs w:val="18"/>
        </w:rPr>
        <w:t>.</w:t>
      </w:r>
      <w:r w:rsidRPr="00BE5332">
        <w:rPr>
          <w:rFonts w:ascii="Helvetica" w:hAnsi="Helvetica" w:cs="Helvetica"/>
          <w:sz w:val="18"/>
          <w:szCs w:val="18"/>
        </w:rPr>
        <w:t xml:space="preserve"> </w:t>
      </w:r>
      <w:r w:rsidR="00063B0C">
        <w:rPr>
          <w:rFonts w:ascii="Helvetica" w:hAnsi="Helvetica" w:cs="Helvetica"/>
          <w:sz w:val="18"/>
          <w:szCs w:val="18"/>
        </w:rPr>
        <w:t xml:space="preserve"> </w:t>
      </w:r>
      <w:r>
        <w:rPr>
          <w:rFonts w:ascii="Helvetica" w:hAnsi="Helvetica" w:cs="Helvetica"/>
          <w:sz w:val="18"/>
          <w:szCs w:val="18"/>
        </w:rPr>
        <w:t xml:space="preserve">The adoptive parent(s) may request a review under the </w:t>
      </w:r>
      <w:r w:rsidR="003A58E2">
        <w:rPr>
          <w:rFonts w:ascii="Helvetica" w:hAnsi="Helvetica" w:cs="Helvetica"/>
          <w:sz w:val="18"/>
          <w:szCs w:val="18"/>
        </w:rPr>
        <w:t xml:space="preserve">Department’s </w:t>
      </w:r>
      <w:r>
        <w:rPr>
          <w:rFonts w:ascii="Helvetica" w:hAnsi="Helvetica" w:cs="Helvetica"/>
          <w:sz w:val="18"/>
          <w:szCs w:val="18"/>
        </w:rPr>
        <w:t>current and applicable review procedure and policies.</w:t>
      </w:r>
    </w:p>
    <w:p w14:paraId="44FDAEA8" w14:textId="77777777" w:rsidR="009121A3" w:rsidRDefault="009121A3" w:rsidP="008B23C8">
      <w:pPr>
        <w:ind w:left="495"/>
        <w:rPr>
          <w:rFonts w:ascii="Helvetica" w:hAnsi="Helvetica" w:cs="Helvetica"/>
          <w:sz w:val="18"/>
          <w:szCs w:val="18"/>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400"/>
      </w:tblGrid>
      <w:tr w:rsidR="008B23C8" w:rsidRPr="001B4CDF" w14:paraId="65FE6C3B" w14:textId="77777777" w:rsidTr="001B4CDF">
        <w:trPr>
          <w:trHeight w:val="288"/>
        </w:trPr>
        <w:tc>
          <w:tcPr>
            <w:tcW w:w="11268" w:type="dxa"/>
            <w:gridSpan w:val="2"/>
          </w:tcPr>
          <w:p w14:paraId="53224D5B" w14:textId="77777777" w:rsidR="008B23C8" w:rsidRPr="001B4CDF" w:rsidRDefault="008B23C8" w:rsidP="008B23C8">
            <w:pPr>
              <w:rPr>
                <w:rFonts w:ascii="Helvetica" w:hAnsi="Helvetica" w:cs="Helvetica"/>
                <w:b/>
                <w:sz w:val="18"/>
                <w:szCs w:val="18"/>
              </w:rPr>
            </w:pPr>
            <w:r w:rsidRPr="001B4CDF">
              <w:rPr>
                <w:rFonts w:ascii="Helvetica" w:hAnsi="Helvetica" w:cs="Helvetica"/>
                <w:b/>
                <w:sz w:val="18"/>
                <w:szCs w:val="18"/>
              </w:rPr>
              <w:t xml:space="preserve">ADOPTIVE </w:t>
            </w:r>
            <w:r w:rsidR="005C2FCA" w:rsidRPr="001B4CDF">
              <w:rPr>
                <w:rFonts w:ascii="Helvetica" w:hAnsi="Helvetica" w:cs="Helvetica"/>
                <w:b/>
                <w:sz w:val="18"/>
                <w:szCs w:val="18"/>
              </w:rPr>
              <w:t>PARENT(S)</w:t>
            </w:r>
            <w:r w:rsidRPr="001B4CDF">
              <w:rPr>
                <w:rFonts w:ascii="Helvetica" w:hAnsi="Helvetica" w:cs="Helvetica"/>
                <w:b/>
                <w:sz w:val="18"/>
                <w:szCs w:val="18"/>
              </w:rPr>
              <w:t xml:space="preserve"> CERTIFICATION OF PART</w:t>
            </w:r>
            <w:r w:rsidR="00A02625">
              <w:rPr>
                <w:rFonts w:ascii="Helvetica" w:hAnsi="Helvetica" w:cs="Helvetica"/>
                <w:b/>
                <w:sz w:val="18"/>
                <w:szCs w:val="18"/>
              </w:rPr>
              <w:t>S</w:t>
            </w:r>
            <w:r w:rsidRPr="001B4CDF">
              <w:rPr>
                <w:rFonts w:ascii="Helvetica" w:hAnsi="Helvetica" w:cs="Helvetica"/>
                <w:b/>
                <w:sz w:val="18"/>
                <w:szCs w:val="18"/>
              </w:rPr>
              <w:t xml:space="preserve"> I</w:t>
            </w:r>
            <w:r w:rsidR="00A71363" w:rsidRPr="001B4CDF">
              <w:rPr>
                <w:rFonts w:ascii="Helvetica" w:hAnsi="Helvetica" w:cs="Helvetica"/>
                <w:b/>
                <w:sz w:val="18"/>
                <w:szCs w:val="18"/>
              </w:rPr>
              <w:t>II</w:t>
            </w:r>
            <w:r w:rsidR="00CE08EE" w:rsidRPr="001B4CDF">
              <w:rPr>
                <w:rFonts w:ascii="Helvetica" w:hAnsi="Helvetica" w:cs="Helvetica"/>
                <w:b/>
                <w:sz w:val="18"/>
                <w:szCs w:val="18"/>
              </w:rPr>
              <w:t>,</w:t>
            </w:r>
            <w:r w:rsidR="00A71363" w:rsidRPr="001B4CDF">
              <w:rPr>
                <w:rFonts w:ascii="Helvetica" w:hAnsi="Helvetica" w:cs="Helvetica"/>
                <w:b/>
                <w:sz w:val="18"/>
                <w:szCs w:val="18"/>
              </w:rPr>
              <w:t xml:space="preserve"> IV</w:t>
            </w:r>
            <w:r w:rsidR="00A4505E" w:rsidRPr="001B4CDF">
              <w:rPr>
                <w:rFonts w:ascii="Helvetica" w:hAnsi="Helvetica" w:cs="Helvetica"/>
                <w:b/>
                <w:sz w:val="18"/>
                <w:szCs w:val="18"/>
              </w:rPr>
              <w:t>,</w:t>
            </w:r>
            <w:r w:rsidR="00A02625">
              <w:rPr>
                <w:rFonts w:ascii="Helvetica" w:hAnsi="Helvetica" w:cs="Helvetica"/>
                <w:b/>
                <w:sz w:val="18"/>
                <w:szCs w:val="18"/>
              </w:rPr>
              <w:t xml:space="preserve"> And V</w:t>
            </w:r>
            <w:r w:rsidR="00CE08EE" w:rsidRPr="001B4CDF">
              <w:rPr>
                <w:rFonts w:ascii="Helvetica" w:hAnsi="Helvetica" w:cs="Helvetica"/>
                <w:b/>
                <w:sz w:val="18"/>
                <w:szCs w:val="18"/>
              </w:rPr>
              <w:t xml:space="preserve"> TERMS</w:t>
            </w:r>
            <w:r w:rsidR="00DF60CA" w:rsidRPr="001B4CDF">
              <w:rPr>
                <w:rFonts w:ascii="Helvetica" w:hAnsi="Helvetica" w:cs="Helvetica"/>
                <w:b/>
                <w:sz w:val="18"/>
                <w:szCs w:val="18"/>
              </w:rPr>
              <w:t>,</w:t>
            </w:r>
            <w:r w:rsidR="00CE08EE" w:rsidRPr="001B4CDF">
              <w:rPr>
                <w:rFonts w:ascii="Helvetica" w:hAnsi="Helvetica" w:cs="Helvetica"/>
                <w:b/>
                <w:sz w:val="18"/>
                <w:szCs w:val="18"/>
              </w:rPr>
              <w:t xml:space="preserve"> TERMINATION OF THE AGREEMENT, AND APPEAL</w:t>
            </w:r>
          </w:p>
        </w:tc>
      </w:tr>
      <w:tr w:rsidR="008B23C8" w:rsidRPr="001B4CDF" w14:paraId="2AC89091" w14:textId="77777777" w:rsidTr="001B4CDF">
        <w:trPr>
          <w:trHeight w:val="288"/>
        </w:trPr>
        <w:tc>
          <w:tcPr>
            <w:tcW w:w="11268" w:type="dxa"/>
            <w:gridSpan w:val="2"/>
          </w:tcPr>
          <w:p w14:paraId="6C8AFAE8" w14:textId="77777777" w:rsidR="008B23C8" w:rsidRPr="001B4CDF" w:rsidRDefault="008B23C8" w:rsidP="008B23C8">
            <w:pPr>
              <w:rPr>
                <w:rFonts w:ascii="Helvetica" w:hAnsi="Helvetica" w:cs="Helvetica"/>
                <w:sz w:val="18"/>
                <w:szCs w:val="18"/>
              </w:rPr>
            </w:pPr>
            <w:r w:rsidRPr="001B4CDF">
              <w:rPr>
                <w:rFonts w:ascii="Helvetica" w:hAnsi="Helvetica" w:cs="Helvetica"/>
                <w:sz w:val="18"/>
                <w:szCs w:val="18"/>
              </w:rPr>
              <w:t>I</w:t>
            </w:r>
            <w:r w:rsidR="00A4505E" w:rsidRPr="001B4CDF">
              <w:rPr>
                <w:rFonts w:ascii="Helvetica" w:hAnsi="Helvetica" w:cs="Helvetica"/>
                <w:sz w:val="18"/>
                <w:szCs w:val="18"/>
              </w:rPr>
              <w:t xml:space="preserve"> </w:t>
            </w:r>
            <w:r w:rsidRPr="001B4CDF">
              <w:rPr>
                <w:rFonts w:ascii="Helvetica" w:hAnsi="Helvetica" w:cs="Helvetica"/>
                <w:sz w:val="18"/>
                <w:szCs w:val="18"/>
              </w:rPr>
              <w:t xml:space="preserve">(We), the undersigned, certify that I (we) have reviewed the statements and terms and conditions of this </w:t>
            </w:r>
            <w:r w:rsidR="00A4505E" w:rsidRPr="001B4CDF">
              <w:rPr>
                <w:rFonts w:ascii="Helvetica" w:hAnsi="Helvetica" w:cs="Helvetica"/>
                <w:sz w:val="18"/>
                <w:szCs w:val="18"/>
              </w:rPr>
              <w:t>A</w:t>
            </w:r>
            <w:r w:rsidRPr="001B4CDF">
              <w:rPr>
                <w:rFonts w:ascii="Helvetica" w:hAnsi="Helvetica" w:cs="Helvetica"/>
                <w:sz w:val="18"/>
                <w:szCs w:val="18"/>
              </w:rPr>
              <w:t>greement</w:t>
            </w:r>
          </w:p>
        </w:tc>
      </w:tr>
      <w:tr w:rsidR="00635AAF" w:rsidRPr="001B4CDF" w14:paraId="64865785" w14:textId="77777777" w:rsidTr="001B4CDF">
        <w:trPr>
          <w:trHeight w:val="576"/>
        </w:trPr>
        <w:tc>
          <w:tcPr>
            <w:tcW w:w="5868" w:type="dxa"/>
          </w:tcPr>
          <w:p w14:paraId="6B5ECEEF" w14:textId="77777777" w:rsidR="00635AAF" w:rsidRPr="001B4CDF" w:rsidRDefault="00635AAF" w:rsidP="008B23C8">
            <w:pPr>
              <w:rPr>
                <w:rFonts w:ascii="Helvetica" w:hAnsi="Helvetica" w:cs="Helvetica"/>
                <w:sz w:val="16"/>
                <w:szCs w:val="16"/>
              </w:rPr>
            </w:pPr>
            <w:r w:rsidRPr="001B4CDF">
              <w:rPr>
                <w:rFonts w:ascii="Helvetica" w:hAnsi="Helvetica" w:cs="Helvetica"/>
                <w:sz w:val="16"/>
                <w:szCs w:val="16"/>
              </w:rPr>
              <w:t>ADOPTIVE PARENT SIGNATURE</w:t>
            </w:r>
          </w:p>
        </w:tc>
        <w:tc>
          <w:tcPr>
            <w:tcW w:w="5400" w:type="dxa"/>
          </w:tcPr>
          <w:p w14:paraId="2F3592DF" w14:textId="77777777" w:rsidR="00635AAF" w:rsidRPr="001B4CDF" w:rsidRDefault="00635AAF" w:rsidP="008B23C8">
            <w:pPr>
              <w:rPr>
                <w:rFonts w:ascii="Helvetica" w:hAnsi="Helvetica" w:cs="Helvetica"/>
                <w:sz w:val="16"/>
                <w:szCs w:val="16"/>
              </w:rPr>
            </w:pPr>
            <w:r w:rsidRPr="001B4CDF">
              <w:rPr>
                <w:rFonts w:ascii="Helvetica" w:hAnsi="Helvetica" w:cs="Helvetica"/>
                <w:sz w:val="16"/>
                <w:szCs w:val="16"/>
              </w:rPr>
              <w:t>DATE</w:t>
            </w:r>
          </w:p>
          <w:p w14:paraId="35504C28" w14:textId="77777777" w:rsidR="00635AAF" w:rsidRPr="001B4CDF" w:rsidRDefault="000B1795" w:rsidP="008B23C8">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r w:rsidR="00635AAF" w:rsidRPr="001B4CDF" w14:paraId="7667A431" w14:textId="77777777" w:rsidTr="001B4CDF">
        <w:trPr>
          <w:trHeight w:val="576"/>
        </w:trPr>
        <w:tc>
          <w:tcPr>
            <w:tcW w:w="5868" w:type="dxa"/>
          </w:tcPr>
          <w:p w14:paraId="10D883FA" w14:textId="77777777" w:rsidR="00635AAF" w:rsidRPr="001B4CDF" w:rsidRDefault="00635AAF" w:rsidP="008B23C8">
            <w:pPr>
              <w:rPr>
                <w:rFonts w:ascii="Helvetica" w:hAnsi="Helvetica" w:cs="Helvetica"/>
                <w:sz w:val="16"/>
                <w:szCs w:val="16"/>
              </w:rPr>
            </w:pPr>
            <w:r w:rsidRPr="001B4CDF">
              <w:rPr>
                <w:rFonts w:ascii="Helvetica" w:hAnsi="Helvetica" w:cs="Helvetica"/>
                <w:sz w:val="16"/>
                <w:szCs w:val="16"/>
              </w:rPr>
              <w:t>ADOPTIVE PARENT SIGNATURE</w:t>
            </w:r>
          </w:p>
        </w:tc>
        <w:tc>
          <w:tcPr>
            <w:tcW w:w="5400" w:type="dxa"/>
          </w:tcPr>
          <w:p w14:paraId="5D4BCE8F" w14:textId="77777777" w:rsidR="00635AAF" w:rsidRPr="001B4CDF" w:rsidRDefault="00635AAF" w:rsidP="008B23C8">
            <w:pPr>
              <w:rPr>
                <w:rFonts w:ascii="Helvetica" w:hAnsi="Helvetica" w:cs="Helvetica"/>
                <w:sz w:val="16"/>
                <w:szCs w:val="16"/>
              </w:rPr>
            </w:pPr>
            <w:r w:rsidRPr="001B4CDF">
              <w:rPr>
                <w:rFonts w:ascii="Helvetica" w:hAnsi="Helvetica" w:cs="Helvetica"/>
                <w:sz w:val="16"/>
                <w:szCs w:val="16"/>
              </w:rPr>
              <w:t>DATE</w:t>
            </w:r>
          </w:p>
          <w:p w14:paraId="40401B64" w14:textId="77777777" w:rsidR="00635AAF" w:rsidRPr="001B4CDF" w:rsidRDefault="000B1795" w:rsidP="008B23C8">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bl>
    <w:p w14:paraId="1AD0DAAE" w14:textId="77777777" w:rsidR="00E1200F" w:rsidRDefault="00E1200F" w:rsidP="00F116A1">
      <w:pPr>
        <w:ind w:left="495"/>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00"/>
        <w:gridCol w:w="360"/>
        <w:gridCol w:w="1080"/>
        <w:gridCol w:w="180"/>
        <w:gridCol w:w="1260"/>
        <w:gridCol w:w="180"/>
        <w:gridCol w:w="810"/>
        <w:gridCol w:w="630"/>
        <w:gridCol w:w="360"/>
        <w:gridCol w:w="1080"/>
        <w:gridCol w:w="360"/>
        <w:gridCol w:w="540"/>
        <w:gridCol w:w="900"/>
      </w:tblGrid>
      <w:tr w:rsidR="00E1200F" w:rsidRPr="001B4CDF" w14:paraId="1EA82873" w14:textId="77777777" w:rsidTr="001B4CDF">
        <w:trPr>
          <w:trHeight w:val="521"/>
        </w:trPr>
        <w:tc>
          <w:tcPr>
            <w:tcW w:w="11268" w:type="dxa"/>
            <w:gridSpan w:val="14"/>
            <w:vAlign w:val="center"/>
          </w:tcPr>
          <w:p w14:paraId="5961F95C" w14:textId="2D09BADC" w:rsidR="00E1200F" w:rsidRPr="001B4CDF" w:rsidRDefault="00E1200F" w:rsidP="00580938">
            <w:pPr>
              <w:rPr>
                <w:rFonts w:ascii="Helvetica" w:hAnsi="Helvetica" w:cs="Helvetica"/>
                <w:b/>
                <w:sz w:val="22"/>
                <w:szCs w:val="22"/>
              </w:rPr>
            </w:pPr>
            <w:r w:rsidRPr="001B4CDF">
              <w:rPr>
                <w:rFonts w:ascii="Helvetica" w:hAnsi="Helvetica" w:cs="Helvetica"/>
                <w:sz w:val="18"/>
                <w:szCs w:val="18"/>
              </w:rPr>
              <w:lastRenderedPageBreak/>
              <w:fldChar w:fldCharType="begin">
                <w:ffData>
                  <w:name w:val=""/>
                  <w:enabled/>
                  <w:calcOnExit w:val="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Pr="001B4CDF">
              <w:rPr>
                <w:rFonts w:ascii="Helvetica" w:hAnsi="Helvetica" w:cs="Helvetica"/>
                <w:sz w:val="18"/>
                <w:szCs w:val="18"/>
              </w:rPr>
              <w:fldChar w:fldCharType="end"/>
            </w:r>
            <w:r w:rsidRPr="001B4CDF">
              <w:rPr>
                <w:rFonts w:ascii="Helvetica" w:hAnsi="Helvetica" w:cs="Helvetica"/>
                <w:sz w:val="18"/>
                <w:szCs w:val="18"/>
              </w:rPr>
              <w:t xml:space="preserve">  </w:t>
            </w:r>
            <w:r w:rsidRPr="001B4CDF">
              <w:rPr>
                <w:rFonts w:ascii="Helvetica" w:hAnsi="Helvetica" w:cs="Helvetica"/>
                <w:b/>
                <w:sz w:val="18"/>
                <w:szCs w:val="18"/>
              </w:rPr>
              <w:t>AMENDMENT TO INITIAL SUBSIDY</w:t>
            </w:r>
          </w:p>
        </w:tc>
      </w:tr>
      <w:tr w:rsidR="00E1200F" w:rsidRPr="001B4CDF" w14:paraId="6EF0BF4A" w14:textId="77777777" w:rsidTr="001B4CDF">
        <w:trPr>
          <w:trHeight w:val="576"/>
        </w:trPr>
        <w:tc>
          <w:tcPr>
            <w:tcW w:w="5148" w:type="dxa"/>
            <w:gridSpan w:val="5"/>
          </w:tcPr>
          <w:p w14:paraId="34247814" w14:textId="77777777" w:rsidR="00E1200F" w:rsidRPr="001B4CDF" w:rsidRDefault="00E1200F" w:rsidP="00006E3E">
            <w:pPr>
              <w:rPr>
                <w:rFonts w:ascii="Helvetica" w:hAnsi="Helvetica" w:cs="Helvetica"/>
                <w:b/>
                <w:sz w:val="18"/>
                <w:szCs w:val="18"/>
              </w:rPr>
            </w:pPr>
            <w:r w:rsidRPr="001B4CDF">
              <w:rPr>
                <w:rFonts w:ascii="Helvetica" w:hAnsi="Helvetica" w:cs="Helvetica"/>
                <w:b/>
                <w:sz w:val="18"/>
                <w:szCs w:val="18"/>
              </w:rPr>
              <w:t>Child’s Adopted Name</w:t>
            </w:r>
          </w:p>
          <w:p w14:paraId="761F68DC" w14:textId="4E98685D" w:rsidR="00E1200F" w:rsidRPr="001B4CDF" w:rsidRDefault="00E1200F" w:rsidP="00280AA2">
            <w:pPr>
              <w:rPr>
                <w:rFonts w:ascii="Helvetica" w:hAnsi="Helvetica" w:cs="Helvetica"/>
                <w:sz w:val="18"/>
                <w:szCs w:val="18"/>
              </w:rPr>
            </w:pPr>
            <w:r w:rsidRPr="001B4CDF">
              <w:rPr>
                <w:rFonts w:ascii="Helvetica" w:hAnsi="Helvetica" w:cs="Helvetica"/>
                <w:sz w:val="18"/>
                <w:szCs w:val="18"/>
              </w:rPr>
              <w:fldChar w:fldCharType="begin">
                <w:ffData>
                  <w:name w:val=""/>
                  <w:enabled/>
                  <w:calcOnExit w:val="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Pr="001B4CDF">
              <w:rPr>
                <w:rFonts w:ascii="Helvetica" w:hAnsi="Helvetica" w:cs="Helvetica"/>
                <w:sz w:val="18"/>
                <w:szCs w:val="18"/>
              </w:rPr>
              <w:fldChar w:fldCharType="end"/>
            </w:r>
          </w:p>
        </w:tc>
        <w:tc>
          <w:tcPr>
            <w:tcW w:w="2880" w:type="dxa"/>
            <w:gridSpan w:val="4"/>
          </w:tcPr>
          <w:p w14:paraId="2E06B8B5" w14:textId="77777777" w:rsidR="00E1200F" w:rsidRPr="001B4CDF" w:rsidRDefault="00E1200F" w:rsidP="00006E3E">
            <w:pPr>
              <w:rPr>
                <w:rFonts w:ascii="Helvetica" w:hAnsi="Helvetica" w:cs="Helvetica"/>
                <w:b/>
                <w:sz w:val="18"/>
                <w:szCs w:val="18"/>
              </w:rPr>
            </w:pPr>
            <w:r w:rsidRPr="001B4CDF">
              <w:rPr>
                <w:rFonts w:ascii="Helvetica" w:hAnsi="Helvetica" w:cs="Helvetica"/>
                <w:b/>
                <w:sz w:val="18"/>
                <w:szCs w:val="18"/>
              </w:rPr>
              <w:t>Adopted DCN</w:t>
            </w:r>
          </w:p>
          <w:p w14:paraId="52E8CA19" w14:textId="6451F308" w:rsidR="00E1200F" w:rsidRPr="001B4CDF" w:rsidRDefault="00E1200F" w:rsidP="00280AA2">
            <w:pPr>
              <w:rPr>
                <w:rFonts w:ascii="Helvetica" w:hAnsi="Helvetica" w:cs="Helvetica"/>
                <w:sz w:val="18"/>
                <w:szCs w:val="18"/>
              </w:rPr>
            </w:pPr>
            <w:r w:rsidRPr="001B4CDF">
              <w:rPr>
                <w:rFonts w:ascii="Helvetica" w:hAnsi="Helvetica" w:cs="Helvetica"/>
                <w:sz w:val="18"/>
                <w:szCs w:val="18"/>
              </w:rPr>
              <w:fldChar w:fldCharType="begin">
                <w:ffData>
                  <w:name w:val=""/>
                  <w:enabled/>
                  <w:calcOnExit w:val="0"/>
                  <w:textInput>
                    <w:type w:val="number"/>
                    <w:maxLength w:val="8"/>
                    <w:format w:val="0000000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Pr="001B4CDF">
              <w:rPr>
                <w:rFonts w:ascii="Helvetica" w:hAnsi="Helvetica" w:cs="Helvetica"/>
                <w:sz w:val="18"/>
                <w:szCs w:val="18"/>
              </w:rPr>
              <w:fldChar w:fldCharType="end"/>
            </w:r>
          </w:p>
        </w:tc>
        <w:tc>
          <w:tcPr>
            <w:tcW w:w="3240" w:type="dxa"/>
            <w:gridSpan w:val="5"/>
          </w:tcPr>
          <w:p w14:paraId="479E12D3" w14:textId="77777777" w:rsidR="00E1200F" w:rsidRPr="001B4CDF" w:rsidRDefault="00E1200F" w:rsidP="00006E3E">
            <w:pPr>
              <w:rPr>
                <w:rFonts w:ascii="Helvetica" w:hAnsi="Helvetica" w:cs="Helvetica"/>
                <w:b/>
                <w:sz w:val="18"/>
                <w:szCs w:val="18"/>
              </w:rPr>
            </w:pPr>
            <w:r w:rsidRPr="001B4CDF">
              <w:rPr>
                <w:rFonts w:ascii="Helvetica" w:hAnsi="Helvetica" w:cs="Helvetica"/>
                <w:b/>
                <w:sz w:val="18"/>
                <w:szCs w:val="18"/>
              </w:rPr>
              <w:t>Contract Number</w:t>
            </w:r>
          </w:p>
          <w:p w14:paraId="1644F827" w14:textId="265910D4" w:rsidR="00E1200F" w:rsidRPr="001B4CDF" w:rsidRDefault="00E1200F" w:rsidP="00280AA2">
            <w:pPr>
              <w:rPr>
                <w:rFonts w:ascii="Helvetica" w:hAnsi="Helvetica" w:cs="Helvetica"/>
                <w:sz w:val="18"/>
                <w:szCs w:val="18"/>
              </w:rPr>
            </w:pPr>
            <w:r w:rsidRPr="001B4CDF">
              <w:rPr>
                <w:rFonts w:ascii="Helvetica" w:hAnsi="Helvetica" w:cs="Helvetica"/>
                <w:sz w:val="18"/>
                <w:szCs w:val="18"/>
              </w:rPr>
              <w:fldChar w:fldCharType="begin">
                <w:ffData>
                  <w:name w:val=""/>
                  <w:enabled/>
                  <w:calcOnExit w:val="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Pr="001B4CDF">
              <w:rPr>
                <w:rFonts w:ascii="Helvetica" w:hAnsi="Helvetica" w:cs="Helvetica"/>
                <w:sz w:val="18"/>
                <w:szCs w:val="18"/>
              </w:rPr>
              <w:fldChar w:fldCharType="end"/>
            </w:r>
          </w:p>
        </w:tc>
      </w:tr>
      <w:tr w:rsidR="00E1200F" w14:paraId="2BBAFF61" w14:textId="77777777" w:rsidTr="001B4CDF">
        <w:tc>
          <w:tcPr>
            <w:tcW w:w="2628" w:type="dxa"/>
          </w:tcPr>
          <w:p w14:paraId="24E772E5"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Service Description</w:t>
            </w:r>
          </w:p>
        </w:tc>
        <w:tc>
          <w:tcPr>
            <w:tcW w:w="900" w:type="dxa"/>
          </w:tcPr>
          <w:p w14:paraId="5E2F7C27"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Code</w:t>
            </w:r>
          </w:p>
        </w:tc>
        <w:tc>
          <w:tcPr>
            <w:tcW w:w="1440" w:type="dxa"/>
            <w:gridSpan w:val="2"/>
          </w:tcPr>
          <w:p w14:paraId="5EBAD083"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Payment Frequency</w:t>
            </w:r>
          </w:p>
          <w:p w14:paraId="3FDE2475"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Yearly=Y</w:t>
            </w:r>
          </w:p>
          <w:p w14:paraId="48296170"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Monthly=M</w:t>
            </w:r>
          </w:p>
          <w:p w14:paraId="768BE3B8" w14:textId="77777777" w:rsidR="00E1200F" w:rsidRDefault="00E1200F" w:rsidP="001B4CDF">
            <w:pPr>
              <w:jc w:val="center"/>
            </w:pPr>
            <w:r w:rsidRPr="001B4CDF">
              <w:rPr>
                <w:rFonts w:ascii="Helvetica" w:hAnsi="Helvetica" w:cs="Helvetica"/>
                <w:b/>
                <w:sz w:val="18"/>
                <w:szCs w:val="18"/>
              </w:rPr>
              <w:t xml:space="preserve">One </w:t>
            </w:r>
            <w:r w:rsidR="00A4505E" w:rsidRPr="001B4CDF">
              <w:rPr>
                <w:rFonts w:ascii="Helvetica" w:hAnsi="Helvetica" w:cs="Helvetica"/>
                <w:b/>
                <w:sz w:val="18"/>
                <w:szCs w:val="18"/>
              </w:rPr>
              <w:t>Time O</w:t>
            </w:r>
            <w:r w:rsidRPr="001B4CDF">
              <w:rPr>
                <w:rFonts w:ascii="Helvetica" w:hAnsi="Helvetica" w:cs="Helvetica"/>
                <w:b/>
                <w:sz w:val="18"/>
                <w:szCs w:val="18"/>
              </w:rPr>
              <w:t>nly=O</w:t>
            </w:r>
          </w:p>
        </w:tc>
        <w:tc>
          <w:tcPr>
            <w:tcW w:w="1440" w:type="dxa"/>
            <w:gridSpan w:val="2"/>
          </w:tcPr>
          <w:p w14:paraId="6FAC0878"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Maximum Amount</w:t>
            </w:r>
          </w:p>
        </w:tc>
        <w:tc>
          <w:tcPr>
            <w:tcW w:w="1980" w:type="dxa"/>
            <w:gridSpan w:val="4"/>
          </w:tcPr>
          <w:p w14:paraId="35CDE2E6"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Approval Time Period</w:t>
            </w:r>
          </w:p>
          <w:p w14:paraId="36865C69" w14:textId="77777777" w:rsidR="00E1200F" w:rsidRPr="001B4CDF" w:rsidRDefault="00E1200F" w:rsidP="001B4CDF">
            <w:pPr>
              <w:jc w:val="center"/>
              <w:rPr>
                <w:rFonts w:ascii="Helvetica" w:hAnsi="Helvetica" w:cs="Helvetica"/>
                <w:b/>
                <w:sz w:val="16"/>
                <w:szCs w:val="16"/>
              </w:rPr>
            </w:pPr>
          </w:p>
          <w:p w14:paraId="5B93ED3A" w14:textId="77777777" w:rsidR="00E1200F" w:rsidRPr="001B4CDF" w:rsidRDefault="00E1200F" w:rsidP="001B4CDF">
            <w:pPr>
              <w:jc w:val="center"/>
              <w:rPr>
                <w:rFonts w:ascii="Helvetica" w:hAnsi="Helvetica" w:cs="Helvetica"/>
                <w:b/>
                <w:sz w:val="16"/>
                <w:szCs w:val="16"/>
              </w:rPr>
            </w:pPr>
          </w:p>
          <w:p w14:paraId="5500B60B" w14:textId="77777777" w:rsidR="00E1200F" w:rsidRPr="001B4CDF" w:rsidRDefault="00E1200F" w:rsidP="00006E3E">
            <w:pPr>
              <w:rPr>
                <w:rFonts w:ascii="Helvetica" w:hAnsi="Helvetica" w:cs="Helvetica"/>
                <w:b/>
                <w:sz w:val="16"/>
                <w:szCs w:val="16"/>
              </w:rPr>
            </w:pPr>
          </w:p>
          <w:p w14:paraId="17549406" w14:textId="77777777" w:rsidR="00E1200F" w:rsidRPr="001B4CDF" w:rsidRDefault="00E1200F" w:rsidP="00006E3E">
            <w:pPr>
              <w:rPr>
                <w:rFonts w:ascii="Helvetica" w:hAnsi="Helvetica" w:cs="Helvetica"/>
                <w:sz w:val="16"/>
                <w:szCs w:val="16"/>
              </w:rPr>
            </w:pPr>
            <w:r w:rsidRPr="001B4CDF">
              <w:rPr>
                <w:rFonts w:ascii="Helvetica" w:hAnsi="Helvetica" w:cs="Helvetica"/>
                <w:b/>
                <w:sz w:val="16"/>
                <w:szCs w:val="16"/>
              </w:rPr>
              <w:t xml:space="preserve">Begin Date </w:t>
            </w:r>
            <w:r w:rsidR="00A4505E" w:rsidRPr="001B4CDF">
              <w:rPr>
                <w:rFonts w:ascii="Helvetica" w:hAnsi="Helvetica" w:cs="Helvetica"/>
                <w:b/>
                <w:sz w:val="16"/>
                <w:szCs w:val="16"/>
              </w:rPr>
              <w:t xml:space="preserve"> </w:t>
            </w:r>
            <w:r w:rsidRPr="001B4CDF">
              <w:rPr>
                <w:rFonts w:ascii="Helvetica" w:hAnsi="Helvetica" w:cs="Helvetica"/>
                <w:b/>
                <w:sz w:val="16"/>
                <w:szCs w:val="16"/>
              </w:rPr>
              <w:t xml:space="preserve">   End Date</w:t>
            </w:r>
          </w:p>
        </w:tc>
        <w:tc>
          <w:tcPr>
            <w:tcW w:w="1080" w:type="dxa"/>
          </w:tcPr>
          <w:p w14:paraId="22BF5D5C" w14:textId="77777777" w:rsidR="00E1200F" w:rsidRPr="001B4CDF" w:rsidRDefault="00E1200F" w:rsidP="001B4CDF">
            <w:pPr>
              <w:jc w:val="center"/>
              <w:rPr>
                <w:b/>
                <w:sz w:val="18"/>
                <w:szCs w:val="18"/>
              </w:rPr>
            </w:pPr>
            <w:r w:rsidRPr="001B4CDF">
              <w:rPr>
                <w:rFonts w:ascii="Helvetica" w:hAnsi="Helvetica" w:cs="Helvetica"/>
                <w:b/>
                <w:sz w:val="18"/>
                <w:szCs w:val="18"/>
              </w:rPr>
              <w:t>Inactive Date</w:t>
            </w:r>
          </w:p>
        </w:tc>
        <w:tc>
          <w:tcPr>
            <w:tcW w:w="1800" w:type="dxa"/>
            <w:gridSpan w:val="3"/>
          </w:tcPr>
          <w:p w14:paraId="226D4839" w14:textId="77777777" w:rsidR="00E1200F" w:rsidRPr="001B4CDF" w:rsidRDefault="00E1200F" w:rsidP="001B4CDF">
            <w:pPr>
              <w:jc w:val="center"/>
              <w:rPr>
                <w:rFonts w:ascii="Helvetica" w:hAnsi="Helvetica" w:cs="Helvetica"/>
                <w:b/>
                <w:sz w:val="18"/>
                <w:szCs w:val="18"/>
              </w:rPr>
            </w:pPr>
            <w:r w:rsidRPr="001B4CDF">
              <w:rPr>
                <w:rFonts w:ascii="Helvetica" w:hAnsi="Helvetica" w:cs="Helvetica"/>
                <w:b/>
                <w:sz w:val="18"/>
                <w:szCs w:val="18"/>
              </w:rPr>
              <w:t xml:space="preserve">Adoptive Parent(s) Initials for </w:t>
            </w:r>
            <w:r w:rsidR="00A4505E" w:rsidRPr="001B4CDF">
              <w:rPr>
                <w:rFonts w:ascii="Helvetica" w:hAnsi="Helvetica" w:cs="Helvetica"/>
                <w:b/>
                <w:sz w:val="18"/>
                <w:szCs w:val="18"/>
              </w:rPr>
              <w:t>I</w:t>
            </w:r>
            <w:r w:rsidRPr="001B4CDF">
              <w:rPr>
                <w:rFonts w:ascii="Helvetica" w:hAnsi="Helvetica" w:cs="Helvetica"/>
                <w:b/>
                <w:sz w:val="18"/>
                <w:szCs w:val="18"/>
              </w:rPr>
              <w:t xml:space="preserve">nactive </w:t>
            </w:r>
            <w:r w:rsidR="00A4505E" w:rsidRPr="001B4CDF">
              <w:rPr>
                <w:rFonts w:ascii="Helvetica" w:hAnsi="Helvetica" w:cs="Helvetica"/>
                <w:b/>
                <w:sz w:val="18"/>
                <w:szCs w:val="18"/>
              </w:rPr>
              <w:t>S</w:t>
            </w:r>
            <w:r w:rsidRPr="001B4CDF">
              <w:rPr>
                <w:rFonts w:ascii="Helvetica" w:hAnsi="Helvetica" w:cs="Helvetica"/>
                <w:b/>
                <w:sz w:val="18"/>
                <w:szCs w:val="18"/>
              </w:rPr>
              <w:t>ervices</w:t>
            </w:r>
          </w:p>
          <w:p w14:paraId="55787637" w14:textId="77777777" w:rsidR="00E1200F" w:rsidRPr="001B4CDF" w:rsidRDefault="00E1200F" w:rsidP="001B4CDF">
            <w:pPr>
              <w:jc w:val="center"/>
              <w:rPr>
                <w:rFonts w:ascii="Helvetica" w:hAnsi="Helvetica" w:cs="Helvetica"/>
                <w:b/>
                <w:sz w:val="18"/>
                <w:szCs w:val="18"/>
              </w:rPr>
            </w:pPr>
          </w:p>
          <w:p w14:paraId="095C0F13" w14:textId="77777777" w:rsidR="00E1200F" w:rsidRPr="001B4CDF" w:rsidRDefault="00E1200F" w:rsidP="00006E3E">
            <w:pPr>
              <w:rPr>
                <w:sz w:val="16"/>
                <w:szCs w:val="16"/>
              </w:rPr>
            </w:pPr>
            <w:r w:rsidRPr="001B4CDF">
              <w:rPr>
                <w:rFonts w:ascii="Helvetica" w:hAnsi="Helvetica" w:cs="Helvetica"/>
                <w:b/>
                <w:sz w:val="16"/>
                <w:szCs w:val="16"/>
              </w:rPr>
              <w:t xml:space="preserve">Parent 1 </w:t>
            </w:r>
            <w:r w:rsidR="00A4505E" w:rsidRPr="001B4CDF">
              <w:rPr>
                <w:rFonts w:ascii="Helvetica" w:hAnsi="Helvetica" w:cs="Helvetica"/>
                <w:b/>
                <w:sz w:val="16"/>
                <w:szCs w:val="16"/>
              </w:rPr>
              <w:t xml:space="preserve">     </w:t>
            </w:r>
            <w:r w:rsidRPr="001B4CDF">
              <w:rPr>
                <w:rFonts w:ascii="Helvetica" w:hAnsi="Helvetica" w:cs="Helvetica"/>
                <w:b/>
                <w:sz w:val="16"/>
                <w:szCs w:val="16"/>
              </w:rPr>
              <w:t>Parent 2</w:t>
            </w:r>
          </w:p>
        </w:tc>
      </w:tr>
      <w:tr w:rsidR="00E1200F" w14:paraId="39F1DF5F" w14:textId="77777777" w:rsidTr="001B4CDF">
        <w:trPr>
          <w:trHeight w:val="288"/>
        </w:trPr>
        <w:tc>
          <w:tcPr>
            <w:tcW w:w="2628" w:type="dxa"/>
            <w:vAlign w:val="center"/>
          </w:tcPr>
          <w:p w14:paraId="3FE3FDE9" w14:textId="622DCBED" w:rsidR="00E1200F" w:rsidRPr="001B4CDF" w:rsidRDefault="00E1200F" w:rsidP="00280AA2">
            <w:pPr>
              <w:rPr>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Pr="001B4CDF">
              <w:rPr>
                <w:rFonts w:ascii="Helvetica" w:hAnsi="Helvetica" w:cs="Helvetica"/>
                <w:sz w:val="16"/>
                <w:szCs w:val="16"/>
              </w:rPr>
              <w:fldChar w:fldCharType="end"/>
            </w:r>
          </w:p>
        </w:tc>
        <w:tc>
          <w:tcPr>
            <w:tcW w:w="900" w:type="dxa"/>
            <w:vAlign w:val="center"/>
          </w:tcPr>
          <w:p w14:paraId="2890AD09" w14:textId="03F3AE66" w:rsidR="00E1200F" w:rsidRPr="001B4CDF" w:rsidRDefault="00E1200F" w:rsidP="00280AA2">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Pr="001B4CDF">
              <w:rPr>
                <w:rFonts w:ascii="Helvetica" w:hAnsi="Helvetica" w:cs="Helvetica"/>
                <w:sz w:val="16"/>
                <w:szCs w:val="16"/>
              </w:rPr>
              <w:fldChar w:fldCharType="end"/>
            </w:r>
          </w:p>
        </w:tc>
        <w:bookmarkStart w:id="31" w:name="Text74"/>
        <w:tc>
          <w:tcPr>
            <w:tcW w:w="1440" w:type="dxa"/>
            <w:gridSpan w:val="2"/>
            <w:vAlign w:val="center"/>
          </w:tcPr>
          <w:p w14:paraId="514B007E" w14:textId="497F8F16" w:rsidR="00E1200F" w:rsidRPr="001B4CDF" w:rsidRDefault="00E1200F" w:rsidP="00280AA2">
            <w:pPr>
              <w:rPr>
                <w:sz w:val="18"/>
                <w:szCs w:val="18"/>
              </w:rPr>
            </w:pPr>
            <w:r w:rsidRPr="001B4CDF">
              <w:rPr>
                <w:sz w:val="18"/>
                <w:szCs w:val="18"/>
              </w:rPr>
              <w:fldChar w:fldCharType="begin">
                <w:ffData>
                  <w:name w:val="Text74"/>
                  <w:enabled/>
                  <w:calcOnExit w:val="0"/>
                  <w:textInput>
                    <w:maxLength w:val="1"/>
                  </w:textInput>
                </w:ffData>
              </w:fldChar>
            </w:r>
            <w:r w:rsidRPr="001B4CDF">
              <w:rPr>
                <w:sz w:val="18"/>
                <w:szCs w:val="18"/>
              </w:rPr>
              <w:instrText xml:space="preserve"> FORMTEXT </w:instrText>
            </w:r>
            <w:r w:rsidRPr="001B4CDF">
              <w:rPr>
                <w:sz w:val="18"/>
                <w:szCs w:val="18"/>
              </w:rPr>
            </w:r>
            <w:r w:rsidRPr="001B4CDF">
              <w:rPr>
                <w:sz w:val="18"/>
                <w:szCs w:val="18"/>
              </w:rPr>
              <w:fldChar w:fldCharType="separate"/>
            </w:r>
            <w:r w:rsidR="00667762">
              <w:rPr>
                <w:sz w:val="18"/>
                <w:szCs w:val="18"/>
              </w:rPr>
              <w:t> </w:t>
            </w:r>
            <w:r w:rsidRPr="001B4CDF">
              <w:rPr>
                <w:sz w:val="18"/>
                <w:szCs w:val="18"/>
              </w:rPr>
              <w:fldChar w:fldCharType="end"/>
            </w:r>
            <w:bookmarkEnd w:id="31"/>
          </w:p>
        </w:tc>
        <w:tc>
          <w:tcPr>
            <w:tcW w:w="1440" w:type="dxa"/>
            <w:gridSpan w:val="2"/>
            <w:vAlign w:val="center"/>
          </w:tcPr>
          <w:p w14:paraId="61F39DCE" w14:textId="39686D91" w:rsidR="00E1200F" w:rsidRPr="001B4CDF" w:rsidRDefault="00FC5C9D" w:rsidP="00667762">
            <w:pPr>
              <w:rPr>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59F9C8B8" w14:textId="6AD4EEE8" w:rsidR="00E1200F" w:rsidRPr="001B4CDF" w:rsidRDefault="00E65A5B" w:rsidP="00580938">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5E960F5C" w14:textId="6421FB42" w:rsidR="00E1200F" w:rsidRPr="001B4CDF" w:rsidRDefault="00E65A5B" w:rsidP="00580938">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00667762">
              <w:rPr>
                <w:rFonts w:ascii="Helvetica" w:hAnsi="Helvetica" w:cs="Helvetica"/>
                <w:sz w:val="16"/>
                <w:szCs w:val="16"/>
              </w:rPr>
              <w:t> </w:t>
            </w:r>
            <w:r w:rsidRPr="001B4CDF">
              <w:rPr>
                <w:rFonts w:ascii="Helvetica" w:hAnsi="Helvetica" w:cs="Helvetica"/>
                <w:sz w:val="16"/>
                <w:szCs w:val="16"/>
              </w:rPr>
              <w:fldChar w:fldCharType="end"/>
            </w:r>
          </w:p>
        </w:tc>
        <w:tc>
          <w:tcPr>
            <w:tcW w:w="1080" w:type="dxa"/>
            <w:shd w:val="clear" w:color="auto" w:fill="auto"/>
            <w:vAlign w:val="center"/>
          </w:tcPr>
          <w:p w14:paraId="3DD8386E" w14:textId="77777777" w:rsidR="00E1200F" w:rsidRPr="001B4CDF" w:rsidRDefault="00E65A5B"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gridSpan w:val="2"/>
            <w:shd w:val="clear" w:color="auto" w:fill="auto"/>
            <w:vAlign w:val="center"/>
          </w:tcPr>
          <w:p w14:paraId="2AF99F0A"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shd w:val="clear" w:color="auto" w:fill="auto"/>
            <w:vAlign w:val="center"/>
          </w:tcPr>
          <w:p w14:paraId="45571C9F"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r>
      <w:bookmarkStart w:id="32" w:name="Text81"/>
      <w:tr w:rsidR="00E1200F" w14:paraId="46447E79" w14:textId="77777777" w:rsidTr="001B4CDF">
        <w:trPr>
          <w:trHeight w:val="288"/>
        </w:trPr>
        <w:tc>
          <w:tcPr>
            <w:tcW w:w="2628" w:type="dxa"/>
            <w:vAlign w:val="center"/>
          </w:tcPr>
          <w:p w14:paraId="0F1310AA" w14:textId="77777777" w:rsidR="00E1200F" w:rsidRPr="001B4CDF" w:rsidRDefault="00E1200F" w:rsidP="001A651B">
            <w:pPr>
              <w:rPr>
                <w:rFonts w:ascii="Helvetica" w:hAnsi="Helvetica" w:cs="Helvetica"/>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Pr="001B4CDF">
              <w:rPr>
                <w:rFonts w:ascii="Helvetica" w:hAnsi="Helvetica" w:cs="Helvetica"/>
                <w:sz w:val="16"/>
                <w:szCs w:val="16"/>
              </w:rPr>
              <w:fldChar w:fldCharType="end"/>
            </w:r>
            <w:bookmarkEnd w:id="32"/>
          </w:p>
        </w:tc>
        <w:tc>
          <w:tcPr>
            <w:tcW w:w="900" w:type="dxa"/>
            <w:vAlign w:val="center"/>
          </w:tcPr>
          <w:p w14:paraId="6972F25E" w14:textId="77777777" w:rsidR="00E1200F" w:rsidRPr="001B4CDF" w:rsidRDefault="00E1200F" w:rsidP="001A651B">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Pr="001B4CDF">
              <w:rPr>
                <w:rFonts w:ascii="Helvetica" w:hAnsi="Helvetica" w:cs="Helvetica"/>
                <w:sz w:val="16"/>
                <w:szCs w:val="16"/>
              </w:rPr>
              <w:fldChar w:fldCharType="end"/>
            </w:r>
          </w:p>
        </w:tc>
        <w:tc>
          <w:tcPr>
            <w:tcW w:w="1440" w:type="dxa"/>
            <w:gridSpan w:val="2"/>
            <w:vAlign w:val="center"/>
          </w:tcPr>
          <w:p w14:paraId="79C8EB38" w14:textId="77777777" w:rsidR="00E1200F" w:rsidRPr="001B4CDF" w:rsidRDefault="00E1200F" w:rsidP="001A651B">
            <w:pPr>
              <w:rPr>
                <w:sz w:val="18"/>
                <w:szCs w:val="18"/>
              </w:rPr>
            </w:pPr>
            <w:r w:rsidRPr="001B4CDF">
              <w:rPr>
                <w:sz w:val="18"/>
                <w:szCs w:val="18"/>
              </w:rPr>
              <w:fldChar w:fldCharType="begin">
                <w:ffData>
                  <w:name w:val="Text74"/>
                  <w:enabled/>
                  <w:calcOnExit w:val="0"/>
                  <w:textInput>
                    <w:maxLength w:val="1"/>
                  </w:textInput>
                </w:ffData>
              </w:fldChar>
            </w:r>
            <w:r w:rsidRPr="001B4CDF">
              <w:rPr>
                <w:sz w:val="18"/>
                <w:szCs w:val="18"/>
              </w:rPr>
              <w:instrText xml:space="preserve"> FORMTEXT </w:instrText>
            </w:r>
            <w:r w:rsidRPr="001B4CDF">
              <w:rPr>
                <w:sz w:val="18"/>
                <w:szCs w:val="18"/>
              </w:rPr>
            </w:r>
            <w:r w:rsidRPr="001B4CDF">
              <w:rPr>
                <w:sz w:val="18"/>
                <w:szCs w:val="18"/>
              </w:rPr>
              <w:fldChar w:fldCharType="separate"/>
            </w:r>
            <w:r w:rsidR="001A651B">
              <w:rPr>
                <w:sz w:val="18"/>
                <w:szCs w:val="18"/>
              </w:rPr>
              <w:t> </w:t>
            </w:r>
            <w:r w:rsidRPr="001B4CDF">
              <w:rPr>
                <w:sz w:val="18"/>
                <w:szCs w:val="18"/>
              </w:rPr>
              <w:fldChar w:fldCharType="end"/>
            </w:r>
          </w:p>
        </w:tc>
        <w:tc>
          <w:tcPr>
            <w:tcW w:w="1440" w:type="dxa"/>
            <w:gridSpan w:val="2"/>
            <w:vAlign w:val="center"/>
          </w:tcPr>
          <w:p w14:paraId="2BF4B2D7" w14:textId="77777777" w:rsidR="00E1200F" w:rsidRPr="001B4CDF" w:rsidRDefault="00FC5C9D" w:rsidP="001A651B">
            <w:pPr>
              <w:rPr>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657DA05E" w14:textId="77777777" w:rsidR="00E1200F" w:rsidRPr="001B4CDF" w:rsidRDefault="00E1200F" w:rsidP="001A651B">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1F7E342E" w14:textId="77777777" w:rsidR="00E1200F" w:rsidRPr="001B4CDF" w:rsidRDefault="00E1200F" w:rsidP="001A651B">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001A651B">
              <w:rPr>
                <w:rFonts w:ascii="Helvetica" w:hAnsi="Helvetica" w:cs="Helvetica"/>
                <w:sz w:val="16"/>
                <w:szCs w:val="16"/>
              </w:rPr>
              <w:t> </w:t>
            </w:r>
            <w:r w:rsidRPr="001B4CDF">
              <w:rPr>
                <w:rFonts w:ascii="Helvetica" w:hAnsi="Helvetica" w:cs="Helvetica"/>
                <w:sz w:val="16"/>
                <w:szCs w:val="16"/>
              </w:rPr>
              <w:fldChar w:fldCharType="end"/>
            </w:r>
          </w:p>
        </w:tc>
        <w:tc>
          <w:tcPr>
            <w:tcW w:w="1080" w:type="dxa"/>
            <w:shd w:val="clear" w:color="auto" w:fill="auto"/>
            <w:vAlign w:val="center"/>
          </w:tcPr>
          <w:p w14:paraId="47A4901E"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gridSpan w:val="2"/>
            <w:shd w:val="clear" w:color="auto" w:fill="auto"/>
            <w:vAlign w:val="center"/>
          </w:tcPr>
          <w:p w14:paraId="0F39ACB6"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shd w:val="clear" w:color="auto" w:fill="auto"/>
            <w:vAlign w:val="center"/>
          </w:tcPr>
          <w:p w14:paraId="32A3857B"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r>
      <w:tr w:rsidR="00E1200F" w14:paraId="07747766" w14:textId="77777777" w:rsidTr="001B4CDF">
        <w:trPr>
          <w:trHeight w:val="288"/>
        </w:trPr>
        <w:tc>
          <w:tcPr>
            <w:tcW w:w="2628" w:type="dxa"/>
            <w:vAlign w:val="center"/>
          </w:tcPr>
          <w:p w14:paraId="4CB4CA0A"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vAlign w:val="center"/>
          </w:tcPr>
          <w:p w14:paraId="4EB7B28E"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440" w:type="dxa"/>
            <w:gridSpan w:val="2"/>
            <w:vAlign w:val="center"/>
          </w:tcPr>
          <w:p w14:paraId="7849D204" w14:textId="77777777" w:rsidR="00E1200F" w:rsidRPr="001B4CDF" w:rsidRDefault="00E1200F" w:rsidP="00006E3E">
            <w:pPr>
              <w:rPr>
                <w:sz w:val="18"/>
                <w:szCs w:val="18"/>
              </w:rPr>
            </w:pPr>
            <w:r w:rsidRPr="001B4CDF">
              <w:rPr>
                <w:sz w:val="18"/>
                <w:szCs w:val="18"/>
              </w:rPr>
              <w:fldChar w:fldCharType="begin">
                <w:ffData>
                  <w:name w:val="Text74"/>
                  <w:enabled/>
                  <w:calcOnExit w:val="0"/>
                  <w:textInput>
                    <w:maxLength w:val="1"/>
                  </w:textInput>
                </w:ffData>
              </w:fldChar>
            </w:r>
            <w:r w:rsidRPr="001B4CDF">
              <w:rPr>
                <w:sz w:val="18"/>
                <w:szCs w:val="18"/>
              </w:rPr>
              <w:instrText xml:space="preserve"> FORMTEXT </w:instrText>
            </w:r>
            <w:r w:rsidRPr="001B4CDF">
              <w:rPr>
                <w:sz w:val="18"/>
                <w:szCs w:val="18"/>
              </w:rPr>
            </w:r>
            <w:r w:rsidRPr="001B4CDF">
              <w:rPr>
                <w:sz w:val="18"/>
                <w:szCs w:val="18"/>
              </w:rPr>
              <w:fldChar w:fldCharType="separate"/>
            </w:r>
            <w:r w:rsidR="00E55282">
              <w:rPr>
                <w:noProof/>
                <w:sz w:val="18"/>
                <w:szCs w:val="18"/>
              </w:rPr>
              <w:t> </w:t>
            </w:r>
            <w:r w:rsidRPr="001B4CDF">
              <w:rPr>
                <w:sz w:val="18"/>
                <w:szCs w:val="18"/>
              </w:rPr>
              <w:fldChar w:fldCharType="end"/>
            </w:r>
          </w:p>
        </w:tc>
        <w:tc>
          <w:tcPr>
            <w:tcW w:w="1440" w:type="dxa"/>
            <w:gridSpan w:val="2"/>
            <w:vAlign w:val="center"/>
          </w:tcPr>
          <w:p w14:paraId="430ADAE4" w14:textId="77777777" w:rsidR="00E1200F" w:rsidRPr="001B4CDF" w:rsidRDefault="00FC5C9D" w:rsidP="00006E3E">
            <w:pPr>
              <w:rPr>
                <w:rFonts w:ascii="Helvetica" w:hAnsi="Helvetica" w:cs="Helvetica"/>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127C24FD"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3FA3AE50"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shd w:val="clear" w:color="auto" w:fill="auto"/>
            <w:vAlign w:val="center"/>
          </w:tcPr>
          <w:p w14:paraId="056319F1"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gridSpan w:val="2"/>
            <w:shd w:val="clear" w:color="auto" w:fill="auto"/>
            <w:vAlign w:val="center"/>
          </w:tcPr>
          <w:p w14:paraId="45E6F516"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shd w:val="clear" w:color="auto" w:fill="auto"/>
            <w:vAlign w:val="center"/>
          </w:tcPr>
          <w:p w14:paraId="48553238"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r>
      <w:tr w:rsidR="00E1200F" w14:paraId="74E6375C" w14:textId="77777777" w:rsidTr="001B4CDF">
        <w:trPr>
          <w:trHeight w:val="288"/>
        </w:trPr>
        <w:tc>
          <w:tcPr>
            <w:tcW w:w="2628" w:type="dxa"/>
            <w:vAlign w:val="center"/>
          </w:tcPr>
          <w:p w14:paraId="1A152A7F"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vAlign w:val="center"/>
          </w:tcPr>
          <w:p w14:paraId="390C0495"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440" w:type="dxa"/>
            <w:gridSpan w:val="2"/>
            <w:vAlign w:val="center"/>
          </w:tcPr>
          <w:p w14:paraId="1D1895AF" w14:textId="77777777" w:rsidR="00E1200F" w:rsidRPr="001B4CDF" w:rsidRDefault="00E1200F" w:rsidP="00006E3E">
            <w:pPr>
              <w:rPr>
                <w:sz w:val="18"/>
                <w:szCs w:val="18"/>
              </w:rPr>
            </w:pPr>
            <w:r w:rsidRPr="001B4CDF">
              <w:rPr>
                <w:sz w:val="18"/>
                <w:szCs w:val="18"/>
              </w:rPr>
              <w:fldChar w:fldCharType="begin">
                <w:ffData>
                  <w:name w:val="Text74"/>
                  <w:enabled/>
                  <w:calcOnExit w:val="0"/>
                  <w:textInput>
                    <w:maxLength w:val="1"/>
                  </w:textInput>
                </w:ffData>
              </w:fldChar>
            </w:r>
            <w:r w:rsidRPr="001B4CDF">
              <w:rPr>
                <w:sz w:val="18"/>
                <w:szCs w:val="18"/>
              </w:rPr>
              <w:instrText xml:space="preserve"> FORMTEXT </w:instrText>
            </w:r>
            <w:r w:rsidRPr="001B4CDF">
              <w:rPr>
                <w:sz w:val="18"/>
                <w:szCs w:val="18"/>
              </w:rPr>
            </w:r>
            <w:r w:rsidRPr="001B4CDF">
              <w:rPr>
                <w:sz w:val="18"/>
                <w:szCs w:val="18"/>
              </w:rPr>
              <w:fldChar w:fldCharType="separate"/>
            </w:r>
            <w:r w:rsidR="00E55282">
              <w:rPr>
                <w:noProof/>
                <w:sz w:val="18"/>
                <w:szCs w:val="18"/>
              </w:rPr>
              <w:t> </w:t>
            </w:r>
            <w:r w:rsidRPr="001B4CDF">
              <w:rPr>
                <w:sz w:val="18"/>
                <w:szCs w:val="18"/>
              </w:rPr>
              <w:fldChar w:fldCharType="end"/>
            </w:r>
          </w:p>
        </w:tc>
        <w:tc>
          <w:tcPr>
            <w:tcW w:w="1440" w:type="dxa"/>
            <w:gridSpan w:val="2"/>
            <w:vAlign w:val="center"/>
          </w:tcPr>
          <w:p w14:paraId="53330DF9" w14:textId="77777777" w:rsidR="00E1200F" w:rsidRPr="001B4CDF" w:rsidRDefault="00FC5C9D" w:rsidP="00006E3E">
            <w:pPr>
              <w:rPr>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68ABFA86"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28B6C431"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shd w:val="clear" w:color="auto" w:fill="auto"/>
            <w:vAlign w:val="center"/>
          </w:tcPr>
          <w:p w14:paraId="069159A8"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gridSpan w:val="2"/>
            <w:shd w:val="clear" w:color="auto" w:fill="auto"/>
            <w:vAlign w:val="center"/>
          </w:tcPr>
          <w:p w14:paraId="11292AF2"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shd w:val="clear" w:color="auto" w:fill="auto"/>
            <w:vAlign w:val="center"/>
          </w:tcPr>
          <w:p w14:paraId="73614021"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r>
      <w:tr w:rsidR="00E1200F" w14:paraId="2A8DFACF" w14:textId="77777777" w:rsidTr="001B4CDF">
        <w:trPr>
          <w:trHeight w:val="288"/>
        </w:trPr>
        <w:tc>
          <w:tcPr>
            <w:tcW w:w="2628" w:type="dxa"/>
            <w:vAlign w:val="center"/>
          </w:tcPr>
          <w:p w14:paraId="3EE6AA8D"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vAlign w:val="center"/>
          </w:tcPr>
          <w:p w14:paraId="3229ACE1"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440" w:type="dxa"/>
            <w:gridSpan w:val="2"/>
            <w:vAlign w:val="center"/>
          </w:tcPr>
          <w:p w14:paraId="03D9FC6C" w14:textId="77777777" w:rsidR="00E1200F" w:rsidRPr="001B4CDF" w:rsidRDefault="00E1200F" w:rsidP="00006E3E">
            <w:pPr>
              <w:rPr>
                <w:sz w:val="18"/>
                <w:szCs w:val="18"/>
              </w:rPr>
            </w:pPr>
            <w:r w:rsidRPr="001B4CDF">
              <w:rPr>
                <w:sz w:val="18"/>
                <w:szCs w:val="18"/>
              </w:rPr>
              <w:fldChar w:fldCharType="begin">
                <w:ffData>
                  <w:name w:val="Text74"/>
                  <w:enabled/>
                  <w:calcOnExit w:val="0"/>
                  <w:textInput>
                    <w:maxLength w:val="1"/>
                  </w:textInput>
                </w:ffData>
              </w:fldChar>
            </w:r>
            <w:r w:rsidRPr="001B4CDF">
              <w:rPr>
                <w:sz w:val="18"/>
                <w:szCs w:val="18"/>
              </w:rPr>
              <w:instrText xml:space="preserve"> FORMTEXT </w:instrText>
            </w:r>
            <w:r w:rsidRPr="001B4CDF">
              <w:rPr>
                <w:sz w:val="18"/>
                <w:szCs w:val="18"/>
              </w:rPr>
            </w:r>
            <w:r w:rsidRPr="001B4CDF">
              <w:rPr>
                <w:sz w:val="18"/>
                <w:szCs w:val="18"/>
              </w:rPr>
              <w:fldChar w:fldCharType="separate"/>
            </w:r>
            <w:r w:rsidR="00E55282">
              <w:rPr>
                <w:noProof/>
                <w:sz w:val="18"/>
                <w:szCs w:val="18"/>
              </w:rPr>
              <w:t> </w:t>
            </w:r>
            <w:r w:rsidRPr="001B4CDF">
              <w:rPr>
                <w:sz w:val="18"/>
                <w:szCs w:val="18"/>
              </w:rPr>
              <w:fldChar w:fldCharType="end"/>
            </w:r>
          </w:p>
        </w:tc>
        <w:tc>
          <w:tcPr>
            <w:tcW w:w="1440" w:type="dxa"/>
            <w:gridSpan w:val="2"/>
            <w:vAlign w:val="center"/>
          </w:tcPr>
          <w:p w14:paraId="5CB5760D" w14:textId="77777777" w:rsidR="00E1200F" w:rsidRPr="001B4CDF" w:rsidRDefault="00FC5C9D" w:rsidP="00006E3E">
            <w:pPr>
              <w:rPr>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387EC11E"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90" w:type="dxa"/>
            <w:gridSpan w:val="2"/>
            <w:shd w:val="clear" w:color="auto" w:fill="auto"/>
            <w:vAlign w:val="center"/>
          </w:tcPr>
          <w:p w14:paraId="71C3610E"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1080" w:type="dxa"/>
            <w:shd w:val="clear" w:color="auto" w:fill="auto"/>
            <w:vAlign w:val="center"/>
          </w:tcPr>
          <w:p w14:paraId="6F6F4906"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type w:val="date"/>
                    <w:format w:val="M/d/yyyy"/>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gridSpan w:val="2"/>
            <w:shd w:val="clear" w:color="auto" w:fill="auto"/>
            <w:vAlign w:val="center"/>
          </w:tcPr>
          <w:p w14:paraId="1B515D99"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Text81"/>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c>
          <w:tcPr>
            <w:tcW w:w="900" w:type="dxa"/>
            <w:shd w:val="clear" w:color="auto" w:fill="auto"/>
            <w:vAlign w:val="center"/>
          </w:tcPr>
          <w:p w14:paraId="1B807826" w14:textId="77777777" w:rsidR="00E1200F" w:rsidRPr="001B4CDF" w:rsidRDefault="00E1200F" w:rsidP="00006E3E">
            <w:pPr>
              <w:rPr>
                <w:sz w:val="16"/>
                <w:szCs w:val="16"/>
              </w:rPr>
            </w:pPr>
            <w:r w:rsidRPr="001B4CDF">
              <w:rPr>
                <w:rFonts w:ascii="Helvetica" w:hAnsi="Helvetica" w:cs="Helvetica"/>
                <w:sz w:val="16"/>
                <w:szCs w:val="16"/>
              </w:rPr>
              <w:fldChar w:fldCharType="begin">
                <w:ffData>
                  <w:name w:val=""/>
                  <w:enabled/>
                  <w:calcOnExit w:val="0"/>
                  <w:textInput/>
                </w:ffData>
              </w:fldChar>
            </w:r>
            <w:r w:rsidRPr="001B4CDF">
              <w:rPr>
                <w:rFonts w:ascii="Helvetica" w:hAnsi="Helvetica" w:cs="Helvetica"/>
                <w:sz w:val="16"/>
                <w:szCs w:val="16"/>
              </w:rPr>
              <w:instrText xml:space="preserve"> FORMTEXT </w:instrText>
            </w:r>
            <w:r w:rsidRPr="001B4CDF">
              <w:rPr>
                <w:rFonts w:ascii="Helvetica" w:hAnsi="Helvetica" w:cs="Helvetica"/>
                <w:sz w:val="16"/>
                <w:szCs w:val="16"/>
              </w:rPr>
            </w:r>
            <w:r w:rsidRPr="001B4CDF">
              <w:rPr>
                <w:rFonts w:ascii="Helvetica" w:hAnsi="Helvetica" w:cs="Helvetica"/>
                <w:sz w:val="16"/>
                <w:szCs w:val="16"/>
              </w:rPr>
              <w:fldChar w:fldCharType="separate"/>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00E55282">
              <w:rPr>
                <w:rFonts w:ascii="Helvetica" w:hAnsi="Helvetica" w:cs="Helvetica"/>
                <w:noProof/>
                <w:sz w:val="16"/>
                <w:szCs w:val="16"/>
              </w:rPr>
              <w:t> </w:t>
            </w:r>
            <w:r w:rsidRPr="001B4CDF">
              <w:rPr>
                <w:rFonts w:ascii="Helvetica" w:hAnsi="Helvetica" w:cs="Helvetica"/>
                <w:sz w:val="16"/>
                <w:szCs w:val="16"/>
              </w:rPr>
              <w:fldChar w:fldCharType="end"/>
            </w:r>
          </w:p>
        </w:tc>
      </w:tr>
      <w:tr w:rsidR="00E1200F" w14:paraId="6C7F1431" w14:textId="77777777" w:rsidTr="001B4CDF">
        <w:trPr>
          <w:trHeight w:val="3600"/>
        </w:trPr>
        <w:tc>
          <w:tcPr>
            <w:tcW w:w="11268" w:type="dxa"/>
            <w:gridSpan w:val="14"/>
            <w:tcBorders>
              <w:bottom w:val="nil"/>
            </w:tcBorders>
          </w:tcPr>
          <w:p w14:paraId="23DBA919" w14:textId="77777777" w:rsidR="00E1200F" w:rsidRPr="001B4CDF" w:rsidRDefault="00E1200F" w:rsidP="00006E3E">
            <w:pPr>
              <w:rPr>
                <w:rFonts w:ascii="Helvetica" w:hAnsi="Helvetica" w:cs="Helvetica"/>
                <w:b/>
                <w:sz w:val="18"/>
                <w:szCs w:val="18"/>
              </w:rPr>
            </w:pPr>
            <w:r w:rsidRPr="001B4CDF">
              <w:rPr>
                <w:rFonts w:ascii="Helvetica" w:hAnsi="Helvetica" w:cs="Helvetica"/>
                <w:b/>
                <w:sz w:val="18"/>
                <w:szCs w:val="18"/>
              </w:rPr>
              <w:t xml:space="preserve">EXPLANATION OF SERVICE ADDED OR REASON FOR PARENTAL REQUEST TO INACTIVATE A SERVICE: </w:t>
            </w:r>
          </w:p>
          <w:p w14:paraId="410B606D" w14:textId="08B97D59" w:rsidR="00E1200F" w:rsidRPr="001B4CDF" w:rsidRDefault="00E1200F" w:rsidP="00280AA2">
            <w:pPr>
              <w:rPr>
                <w:rFonts w:ascii="Helvetica" w:hAnsi="Helvetica" w:cs="Helvetica"/>
                <w:sz w:val="20"/>
                <w:szCs w:val="20"/>
              </w:rPr>
            </w:pPr>
          </w:p>
        </w:tc>
      </w:tr>
      <w:tr w:rsidR="00E1200F" w:rsidRPr="001B4CDF" w14:paraId="63060FCD" w14:textId="77777777" w:rsidTr="001B4CDF">
        <w:tc>
          <w:tcPr>
            <w:tcW w:w="11268" w:type="dxa"/>
            <w:gridSpan w:val="14"/>
            <w:tcBorders>
              <w:top w:val="nil"/>
            </w:tcBorders>
            <w:vAlign w:val="bottom"/>
          </w:tcPr>
          <w:p w14:paraId="6236952F" w14:textId="77777777" w:rsidR="00E1200F" w:rsidRPr="001B4CDF" w:rsidRDefault="00E1200F" w:rsidP="00A4505E">
            <w:pPr>
              <w:rPr>
                <w:rFonts w:ascii="Helvetica" w:hAnsi="Helvetica" w:cs="Helvetica"/>
                <w:b/>
                <w:sz w:val="20"/>
                <w:szCs w:val="20"/>
              </w:rPr>
            </w:pPr>
            <w:r w:rsidRPr="001B4CDF">
              <w:rPr>
                <w:rFonts w:ascii="Helvetica" w:hAnsi="Helvetica" w:cs="Helvetica"/>
                <w:b/>
                <w:sz w:val="20"/>
                <w:szCs w:val="20"/>
              </w:rPr>
              <w:t>The package of services is based on the needs of the child at the time of the negotiation of this amendment, and the parties shall notify each other of any change regarding the needs of the child within 10 days</w:t>
            </w:r>
            <w:r w:rsidR="00A4505E" w:rsidRPr="001B4CDF">
              <w:rPr>
                <w:rFonts w:ascii="Helvetica" w:hAnsi="Helvetica" w:cs="Helvetica"/>
                <w:b/>
                <w:sz w:val="20"/>
                <w:szCs w:val="20"/>
              </w:rPr>
              <w:t>.</w:t>
            </w:r>
          </w:p>
        </w:tc>
      </w:tr>
      <w:tr w:rsidR="00E1200F" w:rsidRPr="001B4CDF" w14:paraId="5FD18D2B" w14:textId="77777777" w:rsidTr="001B4CDF">
        <w:tc>
          <w:tcPr>
            <w:tcW w:w="11268" w:type="dxa"/>
            <w:gridSpan w:val="14"/>
          </w:tcPr>
          <w:p w14:paraId="7A99229B" w14:textId="77777777" w:rsidR="00E1200F" w:rsidRPr="001B4CDF" w:rsidRDefault="00E1200F" w:rsidP="00006E3E">
            <w:pPr>
              <w:rPr>
                <w:rFonts w:ascii="Helvetica" w:hAnsi="Helvetica" w:cs="Helvetica"/>
                <w:b/>
                <w:sz w:val="20"/>
                <w:szCs w:val="20"/>
              </w:rPr>
            </w:pPr>
            <w:r w:rsidRPr="001B4CDF">
              <w:rPr>
                <w:rFonts w:ascii="Helvetica" w:hAnsi="Helvetica" w:cs="Helvetica"/>
                <w:b/>
                <w:sz w:val="20"/>
                <w:szCs w:val="20"/>
              </w:rPr>
              <w:t>ADOPTIVE PARENT(S) CERTIFICATION</w:t>
            </w:r>
          </w:p>
        </w:tc>
      </w:tr>
      <w:tr w:rsidR="00E1200F" w:rsidRPr="001B4CDF" w14:paraId="71D23550" w14:textId="77777777" w:rsidTr="001B4CDF">
        <w:trPr>
          <w:trHeight w:val="288"/>
        </w:trPr>
        <w:tc>
          <w:tcPr>
            <w:tcW w:w="11268" w:type="dxa"/>
            <w:gridSpan w:val="14"/>
            <w:vAlign w:val="center"/>
          </w:tcPr>
          <w:p w14:paraId="05218404" w14:textId="77777777" w:rsidR="00E1200F" w:rsidRPr="001B4CDF" w:rsidRDefault="00E1200F" w:rsidP="00006E3E">
            <w:pPr>
              <w:rPr>
                <w:rFonts w:ascii="Helvetica" w:hAnsi="Helvetica" w:cs="Helvetica"/>
                <w:sz w:val="18"/>
                <w:szCs w:val="18"/>
              </w:rPr>
            </w:pPr>
            <w:r w:rsidRPr="001B4CDF">
              <w:rPr>
                <w:rFonts w:ascii="Helvetica" w:hAnsi="Helvetica" w:cs="Helvetica"/>
                <w:sz w:val="18"/>
                <w:szCs w:val="18"/>
              </w:rPr>
              <w:t>I</w:t>
            </w:r>
            <w:r w:rsidR="00A4505E" w:rsidRPr="001B4CDF">
              <w:rPr>
                <w:rFonts w:ascii="Helvetica" w:hAnsi="Helvetica" w:cs="Helvetica"/>
                <w:sz w:val="18"/>
                <w:szCs w:val="18"/>
              </w:rPr>
              <w:t xml:space="preserve"> </w:t>
            </w:r>
            <w:r w:rsidRPr="001B4CDF">
              <w:rPr>
                <w:rFonts w:ascii="Helvetica" w:hAnsi="Helvetica" w:cs="Helvetica"/>
                <w:sz w:val="18"/>
                <w:szCs w:val="18"/>
              </w:rPr>
              <w:t xml:space="preserve">(We), the undersigned, certify that I (we) have reviewed the statements and terms and conditions of this </w:t>
            </w:r>
            <w:r w:rsidR="00A4505E" w:rsidRPr="001B4CDF">
              <w:rPr>
                <w:rFonts w:ascii="Helvetica" w:hAnsi="Helvetica" w:cs="Helvetica"/>
                <w:sz w:val="18"/>
                <w:szCs w:val="18"/>
              </w:rPr>
              <w:t>A</w:t>
            </w:r>
            <w:r w:rsidRPr="001B4CDF">
              <w:rPr>
                <w:rFonts w:ascii="Helvetica" w:hAnsi="Helvetica" w:cs="Helvetica"/>
                <w:sz w:val="18"/>
                <w:szCs w:val="18"/>
              </w:rPr>
              <w:t>greement</w:t>
            </w:r>
            <w:r w:rsidR="00A4505E" w:rsidRPr="001B4CDF">
              <w:rPr>
                <w:rFonts w:ascii="Helvetica" w:hAnsi="Helvetica" w:cs="Helvetica"/>
                <w:sz w:val="18"/>
                <w:szCs w:val="18"/>
              </w:rPr>
              <w:t>.</w:t>
            </w:r>
          </w:p>
        </w:tc>
      </w:tr>
      <w:tr w:rsidR="00E1200F" w:rsidRPr="001B4CDF" w14:paraId="6B6ACC84" w14:textId="77777777" w:rsidTr="001B4CDF">
        <w:trPr>
          <w:trHeight w:val="576"/>
        </w:trPr>
        <w:tc>
          <w:tcPr>
            <w:tcW w:w="3888" w:type="dxa"/>
            <w:gridSpan w:val="3"/>
          </w:tcPr>
          <w:p w14:paraId="2854302E"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ADOPTIVE PARENT SIGNATURE</w:t>
            </w:r>
          </w:p>
        </w:tc>
        <w:tc>
          <w:tcPr>
            <w:tcW w:w="1260" w:type="dxa"/>
            <w:gridSpan w:val="2"/>
          </w:tcPr>
          <w:p w14:paraId="40C920C3"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DATE</w:t>
            </w:r>
          </w:p>
          <w:p w14:paraId="7EFAC0B0" w14:textId="77777777" w:rsidR="00E1200F" w:rsidRPr="001B4CDF" w:rsidRDefault="00E1200F" w:rsidP="00006E3E">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c>
          <w:tcPr>
            <w:tcW w:w="4680" w:type="dxa"/>
            <w:gridSpan w:val="7"/>
          </w:tcPr>
          <w:p w14:paraId="74BF16B2"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ADOPTIVE PARENT SIGNATURE</w:t>
            </w:r>
          </w:p>
        </w:tc>
        <w:tc>
          <w:tcPr>
            <w:tcW w:w="1440" w:type="dxa"/>
            <w:gridSpan w:val="2"/>
          </w:tcPr>
          <w:p w14:paraId="61D6A71E"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DATE</w:t>
            </w:r>
          </w:p>
          <w:p w14:paraId="02D61EDE" w14:textId="77777777" w:rsidR="00E1200F" w:rsidRPr="001B4CDF" w:rsidRDefault="00E1200F" w:rsidP="00006E3E">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r w:rsidR="00E1200F" w:rsidRPr="001B4CDF" w14:paraId="45CD3662" w14:textId="77777777" w:rsidTr="001B4CDF">
        <w:trPr>
          <w:trHeight w:val="576"/>
        </w:trPr>
        <w:tc>
          <w:tcPr>
            <w:tcW w:w="5148" w:type="dxa"/>
            <w:gridSpan w:val="5"/>
          </w:tcPr>
          <w:p w14:paraId="7B34C1B0" w14:textId="77777777" w:rsidR="00E1200F" w:rsidRPr="001B4CDF" w:rsidRDefault="00A4505E" w:rsidP="00006E3E">
            <w:pPr>
              <w:rPr>
                <w:rFonts w:ascii="Helvetica" w:hAnsi="Helvetica" w:cs="Helvetica"/>
                <w:sz w:val="16"/>
                <w:szCs w:val="16"/>
              </w:rPr>
            </w:pPr>
            <w:r w:rsidRPr="001B4CDF">
              <w:rPr>
                <w:rFonts w:ascii="Helvetica" w:hAnsi="Helvetica" w:cs="Helvetica"/>
                <w:sz w:val="16"/>
                <w:szCs w:val="16"/>
              </w:rPr>
              <w:t>ADOPTIVE PARENT(S) ADDRESS</w:t>
            </w:r>
          </w:p>
          <w:p w14:paraId="7D916AF2" w14:textId="3DCCDDBF" w:rsidR="00E1200F" w:rsidRPr="001B4CDF" w:rsidRDefault="00E1200F" w:rsidP="00667762">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Pr="001B4CDF">
              <w:rPr>
                <w:rFonts w:ascii="Helvetica" w:hAnsi="Helvetica" w:cs="Helvetica"/>
                <w:sz w:val="18"/>
                <w:szCs w:val="18"/>
              </w:rPr>
              <w:fldChar w:fldCharType="end"/>
            </w:r>
          </w:p>
        </w:tc>
        <w:tc>
          <w:tcPr>
            <w:tcW w:w="6120" w:type="dxa"/>
            <w:gridSpan w:val="9"/>
          </w:tcPr>
          <w:p w14:paraId="4EC0AF6A" w14:textId="77777777" w:rsidR="00E1200F" w:rsidRPr="001B4CDF" w:rsidRDefault="00A4505E" w:rsidP="00006E3E">
            <w:pPr>
              <w:rPr>
                <w:rFonts w:ascii="Helvetica" w:hAnsi="Helvetica" w:cs="Helvetica"/>
                <w:sz w:val="16"/>
                <w:szCs w:val="16"/>
              </w:rPr>
            </w:pPr>
            <w:r w:rsidRPr="001B4CDF">
              <w:rPr>
                <w:rFonts w:ascii="Helvetica" w:hAnsi="Helvetica" w:cs="Helvetica"/>
                <w:sz w:val="16"/>
                <w:szCs w:val="16"/>
              </w:rPr>
              <w:t>COUNTY OFFICE ADDRESS FOR NOTIFICATION</w:t>
            </w:r>
          </w:p>
          <w:p w14:paraId="5E7EEB8E" w14:textId="7CD26780" w:rsidR="00E1200F" w:rsidRPr="001B4CDF" w:rsidRDefault="00E1200F" w:rsidP="00667762">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00667762">
              <w:rPr>
                <w:rFonts w:ascii="Helvetica" w:hAnsi="Helvetica" w:cs="Helvetica"/>
                <w:sz w:val="18"/>
                <w:szCs w:val="18"/>
              </w:rPr>
              <w:t> </w:t>
            </w:r>
            <w:r w:rsidRPr="001B4CDF">
              <w:rPr>
                <w:rFonts w:ascii="Helvetica" w:hAnsi="Helvetica" w:cs="Helvetica"/>
                <w:sz w:val="18"/>
                <w:szCs w:val="18"/>
              </w:rPr>
              <w:fldChar w:fldCharType="end"/>
            </w:r>
          </w:p>
          <w:p w14:paraId="461F9CBF" w14:textId="77777777" w:rsidR="00E1200F" w:rsidRPr="001B4CDF" w:rsidRDefault="00E1200F" w:rsidP="00006E3E">
            <w:pPr>
              <w:rPr>
                <w:rFonts w:ascii="Helvetica" w:hAnsi="Helvetica" w:cs="Helvetica"/>
                <w:sz w:val="16"/>
                <w:szCs w:val="16"/>
              </w:rPr>
            </w:pPr>
          </w:p>
        </w:tc>
      </w:tr>
      <w:tr w:rsidR="00E1200F" w14:paraId="25A55260" w14:textId="77777777" w:rsidTr="001B4CDF">
        <w:tc>
          <w:tcPr>
            <w:tcW w:w="11268" w:type="dxa"/>
            <w:gridSpan w:val="14"/>
          </w:tcPr>
          <w:p w14:paraId="6CAC3620" w14:textId="3D1AA284" w:rsidR="00E1200F" w:rsidRDefault="00677B05" w:rsidP="00006E3E">
            <w:r>
              <w:rPr>
                <w:rFonts w:ascii="Helvetica" w:hAnsi="Helvetica" w:cs="Helvetica"/>
                <w:b/>
                <w:sz w:val="20"/>
                <w:szCs w:val="20"/>
              </w:rPr>
              <w:t xml:space="preserve">DEPARTMENT </w:t>
            </w:r>
            <w:r w:rsidRPr="001B4CDF">
              <w:rPr>
                <w:rFonts w:ascii="Helvetica" w:hAnsi="Helvetica" w:cs="Helvetica"/>
                <w:b/>
                <w:sz w:val="20"/>
                <w:szCs w:val="20"/>
              </w:rPr>
              <w:t>APPROVAL</w:t>
            </w:r>
          </w:p>
        </w:tc>
      </w:tr>
      <w:tr w:rsidR="00E1200F" w:rsidRPr="001B4CDF" w14:paraId="5A654EAF" w14:textId="77777777" w:rsidTr="001B4CDF">
        <w:trPr>
          <w:trHeight w:val="576"/>
        </w:trPr>
        <w:tc>
          <w:tcPr>
            <w:tcW w:w="6588" w:type="dxa"/>
            <w:gridSpan w:val="7"/>
          </w:tcPr>
          <w:p w14:paraId="52560451" w14:textId="77777777" w:rsidR="00E1200F" w:rsidRPr="001B4CDF" w:rsidRDefault="003A58E2" w:rsidP="00006E3E">
            <w:pPr>
              <w:rPr>
                <w:rFonts w:ascii="Helvetica" w:hAnsi="Helvetica" w:cs="Helvetica"/>
                <w:sz w:val="18"/>
                <w:szCs w:val="18"/>
              </w:rPr>
            </w:pPr>
            <w:r w:rsidRPr="003A58E2">
              <w:rPr>
                <w:rFonts w:ascii="Helvetica" w:hAnsi="Helvetica" w:cs="Helvetica"/>
                <w:sz w:val="18"/>
                <w:szCs w:val="18"/>
              </w:rPr>
              <w:t>AUTHORIZED SIGNATURE OF THE DEPARTMENT OF SOCIAL SERVICES</w:t>
            </w:r>
          </w:p>
        </w:tc>
        <w:tc>
          <w:tcPr>
            <w:tcW w:w="4680" w:type="dxa"/>
            <w:gridSpan w:val="7"/>
          </w:tcPr>
          <w:p w14:paraId="48F0704A" w14:textId="77777777" w:rsidR="00E1200F" w:rsidRPr="001B4CDF" w:rsidRDefault="00E1200F" w:rsidP="00006E3E">
            <w:pPr>
              <w:rPr>
                <w:rFonts w:ascii="Helvetica" w:hAnsi="Helvetica" w:cs="Helvetica"/>
                <w:sz w:val="16"/>
                <w:szCs w:val="16"/>
              </w:rPr>
            </w:pPr>
            <w:r w:rsidRPr="001B4CDF">
              <w:rPr>
                <w:rFonts w:ascii="Helvetica" w:hAnsi="Helvetica" w:cs="Helvetica"/>
                <w:sz w:val="16"/>
                <w:szCs w:val="16"/>
              </w:rPr>
              <w:t>DATE</w:t>
            </w:r>
          </w:p>
          <w:p w14:paraId="4B10B10E" w14:textId="77777777" w:rsidR="00E1200F" w:rsidRPr="001B4CDF" w:rsidRDefault="00E1200F" w:rsidP="00006E3E">
            <w:pPr>
              <w:rPr>
                <w:rFonts w:ascii="Helvetica" w:hAnsi="Helvetica" w:cs="Helvetica"/>
                <w:sz w:val="16"/>
                <w:szCs w:val="16"/>
              </w:rPr>
            </w:pPr>
            <w:r w:rsidRPr="001B4CDF">
              <w:rPr>
                <w:rFonts w:ascii="Helvetica" w:hAnsi="Helvetica" w:cs="Helvetica"/>
                <w:sz w:val="18"/>
                <w:szCs w:val="18"/>
              </w:rPr>
              <w:fldChar w:fldCharType="begin">
                <w:ffData>
                  <w:name w:val=""/>
                  <w:enabled/>
                  <w:calcOnExit w:val="0"/>
                  <w:textInput>
                    <w:type w:val="date"/>
                    <w:format w:val="M/d/yyyy"/>
                  </w:textInput>
                </w:ffData>
              </w:fldChar>
            </w:r>
            <w:r w:rsidRPr="001B4CDF">
              <w:rPr>
                <w:rFonts w:ascii="Helvetica" w:hAnsi="Helvetica" w:cs="Helvetica"/>
                <w:sz w:val="18"/>
                <w:szCs w:val="18"/>
              </w:rPr>
              <w:instrText xml:space="preserve"> FORMTEXT </w:instrText>
            </w:r>
            <w:r w:rsidRPr="001B4CDF">
              <w:rPr>
                <w:rFonts w:ascii="Helvetica" w:hAnsi="Helvetica" w:cs="Helvetica"/>
                <w:sz w:val="18"/>
                <w:szCs w:val="18"/>
              </w:rPr>
            </w:r>
            <w:r w:rsidRPr="001B4CDF">
              <w:rPr>
                <w:rFonts w:ascii="Helvetica" w:hAnsi="Helvetica" w:cs="Helvetica"/>
                <w:sz w:val="18"/>
                <w:szCs w:val="18"/>
              </w:rPr>
              <w:fldChar w:fldCharType="separate"/>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00E55282">
              <w:rPr>
                <w:rFonts w:ascii="Helvetica" w:hAnsi="Helvetica" w:cs="Helvetica"/>
                <w:noProof/>
                <w:sz w:val="18"/>
                <w:szCs w:val="18"/>
              </w:rPr>
              <w:t> </w:t>
            </w:r>
            <w:r w:rsidRPr="001B4CDF">
              <w:rPr>
                <w:rFonts w:ascii="Helvetica" w:hAnsi="Helvetica" w:cs="Helvetica"/>
                <w:sz w:val="18"/>
                <w:szCs w:val="18"/>
              </w:rPr>
              <w:fldChar w:fldCharType="end"/>
            </w:r>
          </w:p>
        </w:tc>
      </w:tr>
    </w:tbl>
    <w:p w14:paraId="7B887F4A" w14:textId="77777777" w:rsidR="00E1200F" w:rsidRDefault="00E1200F" w:rsidP="00F116A1">
      <w:pPr>
        <w:ind w:left="495"/>
      </w:pPr>
    </w:p>
    <w:p w14:paraId="5A63C76F" w14:textId="70095CF4" w:rsidR="006353FE" w:rsidRDefault="003226B5" w:rsidP="006A6275">
      <w:pPr>
        <w:jc w:val="center"/>
        <w:rPr>
          <w:rStyle w:val="Hyperlink"/>
          <w:rFonts w:ascii="Helvetica" w:hAnsi="Helvetica" w:cs="Helvetica"/>
          <w:color w:val="195973"/>
          <w:sz w:val="16"/>
          <w:szCs w:val="16"/>
        </w:rPr>
      </w:pPr>
      <w:r w:rsidRPr="00FC56BF">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2" w:tgtFrame="_blank" w:history="1">
        <w:r w:rsidRPr="00FC56BF">
          <w:rPr>
            <w:rStyle w:val="Hyperlink"/>
            <w:rFonts w:ascii="Helvetica" w:hAnsi="Helvetica" w:cs="Helvetica"/>
            <w:color w:val="195973"/>
            <w:sz w:val="16"/>
            <w:szCs w:val="16"/>
          </w:rPr>
          <w:t>https://mvc.dps.mo.gov/MoVeteransInformation/Survey/DSS</w:t>
        </w:r>
      </w:hyperlink>
    </w:p>
    <w:sectPr w:rsidR="006353FE" w:rsidSect="00D17B87">
      <w:headerReference w:type="even" r:id="rId13"/>
      <w:headerReference w:type="default" r:id="rId14"/>
      <w:footerReference w:type="even" r:id="rId15"/>
      <w:footerReference w:type="default" r:id="rId16"/>
      <w:headerReference w:type="first" r:id="rId17"/>
      <w:footerReference w:type="first" r:id="rId18"/>
      <w:pgSz w:w="12240" w:h="15840" w:code="1"/>
      <w:pgMar w:top="360" w:right="360" w:bottom="288"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1738" w14:textId="77777777" w:rsidR="002942C3" w:rsidRDefault="002942C3">
      <w:r>
        <w:separator/>
      </w:r>
    </w:p>
  </w:endnote>
  <w:endnote w:type="continuationSeparator" w:id="0">
    <w:p w14:paraId="30FC825C" w14:textId="77777777" w:rsidR="002942C3" w:rsidRDefault="0029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F74A" w14:textId="77777777" w:rsidR="00A73CB6" w:rsidRDefault="00A7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688"/>
      <w:gridCol w:w="5580"/>
    </w:tblGrid>
    <w:tr w:rsidR="004A652E" w:rsidRPr="001B4CDF" w14:paraId="2F2074C7" w14:textId="77777777" w:rsidTr="001B4CDF">
      <w:tc>
        <w:tcPr>
          <w:tcW w:w="5688" w:type="dxa"/>
        </w:tcPr>
        <w:p w14:paraId="07DABE20" w14:textId="624B45AB" w:rsidR="004A652E" w:rsidRPr="001B4CDF" w:rsidRDefault="00A73CB6" w:rsidP="00A73CB6">
          <w:pPr>
            <w:pStyle w:val="Footer"/>
            <w:tabs>
              <w:tab w:val="clear" w:pos="4320"/>
              <w:tab w:val="clear" w:pos="8640"/>
            </w:tabs>
            <w:jc w:val="right"/>
            <w:rPr>
              <w:b/>
              <w:sz w:val="18"/>
              <w:szCs w:val="18"/>
            </w:rPr>
          </w:pPr>
          <w:r>
            <w:rPr>
              <w:b/>
              <w:sz w:val="18"/>
              <w:szCs w:val="18"/>
            </w:rPr>
            <w:t xml:space="preserve">Page </w:t>
          </w:r>
          <w:r w:rsidRPr="00A73CB6">
            <w:rPr>
              <w:b/>
              <w:sz w:val="18"/>
              <w:szCs w:val="18"/>
            </w:rPr>
            <w:fldChar w:fldCharType="begin"/>
          </w:r>
          <w:r w:rsidRPr="00A73CB6">
            <w:rPr>
              <w:b/>
              <w:sz w:val="18"/>
              <w:szCs w:val="18"/>
            </w:rPr>
            <w:instrText xml:space="preserve"> PAGE   \* MERGEFORMAT </w:instrText>
          </w:r>
          <w:r w:rsidRPr="00A73CB6">
            <w:rPr>
              <w:b/>
              <w:sz w:val="18"/>
              <w:szCs w:val="18"/>
            </w:rPr>
            <w:fldChar w:fldCharType="separate"/>
          </w:r>
          <w:r w:rsidRPr="00A73CB6">
            <w:rPr>
              <w:b/>
              <w:noProof/>
              <w:sz w:val="18"/>
              <w:szCs w:val="18"/>
            </w:rPr>
            <w:t>1</w:t>
          </w:r>
          <w:r w:rsidRPr="00A73CB6">
            <w:rPr>
              <w:b/>
              <w:noProof/>
              <w:sz w:val="18"/>
              <w:szCs w:val="18"/>
            </w:rPr>
            <w:fldChar w:fldCharType="end"/>
          </w:r>
        </w:p>
      </w:tc>
      <w:tc>
        <w:tcPr>
          <w:tcW w:w="5580" w:type="dxa"/>
        </w:tcPr>
        <w:p w14:paraId="6DBC75BD" w14:textId="77777777" w:rsidR="00846AB3" w:rsidRDefault="004A652E" w:rsidP="001B4CDF">
          <w:pPr>
            <w:pStyle w:val="Footer"/>
            <w:tabs>
              <w:tab w:val="clear" w:pos="4320"/>
              <w:tab w:val="clear" w:pos="8640"/>
            </w:tabs>
            <w:jc w:val="right"/>
            <w:rPr>
              <w:rFonts w:ascii="Arial" w:hAnsi="Arial" w:cs="Arial"/>
              <w:sz w:val="16"/>
              <w:szCs w:val="16"/>
            </w:rPr>
          </w:pPr>
          <w:r w:rsidRPr="001B4CDF">
            <w:rPr>
              <w:rFonts w:ascii="Arial" w:hAnsi="Arial" w:cs="Arial"/>
              <w:sz w:val="16"/>
              <w:szCs w:val="16"/>
            </w:rPr>
            <w:t>CD-AD (</w:t>
          </w:r>
          <w:r w:rsidR="006D09C3" w:rsidRPr="001B4CDF">
            <w:rPr>
              <w:rFonts w:ascii="Arial" w:hAnsi="Arial" w:cs="Arial"/>
              <w:sz w:val="16"/>
              <w:szCs w:val="16"/>
            </w:rPr>
            <w:t>11</w:t>
          </w:r>
          <w:r w:rsidRPr="001B4CDF">
            <w:rPr>
              <w:rFonts w:ascii="Arial" w:hAnsi="Arial" w:cs="Arial"/>
              <w:sz w:val="16"/>
              <w:szCs w:val="16"/>
            </w:rPr>
            <w:t>/</w:t>
          </w:r>
          <w:r w:rsidR="00681376" w:rsidRPr="001B4CDF">
            <w:rPr>
              <w:rFonts w:ascii="Arial" w:hAnsi="Arial" w:cs="Arial"/>
              <w:sz w:val="16"/>
              <w:szCs w:val="16"/>
            </w:rPr>
            <w:t>09</w:t>
          </w:r>
          <w:r w:rsidRPr="001B4CDF">
            <w:rPr>
              <w:rFonts w:ascii="Arial" w:hAnsi="Arial" w:cs="Arial"/>
              <w:sz w:val="16"/>
              <w:szCs w:val="16"/>
            </w:rPr>
            <w:t>)</w:t>
          </w:r>
        </w:p>
        <w:p w14:paraId="71FDC2A0" w14:textId="6E804233" w:rsidR="004A652E" w:rsidRPr="001B4CDF" w:rsidRDefault="00846AB3" w:rsidP="001B4CDF">
          <w:pPr>
            <w:pStyle w:val="Footer"/>
            <w:tabs>
              <w:tab w:val="clear" w:pos="4320"/>
              <w:tab w:val="clear" w:pos="8640"/>
            </w:tabs>
            <w:jc w:val="right"/>
            <w:rPr>
              <w:rFonts w:ascii="Arial" w:hAnsi="Arial" w:cs="Arial"/>
              <w:sz w:val="16"/>
              <w:szCs w:val="16"/>
            </w:rPr>
          </w:pPr>
          <w:proofErr w:type="gramStart"/>
          <w:r>
            <w:rPr>
              <w:rFonts w:ascii="Arial" w:hAnsi="Arial" w:cs="Arial"/>
              <w:sz w:val="16"/>
              <w:szCs w:val="16"/>
            </w:rPr>
            <w:t>REV</w:t>
          </w:r>
          <w:r w:rsidR="00F462BB">
            <w:rPr>
              <w:rFonts w:ascii="Arial" w:hAnsi="Arial" w:cs="Arial"/>
              <w:sz w:val="16"/>
              <w:szCs w:val="16"/>
            </w:rPr>
            <w:t>(</w:t>
          </w:r>
          <w:proofErr w:type="gramEnd"/>
          <w:r w:rsidR="003226B5">
            <w:rPr>
              <w:rFonts w:ascii="Arial" w:hAnsi="Arial" w:cs="Arial"/>
              <w:sz w:val="16"/>
              <w:szCs w:val="16"/>
            </w:rPr>
            <w:t>4/25</w:t>
          </w:r>
          <w:r w:rsidR="00F462BB">
            <w:rPr>
              <w:rFonts w:ascii="Arial" w:hAnsi="Arial" w:cs="Arial"/>
              <w:sz w:val="16"/>
              <w:szCs w:val="16"/>
            </w:rPr>
            <w:t>)</w:t>
          </w:r>
        </w:p>
      </w:tc>
    </w:tr>
    <w:tr w:rsidR="003226B5" w:rsidRPr="001B4CDF" w14:paraId="3E6F40BA" w14:textId="77777777" w:rsidTr="001B4CDF">
      <w:tc>
        <w:tcPr>
          <w:tcW w:w="5688" w:type="dxa"/>
        </w:tcPr>
        <w:p w14:paraId="4356F2BF" w14:textId="77777777" w:rsidR="003226B5" w:rsidRPr="001B4CDF" w:rsidRDefault="003226B5" w:rsidP="001B4CDF">
          <w:pPr>
            <w:pStyle w:val="Footer"/>
            <w:tabs>
              <w:tab w:val="clear" w:pos="4320"/>
              <w:tab w:val="clear" w:pos="8640"/>
            </w:tabs>
            <w:jc w:val="center"/>
            <w:rPr>
              <w:b/>
              <w:sz w:val="18"/>
              <w:szCs w:val="18"/>
            </w:rPr>
          </w:pPr>
        </w:p>
      </w:tc>
      <w:tc>
        <w:tcPr>
          <w:tcW w:w="5580" w:type="dxa"/>
        </w:tcPr>
        <w:p w14:paraId="79AB5F2D" w14:textId="77777777" w:rsidR="003226B5" w:rsidRPr="001B4CDF" w:rsidRDefault="003226B5" w:rsidP="001B4CDF">
          <w:pPr>
            <w:pStyle w:val="Footer"/>
            <w:tabs>
              <w:tab w:val="clear" w:pos="4320"/>
              <w:tab w:val="clear" w:pos="8640"/>
            </w:tabs>
            <w:jc w:val="right"/>
            <w:rPr>
              <w:rFonts w:ascii="Arial" w:hAnsi="Arial" w:cs="Arial"/>
              <w:sz w:val="16"/>
              <w:szCs w:val="16"/>
            </w:rPr>
          </w:pPr>
        </w:p>
      </w:tc>
    </w:tr>
  </w:tbl>
  <w:p w14:paraId="0B2CCB7D" w14:textId="77777777" w:rsidR="004A652E" w:rsidRPr="000B1B46" w:rsidRDefault="004A652E" w:rsidP="00D17B8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810E" w14:textId="77777777" w:rsidR="00A73CB6" w:rsidRDefault="00A7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6370" w14:textId="77777777" w:rsidR="002942C3" w:rsidRDefault="002942C3">
      <w:r>
        <w:separator/>
      </w:r>
    </w:p>
  </w:footnote>
  <w:footnote w:type="continuationSeparator" w:id="0">
    <w:p w14:paraId="0195607B" w14:textId="77777777" w:rsidR="002942C3" w:rsidRDefault="0029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B504" w14:textId="77777777" w:rsidR="00A73CB6" w:rsidRDefault="00A73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E8C2" w14:textId="77777777" w:rsidR="00A73CB6" w:rsidRDefault="00A73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E811" w14:textId="77777777" w:rsidR="00A73CB6" w:rsidRDefault="00A7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3165356">
    <w:abstractNumId w:val="2"/>
  </w:num>
  <w:num w:numId="2" w16cid:durableId="1799908870">
    <w:abstractNumId w:val="1"/>
  </w:num>
  <w:num w:numId="3" w16cid:durableId="1806198686">
    <w:abstractNumId w:val="3"/>
  </w:num>
  <w:num w:numId="4" w16cid:durableId="1062211201">
    <w:abstractNumId w:val="4"/>
  </w:num>
  <w:num w:numId="5" w16cid:durableId="1937442383">
    <w:abstractNumId w:val="5"/>
  </w:num>
  <w:num w:numId="6" w16cid:durableId="14609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A2"/>
    <w:rsid w:val="000025B8"/>
    <w:rsid w:val="00006E3E"/>
    <w:rsid w:val="00037BC9"/>
    <w:rsid w:val="00046A20"/>
    <w:rsid w:val="000470E1"/>
    <w:rsid w:val="0005118C"/>
    <w:rsid w:val="000541D0"/>
    <w:rsid w:val="00061A44"/>
    <w:rsid w:val="00063846"/>
    <w:rsid w:val="00063B0C"/>
    <w:rsid w:val="000643FC"/>
    <w:rsid w:val="000730E6"/>
    <w:rsid w:val="00073412"/>
    <w:rsid w:val="000820A7"/>
    <w:rsid w:val="000A1CBA"/>
    <w:rsid w:val="000A39C2"/>
    <w:rsid w:val="000B1795"/>
    <w:rsid w:val="000B1B46"/>
    <w:rsid w:val="000B379D"/>
    <w:rsid w:val="000B44D1"/>
    <w:rsid w:val="000B7DD7"/>
    <w:rsid w:val="000C1584"/>
    <w:rsid w:val="000C2149"/>
    <w:rsid w:val="000C66D3"/>
    <w:rsid w:val="000E085C"/>
    <w:rsid w:val="00107D7C"/>
    <w:rsid w:val="0011186E"/>
    <w:rsid w:val="001126B0"/>
    <w:rsid w:val="0011387A"/>
    <w:rsid w:val="00113E23"/>
    <w:rsid w:val="00121E69"/>
    <w:rsid w:val="001315FF"/>
    <w:rsid w:val="001331AE"/>
    <w:rsid w:val="001470CE"/>
    <w:rsid w:val="001539EE"/>
    <w:rsid w:val="001916A6"/>
    <w:rsid w:val="00192FF1"/>
    <w:rsid w:val="0019561F"/>
    <w:rsid w:val="00195F06"/>
    <w:rsid w:val="001A00A4"/>
    <w:rsid w:val="001A1A63"/>
    <w:rsid w:val="001A651B"/>
    <w:rsid w:val="001B368E"/>
    <w:rsid w:val="001B4CDF"/>
    <w:rsid w:val="001C7BC4"/>
    <w:rsid w:val="001D0420"/>
    <w:rsid w:val="001D084A"/>
    <w:rsid w:val="001E5848"/>
    <w:rsid w:val="001E5D53"/>
    <w:rsid w:val="001F1360"/>
    <w:rsid w:val="0020358C"/>
    <w:rsid w:val="002060F6"/>
    <w:rsid w:val="002207C1"/>
    <w:rsid w:val="002336E1"/>
    <w:rsid w:val="00235264"/>
    <w:rsid w:val="002370F5"/>
    <w:rsid w:val="00240075"/>
    <w:rsid w:val="00253F30"/>
    <w:rsid w:val="0026098C"/>
    <w:rsid w:val="002655E0"/>
    <w:rsid w:val="00270E4E"/>
    <w:rsid w:val="00280AA2"/>
    <w:rsid w:val="00282790"/>
    <w:rsid w:val="00282BB0"/>
    <w:rsid w:val="00291127"/>
    <w:rsid w:val="002942C3"/>
    <w:rsid w:val="002A7BE2"/>
    <w:rsid w:val="002B44F4"/>
    <w:rsid w:val="002C47BB"/>
    <w:rsid w:val="002C4D07"/>
    <w:rsid w:val="002C68A6"/>
    <w:rsid w:val="002D4A6F"/>
    <w:rsid w:val="002D62DA"/>
    <w:rsid w:val="002D6ACB"/>
    <w:rsid w:val="002E4A68"/>
    <w:rsid w:val="0030277B"/>
    <w:rsid w:val="00306064"/>
    <w:rsid w:val="003068D4"/>
    <w:rsid w:val="003138E6"/>
    <w:rsid w:val="003226B5"/>
    <w:rsid w:val="00326020"/>
    <w:rsid w:val="00342664"/>
    <w:rsid w:val="003460EB"/>
    <w:rsid w:val="00357FDD"/>
    <w:rsid w:val="0036024F"/>
    <w:rsid w:val="00360B8F"/>
    <w:rsid w:val="003671DE"/>
    <w:rsid w:val="00376B26"/>
    <w:rsid w:val="00385F81"/>
    <w:rsid w:val="00390624"/>
    <w:rsid w:val="0039155B"/>
    <w:rsid w:val="00396413"/>
    <w:rsid w:val="003A58E2"/>
    <w:rsid w:val="003A6683"/>
    <w:rsid w:val="003A7DF0"/>
    <w:rsid w:val="003B20E9"/>
    <w:rsid w:val="003B7413"/>
    <w:rsid w:val="003C47F6"/>
    <w:rsid w:val="003C572F"/>
    <w:rsid w:val="003E2D30"/>
    <w:rsid w:val="003F233B"/>
    <w:rsid w:val="00401514"/>
    <w:rsid w:val="00410A6B"/>
    <w:rsid w:val="004111DA"/>
    <w:rsid w:val="00423909"/>
    <w:rsid w:val="00425ABF"/>
    <w:rsid w:val="004267BF"/>
    <w:rsid w:val="0042772A"/>
    <w:rsid w:val="00427815"/>
    <w:rsid w:val="0043648C"/>
    <w:rsid w:val="00440DEA"/>
    <w:rsid w:val="00447AAB"/>
    <w:rsid w:val="00450278"/>
    <w:rsid w:val="004528B8"/>
    <w:rsid w:val="0046649E"/>
    <w:rsid w:val="0049214E"/>
    <w:rsid w:val="004A2828"/>
    <w:rsid w:val="004A652E"/>
    <w:rsid w:val="004A68E5"/>
    <w:rsid w:val="004B4C56"/>
    <w:rsid w:val="004B60A9"/>
    <w:rsid w:val="004C643D"/>
    <w:rsid w:val="004D169E"/>
    <w:rsid w:val="004D2870"/>
    <w:rsid w:val="004D61AD"/>
    <w:rsid w:val="004D64C2"/>
    <w:rsid w:val="004D79FC"/>
    <w:rsid w:val="004F0E66"/>
    <w:rsid w:val="004F14FB"/>
    <w:rsid w:val="004F4D26"/>
    <w:rsid w:val="004F4FB4"/>
    <w:rsid w:val="00511E0E"/>
    <w:rsid w:val="00514328"/>
    <w:rsid w:val="00515A41"/>
    <w:rsid w:val="005225BC"/>
    <w:rsid w:val="00525725"/>
    <w:rsid w:val="005365EA"/>
    <w:rsid w:val="0054330A"/>
    <w:rsid w:val="0056323B"/>
    <w:rsid w:val="0057330F"/>
    <w:rsid w:val="0057438E"/>
    <w:rsid w:val="00580938"/>
    <w:rsid w:val="00584C5F"/>
    <w:rsid w:val="005862B7"/>
    <w:rsid w:val="005910E6"/>
    <w:rsid w:val="005A20D0"/>
    <w:rsid w:val="005A7EF8"/>
    <w:rsid w:val="005B1465"/>
    <w:rsid w:val="005C2079"/>
    <w:rsid w:val="005C2FCA"/>
    <w:rsid w:val="005C4AE2"/>
    <w:rsid w:val="005E5201"/>
    <w:rsid w:val="005E7DEA"/>
    <w:rsid w:val="00600F98"/>
    <w:rsid w:val="00611D73"/>
    <w:rsid w:val="006179B3"/>
    <w:rsid w:val="0062257B"/>
    <w:rsid w:val="006353FE"/>
    <w:rsid w:val="00635AAF"/>
    <w:rsid w:val="006556EB"/>
    <w:rsid w:val="00657B11"/>
    <w:rsid w:val="00661B8E"/>
    <w:rsid w:val="00667762"/>
    <w:rsid w:val="00667F83"/>
    <w:rsid w:val="00675B8A"/>
    <w:rsid w:val="00675C32"/>
    <w:rsid w:val="00677B05"/>
    <w:rsid w:val="00681376"/>
    <w:rsid w:val="00693BDA"/>
    <w:rsid w:val="00694A82"/>
    <w:rsid w:val="006A2995"/>
    <w:rsid w:val="006A4B31"/>
    <w:rsid w:val="006A6275"/>
    <w:rsid w:val="006B454D"/>
    <w:rsid w:val="006B6271"/>
    <w:rsid w:val="006C12D3"/>
    <w:rsid w:val="006C2C3E"/>
    <w:rsid w:val="006C607A"/>
    <w:rsid w:val="006D09C3"/>
    <w:rsid w:val="006E1B89"/>
    <w:rsid w:val="006E221C"/>
    <w:rsid w:val="006E3D2F"/>
    <w:rsid w:val="00701582"/>
    <w:rsid w:val="00711420"/>
    <w:rsid w:val="007122BA"/>
    <w:rsid w:val="00714CD1"/>
    <w:rsid w:val="00736241"/>
    <w:rsid w:val="00741A6C"/>
    <w:rsid w:val="00746981"/>
    <w:rsid w:val="0075199C"/>
    <w:rsid w:val="00751B3D"/>
    <w:rsid w:val="00772274"/>
    <w:rsid w:val="00772A6D"/>
    <w:rsid w:val="00774A95"/>
    <w:rsid w:val="0078391B"/>
    <w:rsid w:val="00792E71"/>
    <w:rsid w:val="007940DF"/>
    <w:rsid w:val="00796522"/>
    <w:rsid w:val="007E24A6"/>
    <w:rsid w:val="007F0EEE"/>
    <w:rsid w:val="00801EB7"/>
    <w:rsid w:val="00802AE0"/>
    <w:rsid w:val="008101DA"/>
    <w:rsid w:val="00814D02"/>
    <w:rsid w:val="00820E9F"/>
    <w:rsid w:val="008422A8"/>
    <w:rsid w:val="00844063"/>
    <w:rsid w:val="00846AB3"/>
    <w:rsid w:val="00856E67"/>
    <w:rsid w:val="008702A0"/>
    <w:rsid w:val="0087455B"/>
    <w:rsid w:val="008748D4"/>
    <w:rsid w:val="00892506"/>
    <w:rsid w:val="008A40F0"/>
    <w:rsid w:val="008A5423"/>
    <w:rsid w:val="008B23C8"/>
    <w:rsid w:val="008C7D1E"/>
    <w:rsid w:val="008D3268"/>
    <w:rsid w:val="008E1513"/>
    <w:rsid w:val="008F0138"/>
    <w:rsid w:val="00900A54"/>
    <w:rsid w:val="009121A3"/>
    <w:rsid w:val="00914F75"/>
    <w:rsid w:val="00920339"/>
    <w:rsid w:val="00920D4A"/>
    <w:rsid w:val="00931B5B"/>
    <w:rsid w:val="00934E06"/>
    <w:rsid w:val="00935BC1"/>
    <w:rsid w:val="009404BD"/>
    <w:rsid w:val="0094504B"/>
    <w:rsid w:val="009504B2"/>
    <w:rsid w:val="00964463"/>
    <w:rsid w:val="00972C4A"/>
    <w:rsid w:val="00974517"/>
    <w:rsid w:val="00984914"/>
    <w:rsid w:val="00987237"/>
    <w:rsid w:val="00987FC4"/>
    <w:rsid w:val="00990A62"/>
    <w:rsid w:val="00992588"/>
    <w:rsid w:val="009B3D6A"/>
    <w:rsid w:val="009C4E43"/>
    <w:rsid w:val="009D42C0"/>
    <w:rsid w:val="00A021A9"/>
    <w:rsid w:val="00A02625"/>
    <w:rsid w:val="00A418A5"/>
    <w:rsid w:val="00A434A4"/>
    <w:rsid w:val="00A4505E"/>
    <w:rsid w:val="00A503FE"/>
    <w:rsid w:val="00A651A2"/>
    <w:rsid w:val="00A71363"/>
    <w:rsid w:val="00A73CB6"/>
    <w:rsid w:val="00A81FE3"/>
    <w:rsid w:val="00A8700B"/>
    <w:rsid w:val="00A92F56"/>
    <w:rsid w:val="00A94669"/>
    <w:rsid w:val="00AA59B3"/>
    <w:rsid w:val="00AA685B"/>
    <w:rsid w:val="00AC1FB3"/>
    <w:rsid w:val="00AD38E6"/>
    <w:rsid w:val="00AD7537"/>
    <w:rsid w:val="00B111F9"/>
    <w:rsid w:val="00B25112"/>
    <w:rsid w:val="00B26237"/>
    <w:rsid w:val="00B429C3"/>
    <w:rsid w:val="00B45D33"/>
    <w:rsid w:val="00B516BD"/>
    <w:rsid w:val="00B52022"/>
    <w:rsid w:val="00B56099"/>
    <w:rsid w:val="00B715B2"/>
    <w:rsid w:val="00B877E3"/>
    <w:rsid w:val="00BA17D5"/>
    <w:rsid w:val="00BB6985"/>
    <w:rsid w:val="00BD347F"/>
    <w:rsid w:val="00BD736D"/>
    <w:rsid w:val="00BE5332"/>
    <w:rsid w:val="00BE7F1C"/>
    <w:rsid w:val="00BF1CF8"/>
    <w:rsid w:val="00BF4361"/>
    <w:rsid w:val="00C00491"/>
    <w:rsid w:val="00C06C3D"/>
    <w:rsid w:val="00C27188"/>
    <w:rsid w:val="00C27514"/>
    <w:rsid w:val="00C53987"/>
    <w:rsid w:val="00C6380F"/>
    <w:rsid w:val="00C70555"/>
    <w:rsid w:val="00C8075D"/>
    <w:rsid w:val="00C8371E"/>
    <w:rsid w:val="00C868F7"/>
    <w:rsid w:val="00C92833"/>
    <w:rsid w:val="00C939E3"/>
    <w:rsid w:val="00C9577A"/>
    <w:rsid w:val="00CB5303"/>
    <w:rsid w:val="00CB569D"/>
    <w:rsid w:val="00CC3D1A"/>
    <w:rsid w:val="00CD211F"/>
    <w:rsid w:val="00CD7B6A"/>
    <w:rsid w:val="00CE08EE"/>
    <w:rsid w:val="00CE1560"/>
    <w:rsid w:val="00CE438A"/>
    <w:rsid w:val="00CF204F"/>
    <w:rsid w:val="00CF3D14"/>
    <w:rsid w:val="00D0278D"/>
    <w:rsid w:val="00D17B87"/>
    <w:rsid w:val="00D32BC0"/>
    <w:rsid w:val="00D3710A"/>
    <w:rsid w:val="00D42051"/>
    <w:rsid w:val="00D44297"/>
    <w:rsid w:val="00D55129"/>
    <w:rsid w:val="00D556C9"/>
    <w:rsid w:val="00D613E0"/>
    <w:rsid w:val="00D67D84"/>
    <w:rsid w:val="00D74722"/>
    <w:rsid w:val="00D75285"/>
    <w:rsid w:val="00D77040"/>
    <w:rsid w:val="00D92A87"/>
    <w:rsid w:val="00DB1920"/>
    <w:rsid w:val="00DB5D07"/>
    <w:rsid w:val="00DC0D10"/>
    <w:rsid w:val="00DC31CD"/>
    <w:rsid w:val="00DC38EE"/>
    <w:rsid w:val="00DC7601"/>
    <w:rsid w:val="00DE6903"/>
    <w:rsid w:val="00DF3380"/>
    <w:rsid w:val="00DF60CA"/>
    <w:rsid w:val="00E015F5"/>
    <w:rsid w:val="00E058FD"/>
    <w:rsid w:val="00E06EC2"/>
    <w:rsid w:val="00E0754E"/>
    <w:rsid w:val="00E1200F"/>
    <w:rsid w:val="00E13DF8"/>
    <w:rsid w:val="00E23AB6"/>
    <w:rsid w:val="00E24279"/>
    <w:rsid w:val="00E246BB"/>
    <w:rsid w:val="00E3362A"/>
    <w:rsid w:val="00E34E2E"/>
    <w:rsid w:val="00E4155D"/>
    <w:rsid w:val="00E41A32"/>
    <w:rsid w:val="00E455E5"/>
    <w:rsid w:val="00E501C2"/>
    <w:rsid w:val="00E55282"/>
    <w:rsid w:val="00E5676E"/>
    <w:rsid w:val="00E65A5B"/>
    <w:rsid w:val="00E65B37"/>
    <w:rsid w:val="00E7124E"/>
    <w:rsid w:val="00E750C0"/>
    <w:rsid w:val="00E77E19"/>
    <w:rsid w:val="00E9172D"/>
    <w:rsid w:val="00EB1078"/>
    <w:rsid w:val="00EB2679"/>
    <w:rsid w:val="00EB4824"/>
    <w:rsid w:val="00EC6F11"/>
    <w:rsid w:val="00ED6CA6"/>
    <w:rsid w:val="00ED6FBA"/>
    <w:rsid w:val="00EE097F"/>
    <w:rsid w:val="00EE4D7B"/>
    <w:rsid w:val="00EE771F"/>
    <w:rsid w:val="00F00465"/>
    <w:rsid w:val="00F03118"/>
    <w:rsid w:val="00F116A1"/>
    <w:rsid w:val="00F22741"/>
    <w:rsid w:val="00F25909"/>
    <w:rsid w:val="00F32F60"/>
    <w:rsid w:val="00F3529E"/>
    <w:rsid w:val="00F462BB"/>
    <w:rsid w:val="00F46AAD"/>
    <w:rsid w:val="00F53773"/>
    <w:rsid w:val="00F6037E"/>
    <w:rsid w:val="00F64965"/>
    <w:rsid w:val="00F669D1"/>
    <w:rsid w:val="00F705B0"/>
    <w:rsid w:val="00F8221D"/>
    <w:rsid w:val="00F83198"/>
    <w:rsid w:val="00FA1E10"/>
    <w:rsid w:val="00FA4276"/>
    <w:rsid w:val="00FA5C7D"/>
    <w:rsid w:val="00FC5C9D"/>
    <w:rsid w:val="00FC6F74"/>
    <w:rsid w:val="00FD55E4"/>
    <w:rsid w:val="00FE0B74"/>
    <w:rsid w:val="00FE5626"/>
    <w:rsid w:val="00FE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1F3BFBA"/>
  <w15:docId w15:val="{B1ECF1E5-BED7-436C-9E48-B01297FE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5365EA"/>
    <w:pPr>
      <w:spacing w:before="100" w:beforeAutospacing="1" w:after="100" w:afterAutospacing="1"/>
      <w:outlineLvl w:val="2"/>
    </w:pPr>
    <w:rPr>
      <w:b/>
      <w:bCs/>
      <w:sz w:val="27"/>
      <w:szCs w:val="27"/>
    </w:rPr>
  </w:style>
  <w:style w:type="paragraph" w:styleId="Heading5">
    <w:name w:val="heading 5"/>
    <w:basedOn w:val="Normal"/>
    <w:next w:val="Normal"/>
    <w:qFormat/>
    <w:rsid w:val="00F116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CommentReference">
    <w:name w:val="annotation reference"/>
    <w:basedOn w:val="DefaultParagraphFont"/>
    <w:semiHidden/>
    <w:rsid w:val="006C12D3"/>
    <w:rPr>
      <w:sz w:val="16"/>
      <w:szCs w:val="16"/>
    </w:rPr>
  </w:style>
  <w:style w:type="paragraph" w:styleId="CommentText">
    <w:name w:val="annotation text"/>
    <w:basedOn w:val="Normal"/>
    <w:semiHidden/>
    <w:rsid w:val="006C12D3"/>
    <w:rPr>
      <w:sz w:val="20"/>
      <w:szCs w:val="20"/>
    </w:rPr>
  </w:style>
  <w:style w:type="paragraph" w:styleId="CommentSubject">
    <w:name w:val="annotation subject"/>
    <w:basedOn w:val="CommentText"/>
    <w:next w:val="CommentText"/>
    <w:semiHidden/>
    <w:rsid w:val="006C12D3"/>
    <w:rPr>
      <w:b/>
      <w:bCs/>
    </w:rPr>
  </w:style>
  <w:style w:type="paragraph" w:styleId="NormalWeb">
    <w:name w:val="Normal (Web)"/>
    <w:basedOn w:val="Normal"/>
    <w:rsid w:val="00D55129"/>
    <w:pPr>
      <w:spacing w:before="100" w:beforeAutospacing="1" w:after="100" w:afterAutospacing="1"/>
    </w:pPr>
  </w:style>
  <w:style w:type="character" w:styleId="PageNumber">
    <w:name w:val="page number"/>
    <w:basedOn w:val="DefaultParagraphFont"/>
    <w:rsid w:val="000B1795"/>
  </w:style>
  <w:style w:type="character" w:styleId="Hyperlink">
    <w:name w:val="Hyperlink"/>
    <w:basedOn w:val="DefaultParagraphFont"/>
    <w:uiPriority w:val="99"/>
    <w:unhideWhenUsed/>
    <w:rsid w:val="003226B5"/>
    <w:rPr>
      <w:color w:val="0000FF"/>
      <w:u w:val="single"/>
    </w:rPr>
  </w:style>
  <w:style w:type="table" w:customStyle="1" w:styleId="TableGrid1">
    <w:name w:val="Table Grid1"/>
    <w:basedOn w:val="TableNormal"/>
    <w:next w:val="TableGrid"/>
    <w:uiPriority w:val="59"/>
    <w:rsid w:val="006353FE"/>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46211">
      <w:bodyDiv w:val="1"/>
      <w:marLeft w:val="0"/>
      <w:marRight w:val="0"/>
      <w:marTop w:val="0"/>
      <w:marBottom w:val="0"/>
      <w:divBdr>
        <w:top w:val="none" w:sz="0" w:space="0" w:color="auto"/>
        <w:left w:val="none" w:sz="0" w:space="0" w:color="auto"/>
        <w:bottom w:val="none" w:sz="0" w:space="0" w:color="auto"/>
        <w:right w:val="none" w:sz="0" w:space="0" w:color="auto"/>
      </w:divBdr>
      <w:divsChild>
        <w:div w:id="2010323792">
          <w:marLeft w:val="0"/>
          <w:marRight w:val="0"/>
          <w:marTop w:val="0"/>
          <w:marBottom w:val="0"/>
          <w:divBdr>
            <w:top w:val="none" w:sz="0" w:space="0" w:color="auto"/>
            <w:left w:val="none" w:sz="0" w:space="0" w:color="auto"/>
            <w:bottom w:val="none" w:sz="0" w:space="0" w:color="auto"/>
            <w:right w:val="none" w:sz="0" w:space="0" w:color="auto"/>
          </w:divBdr>
        </w:div>
      </w:divsChild>
    </w:div>
    <w:div w:id="1756437034">
      <w:bodyDiv w:val="1"/>
      <w:marLeft w:val="0"/>
      <w:marRight w:val="0"/>
      <w:marTop w:val="0"/>
      <w:marBottom w:val="0"/>
      <w:divBdr>
        <w:top w:val="none" w:sz="0" w:space="0" w:color="auto"/>
        <w:left w:val="none" w:sz="0" w:space="0" w:color="auto"/>
        <w:bottom w:val="none" w:sz="0" w:space="0" w:color="auto"/>
        <w:right w:val="none" w:sz="0" w:space="0" w:color="auto"/>
      </w:divBdr>
      <w:divsChild>
        <w:div w:id="207781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z37i\Downloads\CD-AD-adoption-subsidy-agreement-1109%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B53F0-994F-438E-8B4A-4D66E61CC5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A3A024-C191-4B72-BFFE-99F21D3EA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DEC942-4F88-4E57-ADF2-816CF55CC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CD-AD-adoption-subsidy-agreement-1109 (4).dotx</Template>
  <TotalTime>0</TotalTime>
  <Pages>5</Pages>
  <Words>3403</Words>
  <Characters>20848</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Adoption Subsidy Agreement</vt:lpstr>
    </vt:vector>
  </TitlesOfParts>
  <Company>Missouri Department of Social Services</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Subsidy Agreement</dc:title>
  <dc:creator>Herzog, Pamela</dc:creator>
  <cp:lastModifiedBy>Elizabeth Gifford</cp:lastModifiedBy>
  <cp:revision>2</cp:revision>
  <cp:lastPrinted>2023-03-20T15:27:00Z</cp:lastPrinted>
  <dcterms:created xsi:type="dcterms:W3CDTF">2025-07-03T14:19:00Z</dcterms:created>
  <dcterms:modified xsi:type="dcterms:W3CDTF">2025-07-03T14:19:00Z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completed">
    <vt:lpwstr>04/2008</vt:lpwstr>
  </property>
  <property fmtid="{D5CDD505-2E9C-101B-9397-08002B2CF9AE}" pid="4" name="ContentTypeId">
    <vt:lpwstr>0x0101005D873082587E5A43AB6626BB579DA85D</vt:lpwstr>
  </property>
</Properties>
</file>