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4B8A0" w14:textId="77777777" w:rsidR="001B2C1E" w:rsidRPr="001B2C1E" w:rsidRDefault="001B2C1E" w:rsidP="001B2C1E">
      <w:pPr>
        <w:jc w:val="center"/>
        <w:rPr>
          <w:rFonts w:asciiTheme="majorHAnsi" w:hAnsiTheme="majorHAnsi" w:cstheme="majorHAnsi"/>
          <w:b/>
          <w:i/>
          <w:u w:val="single"/>
        </w:rPr>
      </w:pPr>
      <w:r w:rsidRPr="001B2C1E">
        <w:rPr>
          <w:rFonts w:asciiTheme="majorHAnsi" w:hAnsiTheme="majorHAnsi" w:cstheme="majorHAnsi"/>
          <w:b/>
          <w:i/>
          <w:u w:val="single"/>
        </w:rPr>
        <w:t>HOME VISIT ONE QUESTIONS</w:t>
      </w:r>
    </w:p>
    <w:p w14:paraId="079BBA6E" w14:textId="77777777" w:rsidR="001B2C1E" w:rsidRDefault="001B2C1E" w:rsidP="001B2C1E">
      <w:pPr>
        <w:jc w:val="center"/>
        <w:rPr>
          <w:rFonts w:asciiTheme="majorHAnsi" w:hAnsiTheme="majorHAnsi" w:cstheme="majorHAnsi"/>
        </w:rPr>
      </w:pPr>
      <w:r w:rsidRPr="001B2C1E">
        <w:rPr>
          <w:rFonts w:asciiTheme="majorHAnsi" w:hAnsiTheme="majorHAnsi" w:cstheme="majorHAnsi"/>
        </w:rPr>
        <w:t>(**Headings are indicated in association with the home assessment</w:t>
      </w:r>
      <w:r>
        <w:rPr>
          <w:rFonts w:asciiTheme="majorHAnsi" w:hAnsiTheme="majorHAnsi" w:cstheme="majorHAnsi"/>
        </w:rPr>
        <w:t xml:space="preserve"> template</w:t>
      </w:r>
      <w:r w:rsidRPr="001B2C1E">
        <w:rPr>
          <w:rFonts w:asciiTheme="majorHAnsi" w:hAnsiTheme="majorHAnsi" w:cstheme="majorHAnsi"/>
        </w:rPr>
        <w:t>)</w:t>
      </w:r>
    </w:p>
    <w:p w14:paraId="7C4BBB70" w14:textId="77777777" w:rsidR="00EB7C6D" w:rsidRPr="001B2C1E" w:rsidRDefault="00EB7C6D" w:rsidP="001B2C1E">
      <w:pPr>
        <w:jc w:val="center"/>
        <w:rPr>
          <w:rFonts w:asciiTheme="majorHAnsi" w:hAnsiTheme="majorHAnsi" w:cstheme="majorHAnsi"/>
        </w:rPr>
      </w:pPr>
    </w:p>
    <w:p w14:paraId="0062C1B6" w14:textId="77777777" w:rsidR="001B2C1E" w:rsidRPr="001B2C1E" w:rsidRDefault="001B2C1E" w:rsidP="001B2C1E">
      <w:pPr>
        <w:jc w:val="center"/>
        <w:rPr>
          <w:rFonts w:asciiTheme="majorHAnsi" w:hAnsiTheme="majorHAnsi" w:cstheme="majorHAnsi"/>
          <w:b/>
          <w:i/>
          <w:sz w:val="24"/>
          <w:u w:val="single"/>
        </w:rPr>
      </w:pPr>
      <w:r w:rsidRPr="001B2C1E">
        <w:rPr>
          <w:rFonts w:asciiTheme="majorHAnsi" w:hAnsiTheme="majorHAnsi" w:cstheme="majorHAnsi"/>
          <w:b/>
          <w:i/>
          <w:sz w:val="24"/>
          <w:u w:val="single"/>
        </w:rPr>
        <w:t>Reason for Home Assessment</w:t>
      </w:r>
    </w:p>
    <w:p w14:paraId="67AE06B5"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1. What motivates you to become a foster parent? What impact do you want to make on the children, whether biological, adoptive or foster while in your home? How would your impact on th</w:t>
      </w:r>
      <w:r w:rsidR="00030876">
        <w:rPr>
          <w:rFonts w:asciiTheme="majorHAnsi" w:hAnsiTheme="majorHAnsi" w:cstheme="majorHAnsi"/>
        </w:rPr>
        <w:t>em effect their future and the</w:t>
      </w:r>
      <w:r w:rsidRPr="001B2C1E">
        <w:rPr>
          <w:rFonts w:asciiTheme="majorHAnsi" w:hAnsiTheme="majorHAnsi" w:cstheme="majorHAnsi"/>
        </w:rPr>
        <w:t xml:space="preserve"> world around them?</w:t>
      </w:r>
    </w:p>
    <w:p w14:paraId="1A443250"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(A comprehensive answer may include:  the level of license being pursued, motivation behind fostering and adopting, what characteristics of a child are is the family interested in)</w:t>
      </w:r>
    </w:p>
    <w:p w14:paraId="454ADFC9"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(Go over checklist and preferences)</w:t>
      </w:r>
    </w:p>
    <w:p w14:paraId="6477E8C0" w14:textId="77777777" w:rsidR="001B2C1E" w:rsidRPr="001B2C1E" w:rsidRDefault="001B2C1E" w:rsidP="001B2C1E">
      <w:pPr>
        <w:rPr>
          <w:rFonts w:asciiTheme="majorHAnsi" w:hAnsiTheme="majorHAnsi" w:cstheme="majorHAnsi"/>
        </w:rPr>
      </w:pPr>
    </w:p>
    <w:p w14:paraId="6728F992" w14:textId="77777777" w:rsidR="001B2C1E" w:rsidRPr="001B2C1E" w:rsidRDefault="001B2C1E" w:rsidP="001B2C1E">
      <w:pPr>
        <w:jc w:val="center"/>
        <w:rPr>
          <w:rFonts w:asciiTheme="majorHAnsi" w:hAnsiTheme="majorHAnsi" w:cstheme="majorHAnsi"/>
          <w:b/>
          <w:i/>
          <w:sz w:val="24"/>
          <w:u w:val="single"/>
        </w:rPr>
      </w:pPr>
      <w:r w:rsidRPr="001B2C1E">
        <w:rPr>
          <w:rFonts w:asciiTheme="majorHAnsi" w:hAnsiTheme="majorHAnsi" w:cstheme="majorHAnsi"/>
          <w:b/>
          <w:i/>
          <w:sz w:val="24"/>
          <w:u w:val="single"/>
        </w:rPr>
        <w:t>Traditions/Hobbies/Lifestyle</w:t>
      </w:r>
    </w:p>
    <w:p w14:paraId="29FB3E7E"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2. What hobbies and interests does each household member have, and what activities do you engage in as a family? Can you describe a typical weekend when parental figures are not working? What do you want the children to take with them from those experiences and what impact do you want it to make on others around them in their daily lives?</w:t>
      </w:r>
    </w:p>
    <w:p w14:paraId="26992332"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(A comprehensive answer may include: speciﬁc elements to gauge the richness and positive impact of the family's hobbies, activities, and shared experiences. The goal is to ﬁnd evidence of a well-rounded and intentional approach to family life that contributes positively to individual and family growth.)</w:t>
      </w:r>
    </w:p>
    <w:p w14:paraId="5BE7EA36" w14:textId="77777777" w:rsidR="001B2C1E" w:rsidRPr="001B2C1E" w:rsidRDefault="001B2C1E" w:rsidP="001B2C1E">
      <w:pPr>
        <w:rPr>
          <w:rFonts w:asciiTheme="majorHAnsi" w:hAnsiTheme="majorHAnsi" w:cstheme="majorHAnsi"/>
        </w:rPr>
      </w:pPr>
    </w:p>
    <w:p w14:paraId="6B110A88" w14:textId="77777777" w:rsidR="001B2C1E" w:rsidRPr="001B2C1E" w:rsidRDefault="001B2C1E" w:rsidP="001B2C1E">
      <w:pPr>
        <w:rPr>
          <w:rFonts w:asciiTheme="majorHAnsi" w:hAnsiTheme="majorHAnsi" w:cstheme="majorHAnsi"/>
        </w:rPr>
      </w:pPr>
    </w:p>
    <w:p w14:paraId="07CDF959" w14:textId="77777777" w:rsidR="001B2C1E" w:rsidRPr="001B2C1E" w:rsidRDefault="001B2C1E" w:rsidP="001B2C1E">
      <w:pPr>
        <w:jc w:val="center"/>
        <w:rPr>
          <w:rFonts w:asciiTheme="majorHAnsi" w:hAnsiTheme="majorHAnsi" w:cstheme="majorHAnsi"/>
          <w:b/>
          <w:i/>
          <w:sz w:val="24"/>
          <w:u w:val="single"/>
        </w:rPr>
      </w:pPr>
      <w:r w:rsidRPr="001B2C1E">
        <w:rPr>
          <w:rFonts w:asciiTheme="majorHAnsi" w:hAnsiTheme="majorHAnsi" w:cstheme="majorHAnsi"/>
          <w:b/>
          <w:i/>
          <w:sz w:val="24"/>
          <w:u w:val="single"/>
        </w:rPr>
        <w:t>Present Relationships</w:t>
      </w:r>
    </w:p>
    <w:p w14:paraId="03E37B37"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3. How do you plan to model healthy relationships and lifestyles for the children under your care? What does your current relationship look like with your spouse and children? When faced with challenges in life, how do you demonstrate the ability to turn those situations into opportunities? What impact will that make on society as a whole?</w:t>
      </w:r>
    </w:p>
    <w:p w14:paraId="48FAA314"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(A comprehensive answer may include: Strategies for fostering open communication, demonstrating empathy, promoting a balanced lifestyle, and instilling positive values. Look for plans of how to prioritize quality time, how they will encourage healthy habits and model the importance of respect and understanding within relationships. )</w:t>
      </w:r>
    </w:p>
    <w:p w14:paraId="524F15A6" w14:textId="77777777" w:rsidR="001B2C1E" w:rsidRPr="001B2C1E" w:rsidRDefault="001B2C1E" w:rsidP="001B2C1E">
      <w:pPr>
        <w:rPr>
          <w:rFonts w:asciiTheme="majorHAnsi" w:hAnsiTheme="majorHAnsi" w:cstheme="majorHAnsi"/>
        </w:rPr>
      </w:pPr>
    </w:p>
    <w:p w14:paraId="3EFE63E9"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 xml:space="preserve">4. Describe your roles within the functioning of the household? (Ex. Who is the leader? Disciplinarian? Who cooks, cleans, etc.) In the occurrence of a crisis, does someone else take on a role not designated for them? What does this dynamic entail, and how might the addition of extra responsibilities impact these roles especially with a foster child in the home? If an opportunity were given to ask someone outside yet </w:t>
      </w:r>
      <w:r w:rsidRPr="001B2C1E">
        <w:rPr>
          <w:rFonts w:asciiTheme="majorHAnsi" w:hAnsiTheme="majorHAnsi" w:cstheme="majorHAnsi"/>
        </w:rPr>
        <w:lastRenderedPageBreak/>
        <w:t>well informed of your home, what would they say about the roles within? What impact would those roles have on a child?</w:t>
      </w:r>
    </w:p>
    <w:p w14:paraId="404BBCFC" w14:textId="77777777" w:rsidR="001B2C1E" w:rsidRDefault="001B2C1E" w:rsidP="001B2C1E">
      <w:pPr>
        <w:rPr>
          <w:rFonts w:asciiTheme="majorHAnsi" w:hAnsiTheme="majorHAnsi" w:cstheme="majorHAnsi"/>
        </w:rPr>
      </w:pPr>
      <w:r w:rsidRPr="001B2C1E">
        <w:rPr>
          <w:rFonts w:asciiTheme="majorHAnsi" w:hAnsiTheme="majorHAnsi" w:cstheme="majorHAnsi"/>
        </w:rPr>
        <w:t>(A comprehensive answer may include: a family might observe shifts in responsibilities during crises, identify how individuals adapt to unforeseen roles, and assess the potential impact on household dynamics, particularly with the presence of a foster child, Look for signs of flexibility, communication, and the ability to maintain stability amid challenges)</w:t>
      </w:r>
    </w:p>
    <w:p w14:paraId="349DD322" w14:textId="77777777" w:rsidR="002D42AA" w:rsidRPr="001B2C1E" w:rsidRDefault="002D42AA" w:rsidP="001B2C1E">
      <w:pPr>
        <w:rPr>
          <w:rFonts w:asciiTheme="majorHAnsi" w:hAnsiTheme="majorHAnsi" w:cstheme="majorHAnsi"/>
        </w:rPr>
      </w:pPr>
    </w:p>
    <w:p w14:paraId="25B9930C" w14:textId="77777777" w:rsidR="001B2C1E" w:rsidRPr="001B2C1E" w:rsidRDefault="001B2C1E" w:rsidP="001B2C1E">
      <w:pPr>
        <w:jc w:val="center"/>
        <w:rPr>
          <w:rFonts w:asciiTheme="majorHAnsi" w:hAnsiTheme="majorHAnsi" w:cstheme="majorHAnsi"/>
          <w:b/>
          <w:i/>
          <w:sz w:val="24"/>
          <w:u w:val="single"/>
        </w:rPr>
      </w:pPr>
      <w:r w:rsidRPr="001B2C1E">
        <w:rPr>
          <w:rFonts w:asciiTheme="majorHAnsi" w:hAnsiTheme="majorHAnsi" w:cstheme="majorHAnsi"/>
          <w:b/>
          <w:i/>
          <w:sz w:val="24"/>
          <w:u w:val="single"/>
        </w:rPr>
        <w:t>Family Relationships</w:t>
      </w:r>
    </w:p>
    <w:p w14:paraId="5B4B0913" w14:textId="77777777" w:rsidR="00F7419E" w:rsidRPr="001B2C1E" w:rsidRDefault="001B2C1E" w:rsidP="001B2C1E">
      <w:pPr>
        <w:rPr>
          <w:rFonts w:asciiTheme="majorHAnsi" w:hAnsiTheme="majorHAnsi" w:cstheme="majorHAnsi"/>
        </w:rPr>
      </w:pPr>
      <w:r w:rsidRPr="001B2C1E">
        <w:rPr>
          <w:rFonts w:asciiTheme="majorHAnsi" w:hAnsiTheme="majorHAnsi" w:cstheme="majorHAnsi"/>
        </w:rPr>
        <w:t>5. Did either of your parents exhibit a strong temper, and how was anger handled within your family? Was there an environment at home that allowed for open expression of feelings? When presented with a chance to express frustration, what does that look like? If you could modify aspects of how you express your emotions, what changes would you make, and how would you want your children to incorporate those changes into their parenting? Reﬂecting on your upbringing, what were the key family values you learned, how would you like to adapt those for your children and the future generation?</w:t>
      </w:r>
    </w:p>
    <w:p w14:paraId="68A8164F"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(A comprehensive answer may include: Responses to this question could vary widely. Some may share experience of growing up with parents who had strong tempers, discussing the impact on family dynamics. Others might describe healthier approached to managing anger within their family, such as open communication, conflict resolution, or seeking processional help when needed. Responses to this question might include personal reflections on aspect of expression one wishes to change, such as improving communication skills or foster emotional openness, emotional intelligence, supportive parenting practices)</w:t>
      </w:r>
    </w:p>
    <w:p w14:paraId="136CD0EF" w14:textId="77777777" w:rsidR="001B2C1E" w:rsidRPr="001B2C1E" w:rsidRDefault="001B2C1E" w:rsidP="001B2C1E">
      <w:pPr>
        <w:rPr>
          <w:rFonts w:asciiTheme="majorHAnsi" w:hAnsiTheme="majorHAnsi" w:cstheme="majorHAnsi"/>
        </w:rPr>
      </w:pPr>
    </w:p>
    <w:p w14:paraId="50981A72"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6. Describe your connection with your extended family and specify the person you are closest to within that circle. During a crisis, how might those supportive individuals actively engage and contribute, fostering connections with future children in your household? How would the support provided contribute to the future well-being and development of the children as they transition into adulthood? If you have grown children, can you share insights to your relationship to them?</w:t>
      </w:r>
    </w:p>
    <w:p w14:paraId="763B5509"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(A comprehensive answer may include: dynamics of one’s extended family, particularly during challenging times. Look for a description of their closest relationships within the family and how those supportive figures actively engage with and contribute to fostering connections with children in their household. The focus could should be on the positive impact these relationships have on the well-being and development of the children, aiming to promote a strong foundation for their transition into adulthood)</w:t>
      </w:r>
    </w:p>
    <w:p w14:paraId="5D3A415D" w14:textId="77777777" w:rsidR="001B2C1E" w:rsidRPr="001B2C1E" w:rsidRDefault="001B2C1E" w:rsidP="001B2C1E">
      <w:pPr>
        <w:rPr>
          <w:rFonts w:asciiTheme="majorHAnsi" w:hAnsiTheme="majorHAnsi" w:cstheme="majorHAnsi"/>
        </w:rPr>
      </w:pPr>
    </w:p>
    <w:p w14:paraId="1EEA79CF" w14:textId="77777777" w:rsidR="001B2C1E" w:rsidRPr="001B2C1E" w:rsidRDefault="001B2C1E" w:rsidP="001B2C1E">
      <w:pPr>
        <w:jc w:val="center"/>
        <w:rPr>
          <w:rFonts w:asciiTheme="majorHAnsi" w:hAnsiTheme="majorHAnsi" w:cstheme="majorHAnsi"/>
          <w:b/>
          <w:i/>
          <w:sz w:val="24"/>
          <w:u w:val="single"/>
        </w:rPr>
      </w:pPr>
      <w:r w:rsidRPr="001B2C1E">
        <w:rPr>
          <w:rFonts w:asciiTheme="majorHAnsi" w:hAnsiTheme="majorHAnsi" w:cstheme="majorHAnsi"/>
          <w:b/>
          <w:i/>
          <w:sz w:val="24"/>
          <w:u w:val="single"/>
        </w:rPr>
        <w:t>Education Practices/Beliefs</w:t>
      </w:r>
    </w:p>
    <w:p w14:paraId="244FB8B1"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 xml:space="preserve">7. What principles guide your approach to education? What are your educational beliefs and practices? What do you feel are the important foundations that children should know, understand and emulate before leaving a home and becoming a productive member of society? What would others see in your daily </w:t>
      </w:r>
      <w:r w:rsidR="002D42AA">
        <w:rPr>
          <w:rFonts w:asciiTheme="majorHAnsi" w:hAnsiTheme="majorHAnsi" w:cstheme="majorHAnsi"/>
        </w:rPr>
        <w:t>f</w:t>
      </w:r>
      <w:r w:rsidRPr="001B2C1E">
        <w:rPr>
          <w:rFonts w:asciiTheme="majorHAnsi" w:hAnsiTheme="majorHAnsi" w:cstheme="majorHAnsi"/>
        </w:rPr>
        <w:t>amily life to show your feel of importance of that approach?</w:t>
      </w:r>
    </w:p>
    <w:p w14:paraId="216D2483" w14:textId="77777777" w:rsidR="001B2C1E" w:rsidRDefault="001B2C1E" w:rsidP="001B2C1E">
      <w:pPr>
        <w:rPr>
          <w:rFonts w:asciiTheme="majorHAnsi" w:hAnsiTheme="majorHAnsi" w:cstheme="majorHAnsi"/>
        </w:rPr>
      </w:pPr>
      <w:r w:rsidRPr="001B2C1E">
        <w:rPr>
          <w:rFonts w:asciiTheme="majorHAnsi" w:hAnsiTheme="majorHAnsi" w:cstheme="majorHAnsi"/>
        </w:rPr>
        <w:lastRenderedPageBreak/>
        <w:t>(A comprehensive answer may include: an articulated philosophy of education that reﬂects the foster parent's overall approach and values in educating children, speciﬁc areas of knowledge the foster parent deems crucial for children to grasp, both academically and in terms of life skills. Also look for Observations of daily routines that include educational elements, such as dedicated study time, discussions, or educational activities.)</w:t>
      </w:r>
    </w:p>
    <w:p w14:paraId="731E70A1" w14:textId="77777777" w:rsidR="002D42AA" w:rsidRPr="001B2C1E" w:rsidRDefault="002D42AA" w:rsidP="001B2C1E">
      <w:pPr>
        <w:rPr>
          <w:rFonts w:asciiTheme="majorHAnsi" w:hAnsiTheme="majorHAnsi" w:cstheme="majorHAnsi"/>
        </w:rPr>
      </w:pPr>
    </w:p>
    <w:p w14:paraId="71D3D5C8" w14:textId="77777777" w:rsidR="001B2C1E" w:rsidRPr="001B2C1E" w:rsidRDefault="001B2C1E" w:rsidP="001B2C1E">
      <w:pPr>
        <w:jc w:val="center"/>
        <w:rPr>
          <w:rFonts w:asciiTheme="majorHAnsi" w:hAnsiTheme="majorHAnsi" w:cstheme="majorHAnsi"/>
          <w:b/>
          <w:i/>
          <w:sz w:val="24"/>
          <w:u w:val="single"/>
        </w:rPr>
      </w:pPr>
      <w:r w:rsidRPr="001B2C1E">
        <w:rPr>
          <w:rFonts w:asciiTheme="majorHAnsi" w:hAnsiTheme="majorHAnsi" w:cstheme="majorHAnsi"/>
          <w:b/>
          <w:i/>
          <w:sz w:val="24"/>
          <w:u w:val="single"/>
        </w:rPr>
        <w:t>Financial Status</w:t>
      </w:r>
    </w:p>
    <w:p w14:paraId="66BD5F40"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8. How do your current spending patterns align with your income, and do you have sufficient income to support all members of the family? What does your current approach to saving entail? When given an opportunity to have access to extra funds, what does that look like for you? In the best hopes, what would you like for your children to learn from your habits, whether it be saving or spending?</w:t>
      </w:r>
    </w:p>
    <w:p w14:paraId="09FC155C"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(A comprehensive answer may include: Details about budgeting, investments, specific saving goals, challenges and strategies for responsible spending. Response could include a desire for children to learn financial responsibility, the importance of saving, making informed spending decisions and developing a healthy relationship with money. People may express hopes that their habits instill a sense of financial independence and preparedness in their children.)</w:t>
      </w:r>
    </w:p>
    <w:p w14:paraId="26CC2E9C" w14:textId="77777777" w:rsidR="001B2C1E" w:rsidRPr="001B2C1E" w:rsidRDefault="001B2C1E" w:rsidP="001B2C1E">
      <w:pPr>
        <w:rPr>
          <w:rFonts w:asciiTheme="majorHAnsi" w:hAnsiTheme="majorHAnsi" w:cstheme="majorHAnsi"/>
        </w:rPr>
      </w:pPr>
    </w:p>
    <w:p w14:paraId="0224D564"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9. Foster parents receive a monthly stipend to help meet the needs of the foster child placed in their home. How do you plan to make use of these funds to enrich the child’? How do you foresee this support impacting your family, and how will you ensure that the foster child's essential needs are met using these resources?</w:t>
      </w:r>
    </w:p>
    <w:p w14:paraId="5A1B1214" w14:textId="77777777" w:rsidR="001B2C1E" w:rsidRDefault="001B2C1E" w:rsidP="001B2C1E">
      <w:pPr>
        <w:rPr>
          <w:rFonts w:asciiTheme="majorHAnsi" w:hAnsiTheme="majorHAnsi" w:cstheme="majorHAnsi"/>
        </w:rPr>
      </w:pPr>
      <w:r w:rsidRPr="001B2C1E">
        <w:rPr>
          <w:rFonts w:asciiTheme="majorHAnsi" w:hAnsiTheme="majorHAnsi" w:cstheme="majorHAnsi"/>
        </w:rPr>
        <w:t>(A comprehensive answer may include: how the money will be spent which could include: plans to allocate funds for educational materials, tutoring, or extracurricular activities that can enrich the foster child's learning experiences. Look for intentions to use funds for hobbies, outings, or cultural experiences that contribute to the child's overall well-being. Insights into how the stipend will be allocated to cover the foster child's daily needs, such as food, clothing, and shelter.)</w:t>
      </w:r>
    </w:p>
    <w:p w14:paraId="5B915E4F" w14:textId="77777777" w:rsidR="002D42AA" w:rsidRPr="001B2C1E" w:rsidRDefault="002D42AA" w:rsidP="001B2C1E">
      <w:pPr>
        <w:rPr>
          <w:rFonts w:asciiTheme="majorHAnsi" w:hAnsiTheme="majorHAnsi" w:cstheme="majorHAnsi"/>
        </w:rPr>
      </w:pPr>
    </w:p>
    <w:p w14:paraId="72DBF3C2" w14:textId="77777777" w:rsidR="001B2C1E" w:rsidRPr="001B2C1E" w:rsidRDefault="001B2C1E" w:rsidP="001B2C1E">
      <w:pPr>
        <w:jc w:val="center"/>
        <w:rPr>
          <w:rFonts w:asciiTheme="majorHAnsi" w:hAnsiTheme="majorHAnsi" w:cstheme="majorHAnsi"/>
          <w:b/>
          <w:i/>
          <w:sz w:val="24"/>
          <w:u w:val="single"/>
        </w:rPr>
      </w:pPr>
      <w:r w:rsidRPr="001B2C1E">
        <w:rPr>
          <w:rFonts w:asciiTheme="majorHAnsi" w:hAnsiTheme="majorHAnsi" w:cstheme="majorHAnsi"/>
          <w:b/>
          <w:i/>
          <w:sz w:val="24"/>
          <w:u w:val="single"/>
        </w:rPr>
        <w:t>Health Practices</w:t>
      </w:r>
    </w:p>
    <w:p w14:paraId="7B234B5D"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10. What are you current health and self-care practices? Please describe in your own words, the steps you take daily to maintain your own personal health? What would the impact be on yourself as well as your family, foster children included, if you were diagnosed with a medical and or mental health condition? What kind of approach have you exemplified in terms of mental health and medical care that you would like foster children to adopt in the future?</w:t>
      </w:r>
    </w:p>
    <w:p w14:paraId="140F3296"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(A comprehensive answer may include: In the context of health practices and self-care look for answers that provide information of how individuals currently prioritize their well-being this might include details on their exercise routines, dietary habits, mental health practices and any specific strategies they use for self-care)</w:t>
      </w:r>
    </w:p>
    <w:p w14:paraId="26146B74" w14:textId="77777777" w:rsidR="001B2C1E" w:rsidRPr="001B2C1E" w:rsidRDefault="002D42AA" w:rsidP="001B2C1E">
      <w:pPr>
        <w:jc w:val="center"/>
        <w:rPr>
          <w:rFonts w:asciiTheme="majorHAnsi" w:hAnsiTheme="majorHAnsi" w:cstheme="majorHAnsi"/>
          <w:b/>
          <w:i/>
          <w:u w:val="single"/>
        </w:rPr>
      </w:pPr>
      <w:r>
        <w:rPr>
          <w:rFonts w:asciiTheme="majorHAnsi" w:hAnsiTheme="majorHAnsi" w:cstheme="majorHAnsi"/>
          <w:b/>
          <w:i/>
          <w:u w:val="single"/>
        </w:rPr>
        <w:lastRenderedPageBreak/>
        <w:t>H</w:t>
      </w:r>
      <w:r w:rsidR="001B2C1E" w:rsidRPr="001B2C1E">
        <w:rPr>
          <w:rFonts w:asciiTheme="majorHAnsi" w:hAnsiTheme="majorHAnsi" w:cstheme="majorHAnsi"/>
          <w:b/>
          <w:i/>
          <w:u w:val="single"/>
        </w:rPr>
        <w:t>OME VISIT TWO QUESTIONS</w:t>
      </w:r>
    </w:p>
    <w:p w14:paraId="786AF523" w14:textId="77777777" w:rsidR="001B2C1E" w:rsidRPr="001B2C1E" w:rsidRDefault="001B2C1E" w:rsidP="001B2C1E">
      <w:pPr>
        <w:rPr>
          <w:rFonts w:asciiTheme="majorHAnsi" w:hAnsiTheme="majorHAnsi" w:cstheme="majorHAnsi"/>
        </w:rPr>
      </w:pPr>
    </w:p>
    <w:p w14:paraId="3A4B422A" w14:textId="77777777" w:rsidR="001B2C1E" w:rsidRPr="001B2C1E" w:rsidRDefault="001B2C1E" w:rsidP="001B2C1E">
      <w:pPr>
        <w:jc w:val="center"/>
        <w:rPr>
          <w:rFonts w:asciiTheme="majorHAnsi" w:hAnsiTheme="majorHAnsi" w:cstheme="majorHAnsi"/>
          <w:b/>
          <w:i/>
          <w:sz w:val="24"/>
          <w:u w:val="single"/>
        </w:rPr>
      </w:pPr>
      <w:r w:rsidRPr="001B2C1E">
        <w:rPr>
          <w:rFonts w:asciiTheme="majorHAnsi" w:hAnsiTheme="majorHAnsi" w:cstheme="majorHAnsi"/>
          <w:b/>
          <w:i/>
          <w:sz w:val="24"/>
          <w:u w:val="single"/>
        </w:rPr>
        <w:t>Attitude towards Future Children/Attitude towards Birth Parent</w:t>
      </w:r>
    </w:p>
    <w:p w14:paraId="7436283C"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 What do you believe is your role as a foster parent in nurturing the parent-child relationship and how do you plan to provide assistance in supporting this relationship? Can you describe how you would approach conversations about the relationship with the parent when the parent is not present? (For example, child doesn’t want to see parent, but court is requesting so, how would you help the child see the benefit and possible healing from seeing their parent?)How would you handle the situation when the child is reluctant to see the parent despite the courts request and how might you help the child understand the potential benefits and healing in maintaining this connection? How could this impact future relationships for you, the child and the parent?</w:t>
      </w:r>
    </w:p>
    <w:p w14:paraId="5CB283FA"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(A comprehensive answer may include: detailed responses that showcase an understanding of the foster parent's role, practical support plans, empathetic communication strategies, and a reflective perspective on the potential impacts on future relationships for all parties involved.)</w:t>
      </w:r>
    </w:p>
    <w:p w14:paraId="477DE32A" w14:textId="77777777" w:rsidR="001B2C1E" w:rsidRPr="001B2C1E" w:rsidRDefault="001B2C1E" w:rsidP="001B2C1E">
      <w:pPr>
        <w:rPr>
          <w:rFonts w:asciiTheme="majorHAnsi" w:hAnsiTheme="majorHAnsi" w:cstheme="majorHAnsi"/>
        </w:rPr>
      </w:pPr>
    </w:p>
    <w:p w14:paraId="438097D3"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2. How do you perceive the connection between attachment, safety, attunement, and relationships? How do you plan to maintain and cultivate your relationship with non-biological child in your home, ensuring support for their existing connections and creating a safe environment to strengthen those bonds? How do you envision a relationship with a child extending beyond their placement in your home?</w:t>
      </w:r>
    </w:p>
    <w:p w14:paraId="374D6420"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(A comprehensive answer may include: the link between attachment, safety, attunement and relationships lies in the understanding that a secure attachment fosters a sense of safety, which in turn enhances the quality of relationships. Open communication, respect for existing relationships, and creating safe spaces for dialogue. Commitment to long-term connection, becoming a life-long mentor, being a constant presence, and facilitating connections with others.)</w:t>
      </w:r>
    </w:p>
    <w:p w14:paraId="2F06FDBC" w14:textId="77777777" w:rsidR="001B2C1E" w:rsidRPr="001B2C1E" w:rsidRDefault="001B2C1E" w:rsidP="001B2C1E">
      <w:pPr>
        <w:rPr>
          <w:rFonts w:asciiTheme="majorHAnsi" w:hAnsiTheme="majorHAnsi" w:cstheme="majorHAnsi"/>
        </w:rPr>
      </w:pPr>
    </w:p>
    <w:p w14:paraId="3A40F488"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3. What is your understanding of the repercussions of prenatal/in utero drug/alcohol exposure on a child? How might this influence your approach to parenting a child who was born drug or alcohol exposed? In working with the family as a whole, how would you implement a healthy relationship with a parent that is struggling with drug or alcohol addiction? How will you cultivate empathy towards the child’s parent within yourself and promote the child’s understanding of their own trauma, guiding then to seek support as they transition into adulthood?</w:t>
      </w:r>
    </w:p>
    <w:p w14:paraId="68F1DA13"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(A comprehensive answer may include: responses that demonstrate awareness of potential developmental challenges, knowledge of available support services, and a commitment to providing a nurturing environment. Look for indications of empathy, willingness to seek guidance or professional help, and a proactive approach to addressing the child's unique needs with sensitivity and understanding.)</w:t>
      </w:r>
    </w:p>
    <w:p w14:paraId="2147EE7C" w14:textId="77777777" w:rsidR="001B2C1E" w:rsidRPr="001B2C1E" w:rsidRDefault="001B2C1E" w:rsidP="001B2C1E">
      <w:pPr>
        <w:rPr>
          <w:rFonts w:asciiTheme="majorHAnsi" w:hAnsiTheme="majorHAnsi" w:cstheme="majorHAnsi"/>
        </w:rPr>
      </w:pPr>
    </w:p>
    <w:p w14:paraId="5F94CDE2"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lastRenderedPageBreak/>
        <w:t>4. Explain your familiarity with diversity. How do you embrace various cultures? Share your positive and negative encounters with other cultures. Within the realm of fostering and adoption, how would you describe the importance of accepting a child in your home that has experienced another way of life? How would you support the unique needs/desires of a child from a different culture in your home?(Use to clarify with families: Culture encompasses various aspects including language, traditions, customs, beliefs, values, norms, rituals, social roles, art, music, literature, and cuisine. It also extends to the way people communicate, express emotions, and form relationships.)</w:t>
      </w:r>
    </w:p>
    <w:p w14:paraId="6AAB31D6" w14:textId="77777777" w:rsidR="001B2C1E" w:rsidRPr="001B2C1E" w:rsidRDefault="001B2C1E" w:rsidP="001B2C1E">
      <w:pPr>
        <w:rPr>
          <w:rFonts w:asciiTheme="majorHAnsi" w:hAnsiTheme="majorHAnsi" w:cstheme="majorHAnsi"/>
        </w:rPr>
      </w:pPr>
    </w:p>
    <w:p w14:paraId="44A3DDAC"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(A comprehensive answer may include: responses that highlight awareness of diverse cultural backgrounds, respect for cultural differences, and strategies for adaption support to meet the unique needs of children from various cultural contexts. Look for an understanding of cultural humility, openness to learning, and a commitment to creating an inclusive environment for the child)</w:t>
      </w:r>
    </w:p>
    <w:p w14:paraId="5D7BDDC8" w14:textId="77777777" w:rsidR="001B2C1E" w:rsidRPr="001B2C1E" w:rsidRDefault="001B2C1E" w:rsidP="001B2C1E">
      <w:pPr>
        <w:rPr>
          <w:rFonts w:asciiTheme="majorHAnsi" w:hAnsiTheme="majorHAnsi" w:cstheme="majorHAnsi"/>
        </w:rPr>
      </w:pPr>
    </w:p>
    <w:p w14:paraId="73F83ABD" w14:textId="77777777" w:rsidR="001B2C1E" w:rsidRPr="001B2C1E" w:rsidRDefault="001B2C1E" w:rsidP="001B2C1E">
      <w:pPr>
        <w:jc w:val="center"/>
        <w:rPr>
          <w:rFonts w:asciiTheme="majorHAnsi" w:hAnsiTheme="majorHAnsi" w:cstheme="majorHAnsi"/>
          <w:b/>
          <w:i/>
          <w:sz w:val="24"/>
          <w:u w:val="single"/>
        </w:rPr>
      </w:pPr>
      <w:r w:rsidRPr="001B2C1E">
        <w:rPr>
          <w:rFonts w:asciiTheme="majorHAnsi" w:hAnsiTheme="majorHAnsi" w:cstheme="majorHAnsi"/>
          <w:b/>
          <w:i/>
          <w:sz w:val="24"/>
          <w:u w:val="single"/>
        </w:rPr>
        <w:t>Parenting Styles/Discipline Methods</w:t>
      </w:r>
    </w:p>
    <w:p w14:paraId="14F252E2"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5. Elaborate on why conventional parenting methods may not always be effective for children who have experienced separation, loss, and trauma. How can alternative parenting approaches help guide them through the healing process? Additionally, what specific techniques would you hope they adopt from your parenting style for their future role as parents?</w:t>
      </w:r>
    </w:p>
    <w:p w14:paraId="2F626312"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(A comprehensive answer may include: discussion on limitations of conventional parenting methods for children who have experience separation, loss or trauma. Individuals may elaborate on alternative approaches, emphasizing the need for sensitivity, patience and therapeutic methods to guide children through the healing process. Specific techniques mentioned could include trauma informed parenting, establishing a secure and trusting environment, foster open communication.)</w:t>
      </w:r>
    </w:p>
    <w:p w14:paraId="6C7F8181" w14:textId="77777777" w:rsidR="001B2C1E" w:rsidRPr="001B2C1E" w:rsidRDefault="001B2C1E" w:rsidP="001B2C1E">
      <w:pPr>
        <w:rPr>
          <w:rFonts w:asciiTheme="majorHAnsi" w:hAnsiTheme="majorHAnsi" w:cstheme="majorHAnsi"/>
        </w:rPr>
      </w:pPr>
    </w:p>
    <w:p w14:paraId="72981524"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6. What are the typical milestones at each developmental level and how/why might the child's developmental age and chronological age misalign? What are some of the strategies you have learned from training that you could use to help a child that has developmental delays, and what resources could you use in your area? What is your best hope for a child that is raised in your home with developmental delays and what impact would you like that child to have on the world around them?</w:t>
      </w:r>
    </w:p>
    <w:p w14:paraId="4F6FF9D7"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 xml:space="preserve">(A comprehensive answer may include: answers that show a comprehensive understanding of typical developmental milestones encompassing cognitive, social, emotional and physical domains. Recognition of Variability- Look for acknowledgment that children development at different rates. Factors affecting development: Should include genetics, environment, nutrition, and early experiences. Impact of Trauma or Adversity: thoughtful response should include how trauma or adverse experiences can impact a child's developmental trajectory. Cultural Sensitivity. Strong response should convey a vision that goes beyond the challenges associated with the developmental delays, focusing on the child's potential, well-being, and positive contributions to the world around them. </w:t>
      </w:r>
      <w:r w:rsidRPr="00E34C86">
        <w:rPr>
          <w:rFonts w:asciiTheme="majorHAnsi" w:hAnsiTheme="majorHAnsi" w:cstheme="majorHAnsi"/>
          <w:i/>
        </w:rPr>
        <w:t>See the Strengthening Culture of Care: Understanding Child Development – Trainer’s Guide- this is available on the CD intranet to help form discussion</w:t>
      </w:r>
      <w:r w:rsidRPr="001B2C1E">
        <w:rPr>
          <w:rFonts w:asciiTheme="majorHAnsi" w:hAnsiTheme="majorHAnsi" w:cstheme="majorHAnsi"/>
        </w:rPr>
        <w:t>)</w:t>
      </w:r>
    </w:p>
    <w:p w14:paraId="15D09F60"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lastRenderedPageBreak/>
        <w:t>7.  What will your approach be to discipline that will protect the child from further trauma and that will build the parent-child relationship? How will you react when a child is triggered? What do you want them to learn from living in your home so that they someday can become an adult that nurtures a child/adult relationship?</w:t>
      </w:r>
    </w:p>
    <w:p w14:paraId="7F7ED96C"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(A comprehensive answer may include: Trauma-Informed Approach, Positive reinforcement, communication and understanding, flexibility, empathy, consistency, education and learning, collaboration with professionals, focus on relationship building, and respect for the child's dignity.)</w:t>
      </w:r>
    </w:p>
    <w:p w14:paraId="4068033D" w14:textId="77777777" w:rsidR="001B2C1E" w:rsidRPr="001B2C1E" w:rsidRDefault="001B2C1E" w:rsidP="001B2C1E">
      <w:pPr>
        <w:jc w:val="center"/>
        <w:rPr>
          <w:rFonts w:asciiTheme="majorHAnsi" w:hAnsiTheme="majorHAnsi" w:cstheme="majorHAnsi"/>
          <w:b/>
          <w:i/>
          <w:sz w:val="24"/>
          <w:u w:val="single"/>
        </w:rPr>
      </w:pPr>
    </w:p>
    <w:p w14:paraId="71511080" w14:textId="77777777" w:rsidR="001B2C1E" w:rsidRPr="001B2C1E" w:rsidRDefault="001B2C1E" w:rsidP="001B2C1E">
      <w:pPr>
        <w:jc w:val="center"/>
        <w:rPr>
          <w:rFonts w:asciiTheme="majorHAnsi" w:hAnsiTheme="majorHAnsi" w:cstheme="majorHAnsi"/>
          <w:b/>
          <w:i/>
          <w:sz w:val="24"/>
          <w:u w:val="single"/>
        </w:rPr>
      </w:pPr>
      <w:r w:rsidRPr="001B2C1E">
        <w:rPr>
          <w:rFonts w:asciiTheme="majorHAnsi" w:hAnsiTheme="majorHAnsi" w:cstheme="majorHAnsi"/>
          <w:b/>
          <w:i/>
          <w:sz w:val="24"/>
          <w:u w:val="single"/>
        </w:rPr>
        <w:t>Attitude towards Fostering</w:t>
      </w:r>
    </w:p>
    <w:p w14:paraId="4DF2FA6E"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8.  What is your understanding of your rights and responsibilities of a foster parent? When considering your role as a foster parent, what support do you need from Children’s Division? How would you like the child in your home to perceive your role and what lessons would you want them to learn from your example of working within the foster care system?</w:t>
      </w:r>
    </w:p>
    <w:p w14:paraId="7D7E3895"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(A comprehensive answer may include: Legal and Ethical considerations, Child Advocacy, Communication and Collaboration, Cultural Sensitivity, Emotional Support, Education and learning, Safety and Well-being, Flexibility and patience, teamwork and professionals, long term commitment. Please see the R and Rs of being a foster parent below:</w:t>
      </w:r>
    </w:p>
    <w:p w14:paraId="6E4D982C"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Legal and Ethical considerations: Awareness of the legal rights and ethical responsibilities involved n foster, including compliance with foster care regulations and guidelines</w:t>
      </w:r>
    </w:p>
    <w:p w14:paraId="31D3CD7E"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Child Advocacy: Recognition of the child's rights and the importance of advocating for their well-being, education, and overall development.</w:t>
      </w:r>
    </w:p>
    <w:p w14:paraId="257F17D8"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Communication and Collaboration: A commitment to effective communication with the child's biological family, caseworkers, and other professionals involved in the foster care system</w:t>
      </w:r>
    </w:p>
    <w:p w14:paraId="17C26E5F"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Cultural Sensitivity: Acknowledgement of the importance of respecting and incorporating the child’s cultural background into their care</w:t>
      </w:r>
    </w:p>
    <w:p w14:paraId="1910EF22"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Emotional Support: A willingness to provide emotional support to the child during what can be a challenging time, considering potential trauma and emotional distress</w:t>
      </w:r>
    </w:p>
    <w:p w14:paraId="39B29CCE"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Education and Learning: As openness to ongoing education and earning to enhance parenting skills, especially when dealing with children who may have unique needs.</w:t>
      </w:r>
    </w:p>
    <w:p w14:paraId="1436602F"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Safety and Well-Being: prioritization of the child's safety, health, and overall well-being, including a commitment to creating a stable and supportive home environment.</w:t>
      </w:r>
    </w:p>
    <w:p w14:paraId="05149A48"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Flexibility and Patience: Recognition of the need for flexibility and patience, given the uncertainties and adjustments that may arise in fostering situations</w:t>
      </w:r>
    </w:p>
    <w:p w14:paraId="026F8045"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Teamwork with Professionals: Willingness to collaborate with professionals involved in the child's care, including caseworkers, therapists, and educators</w:t>
      </w:r>
    </w:p>
    <w:p w14:paraId="0A988ED1"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lastRenderedPageBreak/>
        <w:t>Long-term Commitment: A genuine interest in making a long-term commitment to the child's welfare, recognizing the potential for a positive and lasting impact through foster parenting.)</w:t>
      </w:r>
    </w:p>
    <w:p w14:paraId="19ABA0CD" w14:textId="77777777" w:rsidR="001B2C1E" w:rsidRPr="001B2C1E" w:rsidRDefault="001B2C1E" w:rsidP="001B2C1E">
      <w:pPr>
        <w:rPr>
          <w:rFonts w:asciiTheme="majorHAnsi" w:hAnsiTheme="majorHAnsi" w:cstheme="majorHAnsi"/>
        </w:rPr>
      </w:pPr>
    </w:p>
    <w:p w14:paraId="68449DC5"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 xml:space="preserve">9. Explain the ways in which childhood trauma, including abuse and neglect, affects the developing brain of a child. How would you apply this understanding to enhance the well-being of the child? How do you plan to assist a child in your home in learning and promoting a thriving future, encompassing both physical and mental health well-being for the child? </w:t>
      </w:r>
    </w:p>
    <w:p w14:paraId="2B658032"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(A comprehensive answer may include: explaining the way child abuse and neglect impact the child’s developing brain. Strategies might include applying the understanding to create a supportive environment that enhances the well-being of the child helping the child learn from experience sand promoting a thriving future could involve tailored approaches to both physical and mental health, considering the unique needs of the child in your home)</w:t>
      </w:r>
    </w:p>
    <w:p w14:paraId="6FF3D66D" w14:textId="77777777" w:rsidR="001B2C1E" w:rsidRPr="001B2C1E" w:rsidRDefault="001B2C1E" w:rsidP="001B2C1E">
      <w:pPr>
        <w:rPr>
          <w:rFonts w:asciiTheme="majorHAnsi" w:hAnsiTheme="majorHAnsi" w:cstheme="majorHAnsi"/>
        </w:rPr>
      </w:pPr>
    </w:p>
    <w:p w14:paraId="787612BF"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10. What is your understanding of how the Child Welfare System works and what your role is within it? How do you see your collaborative interactions within the child welfare system as an opportunity for the foster child to observe and learn effective teamwork and cooperation with others?</w:t>
      </w:r>
    </w:p>
    <w:p w14:paraId="64BA3307" w14:textId="77777777" w:rsidR="001B2C1E" w:rsidRDefault="001B2C1E" w:rsidP="001B2C1E">
      <w:pPr>
        <w:rPr>
          <w:rFonts w:asciiTheme="majorHAnsi" w:hAnsiTheme="majorHAnsi" w:cstheme="majorHAnsi"/>
        </w:rPr>
      </w:pPr>
      <w:r w:rsidRPr="001B2C1E">
        <w:rPr>
          <w:rFonts w:asciiTheme="majorHAnsi" w:hAnsiTheme="majorHAnsi" w:cstheme="majorHAnsi"/>
        </w:rPr>
        <w:t>(A comprehensive answer may include: how to demonstrate the value of cooperation, the foster child observing empathy and effective communication. Also the foster child will see coordination with caseworkers and others that demonstrate the power of collaboration and achievement of shared goals)</w:t>
      </w:r>
    </w:p>
    <w:p w14:paraId="5644874E" w14:textId="77777777" w:rsidR="00EB7C6D" w:rsidRPr="001B2C1E" w:rsidRDefault="00EB7C6D" w:rsidP="001B2C1E">
      <w:pPr>
        <w:rPr>
          <w:rFonts w:asciiTheme="majorHAnsi" w:hAnsiTheme="majorHAnsi" w:cstheme="majorHAnsi"/>
        </w:rPr>
      </w:pPr>
    </w:p>
    <w:p w14:paraId="1E07AD87" w14:textId="77777777" w:rsidR="001B2C1E" w:rsidRPr="00030876" w:rsidRDefault="00030876" w:rsidP="00030876">
      <w:pPr>
        <w:jc w:val="center"/>
        <w:rPr>
          <w:rFonts w:asciiTheme="majorHAnsi" w:hAnsiTheme="majorHAnsi" w:cstheme="majorHAnsi"/>
          <w:b/>
          <w:i/>
          <w:sz w:val="24"/>
          <w:u w:val="single"/>
        </w:rPr>
      </w:pPr>
      <w:r w:rsidRPr="00030876">
        <w:rPr>
          <w:rFonts w:asciiTheme="majorHAnsi" w:hAnsiTheme="majorHAnsi" w:cstheme="majorHAnsi"/>
          <w:b/>
          <w:i/>
          <w:sz w:val="24"/>
          <w:u w:val="single"/>
        </w:rPr>
        <w:t>Religious Practices/Beliefs</w:t>
      </w:r>
    </w:p>
    <w:p w14:paraId="2798E6FE"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11. Explain your connections as well as your comprehension of the importance of assisting children in preserving their connections (religion/beliefs/culture). Describe your methods for facilitation and sustaining these connection. Discuss the lesson you expect the child to learn from these experience and outline your aspiration for their growth into adulthood.</w:t>
      </w:r>
    </w:p>
    <w:p w14:paraId="2FE254AC" w14:textId="77777777" w:rsidR="001B2C1E" w:rsidRPr="001B2C1E" w:rsidRDefault="001B2C1E" w:rsidP="001B2C1E">
      <w:pPr>
        <w:rPr>
          <w:rFonts w:asciiTheme="majorHAnsi" w:hAnsiTheme="majorHAnsi" w:cstheme="majorHAnsi"/>
        </w:rPr>
      </w:pPr>
    </w:p>
    <w:p w14:paraId="18D71F61" w14:textId="77777777" w:rsidR="001B2C1E" w:rsidRPr="001B2C1E" w:rsidRDefault="001B2C1E" w:rsidP="001B2C1E">
      <w:pPr>
        <w:rPr>
          <w:rFonts w:asciiTheme="majorHAnsi" w:hAnsiTheme="majorHAnsi" w:cstheme="majorHAnsi"/>
        </w:rPr>
      </w:pPr>
      <w:r w:rsidRPr="001B2C1E">
        <w:rPr>
          <w:rFonts w:asciiTheme="majorHAnsi" w:hAnsiTheme="majorHAnsi" w:cstheme="majorHAnsi"/>
        </w:rPr>
        <w:t>(A comprehensive answer may include: acknowledging the significance of helping children maintain connections and detailing strategies to facilitate this. Individuals might discuss their approach to supporting and preserving these connections emphasizing what they the child will learn from these experiences. Additionally responses might outline aspiration for the child’s growth into adulthood, foster positive development through meaningful connections establish during their upbringing.)</w:t>
      </w:r>
    </w:p>
    <w:p w14:paraId="0FDB9E5D" w14:textId="77777777" w:rsidR="001B2C1E" w:rsidRDefault="001B2C1E" w:rsidP="001B2C1E">
      <w:pPr>
        <w:rPr>
          <w:rFonts w:asciiTheme="majorHAnsi" w:hAnsiTheme="majorHAnsi" w:cstheme="majorHAnsi"/>
        </w:rPr>
      </w:pPr>
    </w:p>
    <w:p w14:paraId="56E312D4" w14:textId="77777777" w:rsidR="00C44E7C" w:rsidRDefault="00C44E7C" w:rsidP="001B2C1E">
      <w:pPr>
        <w:rPr>
          <w:rFonts w:asciiTheme="majorHAnsi" w:hAnsiTheme="majorHAnsi" w:cstheme="majorHAnsi"/>
        </w:rPr>
      </w:pPr>
    </w:p>
    <w:p w14:paraId="71E97E77" w14:textId="77777777" w:rsidR="00C44E7C" w:rsidRDefault="00C44E7C" w:rsidP="00C44E7C">
      <w:pPr>
        <w:spacing w:after="0" w:line="240" w:lineRule="auto"/>
        <w:rPr>
          <w:rFonts w:asciiTheme="majorHAnsi" w:hAnsiTheme="majorHAnsi" w:cstheme="majorHAnsi"/>
        </w:rPr>
      </w:pPr>
    </w:p>
    <w:p w14:paraId="16DF1D24" w14:textId="77777777" w:rsidR="00C44E7C" w:rsidRDefault="00C44E7C" w:rsidP="00C44E7C">
      <w:pPr>
        <w:spacing w:after="0" w:line="240" w:lineRule="auto"/>
        <w:rPr>
          <w:rFonts w:asciiTheme="majorHAnsi" w:hAnsiTheme="majorHAnsi" w:cstheme="majorHAnsi"/>
          <w:sz w:val="20"/>
          <w:szCs w:val="20"/>
        </w:rPr>
      </w:pPr>
    </w:p>
    <w:p w14:paraId="29C0D2EC" w14:textId="54FD5CD4" w:rsidR="00C44E7C" w:rsidRPr="00C44E7C" w:rsidRDefault="00C44E7C" w:rsidP="00DF5935">
      <w:pPr>
        <w:spacing w:after="0" w:line="240" w:lineRule="auto"/>
        <w:jc w:val="center"/>
        <w:rPr>
          <w:rFonts w:asciiTheme="majorHAnsi" w:hAnsiTheme="majorHAnsi" w:cstheme="majorHAnsi"/>
          <w:sz w:val="20"/>
          <w:szCs w:val="20"/>
        </w:rPr>
      </w:pPr>
      <w:r w:rsidRPr="00C44E7C">
        <w:rPr>
          <w:rFonts w:asciiTheme="majorHAnsi" w:hAnsiTheme="majorHAnsi" w:cstheme="majorHAnsi"/>
          <w:sz w:val="20"/>
          <w:szCs w:val="20"/>
        </w:rPr>
        <w:t xml:space="preserve">If you are a Veteran in the state of Missouri and are interested in learning more about benefits and resources available to you and your dependents, visit </w:t>
      </w:r>
      <w:hyperlink r:id="rId8" w:tgtFrame="_blank" w:history="1">
        <w:r w:rsidRPr="00C44E7C">
          <w:rPr>
            <w:rStyle w:val="Hyperlink"/>
            <w:rFonts w:asciiTheme="majorHAnsi" w:hAnsiTheme="majorHAnsi" w:cstheme="majorHAnsi"/>
            <w:sz w:val="20"/>
            <w:szCs w:val="20"/>
          </w:rPr>
          <w:t>https://mvc.dps.mo.gov/MoVeteransInformation/Survey/DSS</w:t>
        </w:r>
      </w:hyperlink>
      <w:r w:rsidRPr="00C44E7C">
        <w:rPr>
          <w:rFonts w:asciiTheme="majorHAnsi" w:hAnsiTheme="majorHAnsi" w:cstheme="majorHAnsi"/>
          <w:sz w:val="20"/>
          <w:szCs w:val="20"/>
        </w:rPr>
        <w:t>.</w:t>
      </w:r>
    </w:p>
    <w:sectPr w:rsidR="00C44E7C" w:rsidRPr="00C44E7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9D0C5" w14:textId="77777777" w:rsidR="00D44DDB" w:rsidRDefault="00D44DDB" w:rsidP="00030876">
      <w:pPr>
        <w:spacing w:after="0" w:line="240" w:lineRule="auto"/>
      </w:pPr>
      <w:r>
        <w:separator/>
      </w:r>
    </w:p>
  </w:endnote>
  <w:endnote w:type="continuationSeparator" w:id="0">
    <w:p w14:paraId="15F59188" w14:textId="77777777" w:rsidR="00D44DDB" w:rsidRDefault="00D44DDB" w:rsidP="00030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FE973168B47F4D628A9D408A1321542E"/>
      </w:placeholder>
      <w:temporary/>
      <w:showingPlcHdr/>
      <w15:appearance w15:val="hidden"/>
    </w:sdtPr>
    <w:sdtEndPr/>
    <w:sdtContent>
      <w:p w14:paraId="2C2C00D5" w14:textId="77777777" w:rsidR="00F7419E" w:rsidRDefault="00F7419E">
        <w:pPr>
          <w:pStyle w:val="Footer"/>
        </w:pPr>
        <w:r>
          <w:t>[Type here]</w:t>
        </w:r>
      </w:p>
    </w:sdtContent>
  </w:sdt>
  <w:p w14:paraId="2F28B423" w14:textId="3DFBB5B6" w:rsidR="00F7419E" w:rsidRDefault="00F7419E" w:rsidP="00F7419E">
    <w:pPr>
      <w:pStyle w:val="Footer"/>
      <w:jc w:val="right"/>
    </w:pPr>
    <w:r>
      <w:t xml:space="preserve">CD-28a Rev </w:t>
    </w:r>
    <w:r w:rsidR="00DF5935">
      <w:t>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E1BD6" w14:textId="77777777" w:rsidR="00D44DDB" w:rsidRDefault="00D44DDB" w:rsidP="00030876">
      <w:pPr>
        <w:spacing w:after="0" w:line="240" w:lineRule="auto"/>
      </w:pPr>
      <w:r>
        <w:separator/>
      </w:r>
    </w:p>
  </w:footnote>
  <w:footnote w:type="continuationSeparator" w:id="0">
    <w:p w14:paraId="744809C2" w14:textId="77777777" w:rsidR="00D44DDB" w:rsidRDefault="00D44DDB" w:rsidP="00030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C6A0" w14:textId="77777777" w:rsidR="00030876" w:rsidRDefault="00030876">
    <w:pPr>
      <w:pStyle w:val="Header"/>
    </w:pPr>
    <w:r>
      <w:rPr>
        <w:noProof/>
      </w:rPr>
      <mc:AlternateContent>
        <mc:Choice Requires="wps">
          <w:drawing>
            <wp:anchor distT="0" distB="0" distL="118745" distR="118745" simplePos="0" relativeHeight="251659264" behindDoc="1" locked="0" layoutInCell="1" allowOverlap="0" wp14:anchorId="593D6776" wp14:editId="23B7094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hAnsiTheme="majorHAnsi" w:cstheme="majorHAnsi"/>
                              <w:b/>
                              <w: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FEC132E" w14:textId="77777777" w:rsidR="00030876" w:rsidRPr="00030876" w:rsidRDefault="00030876">
                              <w:pPr>
                                <w:pStyle w:val="Header"/>
                                <w:tabs>
                                  <w:tab w:val="clear" w:pos="4680"/>
                                  <w:tab w:val="clear" w:pos="9360"/>
                                </w:tabs>
                                <w:jc w:val="center"/>
                                <w:rPr>
                                  <w:b/>
                                  <w:i/>
                                  <w:caps/>
                                  <w:color w:val="FFFFFF" w:themeColor="background1"/>
                                </w:rPr>
                              </w:pPr>
                              <w:r w:rsidRPr="00030876">
                                <w:rPr>
                                  <w:rFonts w:asciiTheme="majorHAnsi" w:hAnsiTheme="majorHAnsi" w:cstheme="majorHAnsi"/>
                                  <w:b/>
                                  <w:i/>
                                  <w:caps/>
                                  <w:color w:val="FFFFFF" w:themeColor="background1"/>
                                </w:rPr>
                                <w:t>Home Visit One and home Visit Two Questions for Licensing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93D6776"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rFonts w:asciiTheme="majorHAnsi" w:hAnsiTheme="majorHAnsi" w:cstheme="majorHAnsi"/>
                        <w:b/>
                        <w: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FEC132E" w14:textId="77777777" w:rsidR="00030876" w:rsidRPr="00030876" w:rsidRDefault="00030876">
                        <w:pPr>
                          <w:pStyle w:val="Header"/>
                          <w:tabs>
                            <w:tab w:val="clear" w:pos="4680"/>
                            <w:tab w:val="clear" w:pos="9360"/>
                          </w:tabs>
                          <w:jc w:val="center"/>
                          <w:rPr>
                            <w:b/>
                            <w:i/>
                            <w:caps/>
                            <w:color w:val="FFFFFF" w:themeColor="background1"/>
                          </w:rPr>
                        </w:pPr>
                        <w:r w:rsidRPr="00030876">
                          <w:rPr>
                            <w:rFonts w:asciiTheme="majorHAnsi" w:hAnsiTheme="majorHAnsi" w:cstheme="majorHAnsi"/>
                            <w:b/>
                            <w:i/>
                            <w:caps/>
                            <w:color w:val="FFFFFF" w:themeColor="background1"/>
                          </w:rPr>
                          <w:t>Home Visit One and home Visit Two Questions for Licensing</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4478E"/>
    <w:multiLevelType w:val="hybridMultilevel"/>
    <w:tmpl w:val="B022B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86FEF"/>
    <w:multiLevelType w:val="hybridMultilevel"/>
    <w:tmpl w:val="8092C43C"/>
    <w:lvl w:ilvl="0" w:tplc="2FFC444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F36607"/>
    <w:multiLevelType w:val="hybridMultilevel"/>
    <w:tmpl w:val="D3B45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440089">
    <w:abstractNumId w:val="2"/>
  </w:num>
  <w:num w:numId="2" w16cid:durableId="1044676282">
    <w:abstractNumId w:val="0"/>
  </w:num>
  <w:num w:numId="3" w16cid:durableId="1530677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Cfw1mK2mz5LGUIQlz8B6ZQQyhXbK1oyjgpM0deU3HEWOTONA//dkRbs8mc+02Wau7qJt24Ok1yCD8HiHwK9g==" w:salt="T+qASkwS/MsyqMd5UAT7PA=="/>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1E"/>
    <w:rsid w:val="00030876"/>
    <w:rsid w:val="000E02ED"/>
    <w:rsid w:val="001B2C1E"/>
    <w:rsid w:val="001B2EF6"/>
    <w:rsid w:val="002D42AA"/>
    <w:rsid w:val="002E759A"/>
    <w:rsid w:val="003A396A"/>
    <w:rsid w:val="004E201D"/>
    <w:rsid w:val="00670E8F"/>
    <w:rsid w:val="006F45B8"/>
    <w:rsid w:val="00793469"/>
    <w:rsid w:val="00AA10D0"/>
    <w:rsid w:val="00C44E7C"/>
    <w:rsid w:val="00D44DDB"/>
    <w:rsid w:val="00DD63C8"/>
    <w:rsid w:val="00DF5935"/>
    <w:rsid w:val="00E34C86"/>
    <w:rsid w:val="00EB7C6D"/>
    <w:rsid w:val="00F7419E"/>
    <w:rsid w:val="00F75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C5C4A0"/>
  <w15:chartTrackingRefBased/>
  <w15:docId w15:val="{B35F0516-6E8A-44E9-BAAD-34152501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C1E"/>
    <w:pPr>
      <w:ind w:left="720"/>
      <w:contextualSpacing/>
    </w:pPr>
  </w:style>
  <w:style w:type="paragraph" w:styleId="Header">
    <w:name w:val="header"/>
    <w:basedOn w:val="Normal"/>
    <w:link w:val="HeaderChar"/>
    <w:uiPriority w:val="99"/>
    <w:unhideWhenUsed/>
    <w:rsid w:val="00030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876"/>
  </w:style>
  <w:style w:type="paragraph" w:styleId="Footer">
    <w:name w:val="footer"/>
    <w:basedOn w:val="Normal"/>
    <w:link w:val="FooterChar"/>
    <w:uiPriority w:val="99"/>
    <w:unhideWhenUsed/>
    <w:rsid w:val="00030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876"/>
  </w:style>
  <w:style w:type="paragraph" w:styleId="BalloonText">
    <w:name w:val="Balloon Text"/>
    <w:basedOn w:val="Normal"/>
    <w:link w:val="BalloonTextChar"/>
    <w:uiPriority w:val="99"/>
    <w:semiHidden/>
    <w:unhideWhenUsed/>
    <w:rsid w:val="006F45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5B8"/>
    <w:rPr>
      <w:rFonts w:ascii="Segoe UI" w:hAnsi="Segoe UI" w:cs="Segoe UI"/>
      <w:sz w:val="18"/>
      <w:szCs w:val="18"/>
    </w:rPr>
  </w:style>
  <w:style w:type="character" w:styleId="Hyperlink">
    <w:name w:val="Hyperlink"/>
    <w:basedOn w:val="DefaultParagraphFont"/>
    <w:uiPriority w:val="99"/>
    <w:unhideWhenUsed/>
    <w:rsid w:val="00C44E7C"/>
    <w:rPr>
      <w:color w:val="0563C1" w:themeColor="hyperlink"/>
      <w:u w:val="single"/>
    </w:rPr>
  </w:style>
  <w:style w:type="character" w:styleId="UnresolvedMention">
    <w:name w:val="Unresolved Mention"/>
    <w:basedOn w:val="DefaultParagraphFont"/>
    <w:uiPriority w:val="99"/>
    <w:semiHidden/>
    <w:unhideWhenUsed/>
    <w:rsid w:val="00C44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973168B47F4D628A9D408A1321542E"/>
        <w:category>
          <w:name w:val="General"/>
          <w:gallery w:val="placeholder"/>
        </w:category>
        <w:types>
          <w:type w:val="bbPlcHdr"/>
        </w:types>
        <w:behaviors>
          <w:behavior w:val="content"/>
        </w:behaviors>
        <w:guid w:val="{B51C63C7-1060-4802-943B-146F335A93C0}"/>
      </w:docPartPr>
      <w:docPartBody>
        <w:p w:rsidR="0017277D" w:rsidRDefault="0017277D" w:rsidP="0017277D">
          <w:pPr>
            <w:pStyle w:val="FE973168B47F4D628A9D408A1321542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7D"/>
    <w:rsid w:val="0017277D"/>
    <w:rsid w:val="004E2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973168B47F4D628A9D408A1321542E">
    <w:name w:val="FE973168B47F4D628A9D408A1321542E"/>
    <w:rsid w:val="00172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67DBB-66A1-467F-87FE-3BD791DF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3067</Words>
  <Characters>17485</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Home Visit One and home Visit Two Questions for Licensing</vt:lpstr>
    </vt:vector>
  </TitlesOfParts>
  <Company>State of Missouri</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Visit One and home Visit Two Questions for Licensing</dc:title>
  <dc:subject/>
  <dc:creator>Neal, Heather</dc:creator>
  <cp:keywords/>
  <dc:description/>
  <cp:lastModifiedBy>Gifford, Elizabeth</cp:lastModifiedBy>
  <cp:revision>2</cp:revision>
  <dcterms:created xsi:type="dcterms:W3CDTF">2025-04-11T17:40:00Z</dcterms:created>
  <dcterms:modified xsi:type="dcterms:W3CDTF">2025-04-11T17:40:00Z</dcterms:modified>
</cp:coreProperties>
</file>