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536"/>
        <w:gridCol w:w="2323"/>
        <w:gridCol w:w="4110"/>
        <w:gridCol w:w="893"/>
        <w:gridCol w:w="2046"/>
      </w:tblGrid>
      <w:tr w:rsidR="008E271C" w:rsidRPr="00F01D96" w:rsidTr="003E1291">
        <w:trPr>
          <w:cantSplit/>
          <w:trHeight w:val="1034"/>
        </w:trPr>
        <w:tc>
          <w:tcPr>
            <w:tcW w:w="1072" w:type="dxa"/>
            <w:tcBorders>
              <w:right w:val="single" w:sz="4" w:space="0" w:color="auto"/>
            </w:tcBorders>
            <w:shd w:val="clear" w:color="auto" w:fill="FFFFFF"/>
            <w:vAlign w:val="center"/>
          </w:tcPr>
          <w:p w:rsidR="008E271C" w:rsidRPr="00F01D96" w:rsidRDefault="0008314D" w:rsidP="008E271C">
            <w:pPr>
              <w:autoSpaceDE w:val="0"/>
              <w:autoSpaceDN w:val="0"/>
              <w:adjustRightInd w:val="0"/>
              <w:jc w:val="center"/>
              <w:rPr>
                <w:rFonts w:cs="Arial"/>
                <w:sz w:val="20"/>
                <w:szCs w:val="20"/>
              </w:rPr>
            </w:pPr>
            <w:r w:rsidRPr="00F01D96">
              <w:rPr>
                <w:rFonts w:cs="Arial"/>
                <w:noProof/>
                <w:sz w:val="20"/>
                <w:szCs w:val="20"/>
              </w:rPr>
              <w:drawing>
                <wp:inline distT="0" distB="0" distL="0" distR="0">
                  <wp:extent cx="4381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0355" cy="440355"/>
                          </a:xfrm>
                          <a:prstGeom prst="rect">
                            <a:avLst/>
                          </a:prstGeom>
                          <a:noFill/>
                          <a:ln w="9525">
                            <a:noFill/>
                            <a:miter lim="800000"/>
                            <a:headEnd/>
                            <a:tailEnd/>
                          </a:ln>
                        </pic:spPr>
                      </pic:pic>
                    </a:graphicData>
                  </a:graphic>
                </wp:inline>
              </w:drawing>
            </w:r>
          </w:p>
        </w:tc>
        <w:tc>
          <w:tcPr>
            <w:tcW w:w="9908" w:type="dxa"/>
            <w:gridSpan w:val="5"/>
            <w:tcBorders>
              <w:top w:val="single" w:sz="4" w:space="0" w:color="auto"/>
              <w:left w:val="single" w:sz="4" w:space="0" w:color="auto"/>
              <w:bottom w:val="single" w:sz="4" w:space="0" w:color="auto"/>
            </w:tcBorders>
            <w:shd w:val="clear" w:color="auto" w:fill="FFFFFF"/>
            <w:vAlign w:val="center"/>
          </w:tcPr>
          <w:p w:rsidR="008E271C" w:rsidRPr="00F01D96" w:rsidRDefault="008E271C" w:rsidP="008E271C">
            <w:pPr>
              <w:autoSpaceDE w:val="0"/>
              <w:autoSpaceDN w:val="0"/>
              <w:adjustRightInd w:val="0"/>
              <w:rPr>
                <w:rFonts w:cs="Arial"/>
                <w:sz w:val="20"/>
                <w:szCs w:val="20"/>
              </w:rPr>
            </w:pPr>
            <w:r w:rsidRPr="00F01D96">
              <w:rPr>
                <w:rFonts w:cs="Arial"/>
                <w:sz w:val="20"/>
                <w:szCs w:val="20"/>
              </w:rPr>
              <w:t>MISSOURI DEPARTMENT OF SOCIAL SERVICES</w:t>
            </w:r>
          </w:p>
          <w:p w:rsidR="008E271C" w:rsidRPr="00F01D96" w:rsidRDefault="008E271C" w:rsidP="008E271C">
            <w:pPr>
              <w:autoSpaceDE w:val="0"/>
              <w:autoSpaceDN w:val="0"/>
              <w:adjustRightInd w:val="0"/>
              <w:rPr>
                <w:rFonts w:cs="Arial"/>
                <w:sz w:val="20"/>
                <w:szCs w:val="20"/>
              </w:rPr>
            </w:pPr>
            <w:r w:rsidRPr="00F01D96">
              <w:rPr>
                <w:rFonts w:cs="Arial"/>
                <w:sz w:val="20"/>
                <w:szCs w:val="20"/>
              </w:rPr>
              <w:t>CHILDREN’S DIVISION</w:t>
            </w:r>
          </w:p>
          <w:p w:rsidR="008E271C" w:rsidRPr="00F01D96" w:rsidRDefault="000164A8" w:rsidP="008E271C">
            <w:pPr>
              <w:autoSpaceDE w:val="0"/>
              <w:autoSpaceDN w:val="0"/>
              <w:adjustRightInd w:val="0"/>
              <w:rPr>
                <w:rFonts w:cs="Arial"/>
                <w:b/>
                <w:sz w:val="20"/>
                <w:szCs w:val="20"/>
                <w:u w:val="single"/>
              </w:rPr>
            </w:pPr>
            <w:r w:rsidRPr="00F01D96">
              <w:rPr>
                <w:rFonts w:cs="Arial"/>
                <w:b/>
                <w:bCs/>
                <w:sz w:val="20"/>
                <w:szCs w:val="20"/>
              </w:rPr>
              <w:t>ADOPTION STAFFING PROSPECTIVE ADOPTIVE FAMILY INTERVIEW QUESTIONNAIRE</w:t>
            </w:r>
          </w:p>
        </w:tc>
      </w:tr>
      <w:tr w:rsidR="00B87CD1" w:rsidRPr="00F01D96" w:rsidTr="003E1291">
        <w:tblPrEx>
          <w:tblBorders>
            <w:top w:val="none" w:sz="0" w:space="0" w:color="auto"/>
            <w:left w:val="none" w:sz="0" w:space="0" w:color="auto"/>
            <w:bottom w:val="none" w:sz="0" w:space="0" w:color="auto"/>
            <w:right w:val="none" w:sz="0" w:space="0" w:color="auto"/>
          </w:tblBorders>
        </w:tblPrEx>
        <w:trPr>
          <w:cantSplit/>
          <w:trHeight w:val="431"/>
        </w:trPr>
        <w:tc>
          <w:tcPr>
            <w:tcW w:w="1608" w:type="dxa"/>
            <w:gridSpan w:val="2"/>
            <w:vMerge w:val="restart"/>
            <w:tcBorders>
              <w:top w:val="single" w:sz="4" w:space="0" w:color="auto"/>
              <w:left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r w:rsidRPr="00F01D96">
              <w:rPr>
                <w:rFonts w:cs="Arial"/>
                <w:b/>
                <w:sz w:val="20"/>
                <w:szCs w:val="20"/>
              </w:rPr>
              <w:t>CHILD(REN)’s NAME(S):</w:t>
            </w:r>
          </w:p>
        </w:tc>
        <w:tc>
          <w:tcPr>
            <w:tcW w:w="6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szCs w:val="20"/>
              </w:rPr>
              <w:fldChar w:fldCharType="begin">
                <w:ffData>
                  <w:name w:val="Text1"/>
                  <w:enabled/>
                  <w:calcOnExit w:val="0"/>
                  <w:textInput/>
                </w:ffData>
              </w:fldChar>
            </w:r>
            <w:bookmarkStart w:id="0" w:name="Text1"/>
            <w:r w:rsidR="00D7088E">
              <w:rPr>
                <w:rFonts w:cs="Arial"/>
                <w:sz w:val="20"/>
                <w:szCs w:val="20"/>
              </w:rPr>
              <w:instrText xml:space="preserve"> FORMTEXT </w:instrText>
            </w:r>
            <w:r>
              <w:rPr>
                <w:rFonts w:cs="Arial"/>
                <w:sz w:val="20"/>
                <w:szCs w:val="20"/>
              </w:rPr>
            </w:r>
            <w:r>
              <w:rPr>
                <w:rFonts w:cs="Arial"/>
                <w:sz w:val="20"/>
                <w:szCs w:val="20"/>
              </w:rPr>
              <w:fldChar w:fldCharType="separate"/>
            </w:r>
            <w:bookmarkStart w:id="1" w:name="_GoBack"/>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bookmarkEnd w:id="1"/>
            <w:r>
              <w:rPr>
                <w:rFonts w:cs="Arial"/>
                <w:sz w:val="20"/>
                <w:szCs w:val="20"/>
              </w:rPr>
              <w:fldChar w:fldCharType="end"/>
            </w:r>
            <w:bookmarkEnd w:id="0"/>
          </w:p>
        </w:tc>
        <w:tc>
          <w:tcPr>
            <w:tcW w:w="893" w:type="dxa"/>
            <w:vMerge w:val="restart"/>
            <w:tcBorders>
              <w:top w:val="single" w:sz="4" w:space="0" w:color="auto"/>
              <w:left w:val="single" w:sz="4" w:space="0" w:color="auto"/>
              <w:right w:val="single" w:sz="4" w:space="0" w:color="auto"/>
            </w:tcBorders>
            <w:shd w:val="clear" w:color="auto" w:fill="FFFFFF"/>
            <w:vAlign w:val="center"/>
          </w:tcPr>
          <w:p w:rsidR="00B87CD1" w:rsidRPr="00F01D96" w:rsidRDefault="00B87CD1" w:rsidP="001F33C8">
            <w:pPr>
              <w:autoSpaceDE w:val="0"/>
              <w:autoSpaceDN w:val="0"/>
              <w:adjustRightInd w:val="0"/>
              <w:rPr>
                <w:rFonts w:cs="Arial"/>
                <w:b/>
                <w:sz w:val="20"/>
                <w:szCs w:val="20"/>
              </w:rPr>
            </w:pPr>
            <w:r w:rsidRPr="00F01D96">
              <w:rPr>
                <w:rFonts w:cs="Arial"/>
                <w:b/>
                <w:sz w:val="20"/>
                <w:szCs w:val="20"/>
              </w:rPr>
              <w:t>DATE:</w:t>
            </w:r>
          </w:p>
        </w:tc>
        <w:tc>
          <w:tcPr>
            <w:tcW w:w="2046" w:type="dxa"/>
            <w:vMerge w:val="restart"/>
            <w:tcBorders>
              <w:top w:val="single" w:sz="4" w:space="0" w:color="auto"/>
              <w:left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szCs w:val="20"/>
              </w:rPr>
              <w:fldChar w:fldCharType="begin">
                <w:ffData>
                  <w:name w:val="Text3"/>
                  <w:enabled/>
                  <w:calcOnExit w:val="0"/>
                  <w:textInput/>
                </w:ffData>
              </w:fldChar>
            </w:r>
            <w:bookmarkStart w:id="2" w:name="Text3"/>
            <w:r w:rsidR="00D7088E">
              <w:rPr>
                <w:rFonts w:cs="Arial"/>
                <w:sz w:val="20"/>
                <w:szCs w:val="20"/>
              </w:rPr>
              <w:instrText xml:space="preserve"> FORMTEXT </w:instrText>
            </w:r>
            <w:r>
              <w:rPr>
                <w:rFonts w:cs="Arial"/>
                <w:sz w:val="20"/>
                <w:szCs w:val="20"/>
              </w:rPr>
            </w:r>
            <w:r>
              <w:rPr>
                <w:rFonts w:cs="Arial"/>
                <w:sz w:val="20"/>
                <w:szCs w:val="20"/>
              </w:rPr>
              <w:fldChar w:fldCharType="separate"/>
            </w:r>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r>
              <w:rPr>
                <w:rFonts w:cs="Arial"/>
                <w:sz w:val="20"/>
                <w:szCs w:val="20"/>
              </w:rPr>
              <w:fldChar w:fldCharType="end"/>
            </w:r>
            <w:bookmarkEnd w:id="2"/>
          </w:p>
        </w:tc>
      </w:tr>
      <w:tr w:rsidR="00B87CD1" w:rsidRPr="00F01D96" w:rsidTr="003E1291">
        <w:tblPrEx>
          <w:tblBorders>
            <w:top w:val="none" w:sz="0" w:space="0" w:color="auto"/>
            <w:left w:val="none" w:sz="0" w:space="0" w:color="auto"/>
            <w:bottom w:val="none" w:sz="0" w:space="0" w:color="auto"/>
            <w:right w:val="none" w:sz="0" w:space="0" w:color="auto"/>
          </w:tblBorders>
        </w:tblPrEx>
        <w:trPr>
          <w:cantSplit/>
          <w:trHeight w:val="431"/>
        </w:trPr>
        <w:tc>
          <w:tcPr>
            <w:tcW w:w="1608" w:type="dxa"/>
            <w:gridSpan w:val="2"/>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p>
        </w:tc>
        <w:tc>
          <w:tcPr>
            <w:tcW w:w="6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szCs w:val="20"/>
              </w:rPr>
              <w:fldChar w:fldCharType="begin">
                <w:ffData>
                  <w:name w:val="Text2"/>
                  <w:enabled/>
                  <w:calcOnExit w:val="0"/>
                  <w:textInput/>
                </w:ffData>
              </w:fldChar>
            </w:r>
            <w:bookmarkStart w:id="3" w:name="Text2"/>
            <w:r w:rsidR="00D7088E">
              <w:rPr>
                <w:rFonts w:cs="Arial"/>
                <w:sz w:val="20"/>
                <w:szCs w:val="20"/>
              </w:rPr>
              <w:instrText xml:space="preserve"> FORMTEXT </w:instrText>
            </w:r>
            <w:r>
              <w:rPr>
                <w:rFonts w:cs="Arial"/>
                <w:sz w:val="20"/>
                <w:szCs w:val="20"/>
              </w:rPr>
            </w:r>
            <w:r>
              <w:rPr>
                <w:rFonts w:cs="Arial"/>
                <w:sz w:val="20"/>
                <w:szCs w:val="20"/>
              </w:rPr>
              <w:fldChar w:fldCharType="separate"/>
            </w:r>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r w:rsidR="00D7088E">
              <w:rPr>
                <w:rFonts w:cs="Arial"/>
                <w:noProof/>
                <w:sz w:val="20"/>
                <w:szCs w:val="20"/>
              </w:rPr>
              <w:t> </w:t>
            </w:r>
            <w:r>
              <w:rPr>
                <w:rFonts w:cs="Arial"/>
                <w:sz w:val="20"/>
                <w:szCs w:val="20"/>
              </w:rPr>
              <w:fldChar w:fldCharType="end"/>
            </w:r>
            <w:bookmarkEnd w:id="3"/>
          </w:p>
        </w:tc>
        <w:tc>
          <w:tcPr>
            <w:tcW w:w="893" w:type="dxa"/>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p>
        </w:tc>
        <w:tc>
          <w:tcPr>
            <w:tcW w:w="2046" w:type="dxa"/>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sz w:val="20"/>
                <w:szCs w:val="20"/>
              </w:rPr>
            </w:pPr>
          </w:p>
        </w:tc>
      </w:tr>
      <w:tr w:rsidR="00C32F7F" w:rsidRPr="00F01D96" w:rsidTr="003E1291">
        <w:tblPrEx>
          <w:tblBorders>
            <w:top w:val="none" w:sz="0" w:space="0" w:color="auto"/>
            <w:left w:val="none" w:sz="0" w:space="0" w:color="auto"/>
            <w:bottom w:val="none" w:sz="0" w:space="0" w:color="auto"/>
            <w:right w:val="none" w:sz="0" w:space="0" w:color="auto"/>
          </w:tblBorders>
        </w:tblPrEx>
        <w:trPr>
          <w:cantSplit/>
          <w:trHeight w:val="431"/>
        </w:trPr>
        <w:tc>
          <w:tcPr>
            <w:tcW w:w="39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2F7F" w:rsidRPr="00F01D96" w:rsidRDefault="00C32F7F" w:rsidP="008E271C">
            <w:pPr>
              <w:autoSpaceDE w:val="0"/>
              <w:autoSpaceDN w:val="0"/>
              <w:adjustRightInd w:val="0"/>
              <w:rPr>
                <w:rFonts w:cs="Arial"/>
                <w:b/>
                <w:sz w:val="20"/>
                <w:szCs w:val="20"/>
              </w:rPr>
            </w:pPr>
            <w:r w:rsidRPr="00F01D96">
              <w:rPr>
                <w:rFonts w:cs="Arial"/>
                <w:b/>
                <w:sz w:val="20"/>
                <w:szCs w:val="20"/>
              </w:rPr>
              <w:t>PROSPECTIVE ADOPTIVE PARENT</w:t>
            </w:r>
            <w:r w:rsidR="00B87CD1" w:rsidRPr="00F01D96">
              <w:rPr>
                <w:rFonts w:cs="Arial"/>
                <w:b/>
                <w:sz w:val="20"/>
                <w:szCs w:val="20"/>
              </w:rPr>
              <w:t>(</w:t>
            </w:r>
            <w:r w:rsidRPr="00F01D96">
              <w:rPr>
                <w:rFonts w:cs="Arial"/>
                <w:b/>
                <w:sz w:val="20"/>
                <w:szCs w:val="20"/>
              </w:rPr>
              <w:t>S</w:t>
            </w:r>
            <w:r w:rsidR="00B87CD1" w:rsidRPr="00F01D96">
              <w:rPr>
                <w:rFonts w:cs="Arial"/>
                <w:b/>
                <w:sz w:val="20"/>
                <w:szCs w:val="20"/>
              </w:rPr>
              <w:t>)</w:t>
            </w:r>
            <w:r w:rsidR="004771AB" w:rsidRPr="00F01D96">
              <w:rPr>
                <w:rFonts w:cs="Arial"/>
                <w:b/>
                <w:sz w:val="20"/>
                <w:szCs w:val="20"/>
              </w:rPr>
              <w:t>:</w:t>
            </w:r>
          </w:p>
        </w:tc>
        <w:tc>
          <w:tcPr>
            <w:tcW w:w="7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2F7F" w:rsidRPr="00F01D96" w:rsidRDefault="00F66520" w:rsidP="008E271C">
            <w:pPr>
              <w:autoSpaceDE w:val="0"/>
              <w:autoSpaceDN w:val="0"/>
              <w:adjustRightInd w:val="0"/>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C32F7F" w:rsidRPr="00F01D96" w:rsidTr="003E1291">
        <w:tblPrEx>
          <w:tblBorders>
            <w:top w:val="none" w:sz="0" w:space="0" w:color="auto"/>
            <w:left w:val="none" w:sz="0" w:space="0" w:color="auto"/>
            <w:bottom w:val="none" w:sz="0" w:space="0" w:color="auto"/>
            <w:right w:val="none" w:sz="0" w:space="0" w:color="auto"/>
          </w:tblBorders>
        </w:tblPrEx>
        <w:trPr>
          <w:cantSplit/>
          <w:trHeight w:val="1379"/>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D5DB0" w:rsidRDefault="00C32F7F" w:rsidP="004D5DB0">
            <w:pPr>
              <w:autoSpaceDE w:val="0"/>
              <w:autoSpaceDN w:val="0"/>
              <w:adjustRightInd w:val="0"/>
              <w:rPr>
                <w:rFonts w:cs="Arial"/>
                <w:sz w:val="20"/>
                <w:szCs w:val="20"/>
              </w:rPr>
            </w:pPr>
            <w:r w:rsidRPr="00F01D96">
              <w:rPr>
                <w:rFonts w:cs="Arial"/>
                <w:sz w:val="20"/>
                <w:szCs w:val="20"/>
              </w:rPr>
              <w:t xml:space="preserve">Instructions: Designate one person to provide the family with an overview of the child(ren) being considered. Ensure that the family has read the long profile prior to the adoption staffing. </w:t>
            </w:r>
            <w:r w:rsidR="004D5DB0">
              <w:rPr>
                <w:rFonts w:cs="Arial"/>
                <w:sz w:val="20"/>
                <w:szCs w:val="20"/>
              </w:rPr>
              <w:t xml:space="preserve">All original copies of the CD-134 will be collected from </w:t>
            </w:r>
            <w:r w:rsidR="00800AE3">
              <w:rPr>
                <w:rFonts w:cs="Arial"/>
                <w:sz w:val="20"/>
                <w:szCs w:val="20"/>
              </w:rPr>
              <w:t xml:space="preserve">each </w:t>
            </w:r>
            <w:r w:rsidR="004D5DB0">
              <w:rPr>
                <w:rFonts w:cs="Arial"/>
                <w:sz w:val="20"/>
                <w:szCs w:val="20"/>
              </w:rPr>
              <w:t xml:space="preserve">member and maintained in the Child’s Recruitment Section of the Child’s file at the end of the staffing.  </w:t>
            </w:r>
          </w:p>
          <w:p w:rsidR="004D5DB0" w:rsidRDefault="004D5DB0" w:rsidP="004D5DB0">
            <w:pPr>
              <w:autoSpaceDE w:val="0"/>
              <w:autoSpaceDN w:val="0"/>
              <w:adjustRightInd w:val="0"/>
              <w:rPr>
                <w:rFonts w:cs="Arial"/>
                <w:sz w:val="20"/>
                <w:szCs w:val="20"/>
              </w:rPr>
            </w:pPr>
          </w:p>
          <w:p w:rsidR="00C32F7F" w:rsidRPr="00F01D96" w:rsidRDefault="00C32F7F" w:rsidP="004D5DB0">
            <w:pPr>
              <w:autoSpaceDE w:val="0"/>
              <w:autoSpaceDN w:val="0"/>
              <w:adjustRightInd w:val="0"/>
              <w:rPr>
                <w:rFonts w:cs="Arial"/>
                <w:sz w:val="20"/>
                <w:szCs w:val="20"/>
              </w:rPr>
            </w:pPr>
            <w:r w:rsidRPr="00F01D96">
              <w:rPr>
                <w:rFonts w:cs="Arial"/>
                <w:sz w:val="20"/>
                <w:szCs w:val="20"/>
              </w:rPr>
              <w:t>Please note that (N) designates questions to ask new potential families and (C) designates questions to ask current placement providers. Check the box (</w:t>
            </w:r>
            <w:r w:rsidR="00F66520">
              <w:rPr>
                <w:rFonts w:cs="Arial"/>
                <w:sz w:val="20"/>
                <w:szCs w:val="20"/>
              </w:rPr>
              <w:fldChar w:fldCharType="begin">
                <w:ffData>
                  <w:name w:val="Check1"/>
                  <w:enabled w:val="0"/>
                  <w:calcOnExit w:val="0"/>
                  <w:checkBox>
                    <w:sizeAuto/>
                    <w:default w:val="0"/>
                  </w:checkBox>
                </w:ffData>
              </w:fldChar>
            </w:r>
            <w:bookmarkStart w:id="4" w:name="Check1"/>
            <w:r w:rsidR="006E35F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00F66520">
              <w:rPr>
                <w:rFonts w:cs="Arial"/>
                <w:sz w:val="20"/>
                <w:szCs w:val="20"/>
              </w:rPr>
              <w:fldChar w:fldCharType="end"/>
            </w:r>
            <w:bookmarkEnd w:id="4"/>
            <w:r w:rsidRPr="00F01D96">
              <w:rPr>
                <w:rFonts w:cs="Arial"/>
                <w:sz w:val="20"/>
                <w:szCs w:val="20"/>
              </w:rPr>
              <w:t>) to correspond with the applicable question for each family's interview.</w:t>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sidRPr="00F01D96">
              <w:rPr>
                <w:rFonts w:cs="Arial"/>
                <w:sz w:val="20"/>
                <w:szCs w:val="20"/>
              </w:rPr>
              <w:t xml:space="preserve"> How and when did your family become aware of the child's need for a permanent placement?</w:t>
            </w:r>
          </w:p>
          <w:p w:rsidR="00464D3D" w:rsidRPr="00F01D96" w:rsidRDefault="008C1359" w:rsidP="008C1359">
            <w:pPr>
              <w:autoSpaceDE w:val="0"/>
              <w:autoSpaceDN w:val="0"/>
              <w:adjustRightInd w:val="0"/>
              <w:ind w:left="522"/>
              <w:rPr>
                <w:rFonts w:cs="Arial"/>
                <w:sz w:val="20"/>
                <w:szCs w:val="20"/>
              </w:rPr>
            </w:pPr>
            <w:r>
              <w:rPr>
                <w:rFonts w:cs="Arial"/>
                <w:sz w:val="20"/>
                <w:szCs w:val="20"/>
              </w:rPr>
              <w:t xml:space="preserve"> </w:t>
            </w:r>
            <w:r w:rsidR="00F66520">
              <w:rPr>
                <w:rFonts w:cs="Arial"/>
                <w:sz w:val="20"/>
                <w:szCs w:val="20"/>
              </w:rPr>
              <w:fldChar w:fldCharType="begin">
                <w:ffData>
                  <w:name w:val="Text2"/>
                  <w:enabled/>
                  <w:calcOnExit w:val="0"/>
                  <w:textInput/>
                </w:ffData>
              </w:fldChar>
            </w:r>
            <w:r>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F66520">
              <w:rPr>
                <w:rFonts w:cs="Arial"/>
                <w:sz w:val="20"/>
                <w:szCs w:val="20"/>
              </w:rPr>
              <w:fldChar w:fldCharType="end"/>
            </w:r>
          </w:p>
        </w:tc>
      </w:tr>
      <w:tr w:rsidR="00E23A5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E23A5D" w:rsidRDefault="00E23A5D" w:rsidP="00E23A5D">
            <w:pPr>
              <w:numPr>
                <w:ilvl w:val="0"/>
                <w:numId w:val="1"/>
              </w:numPr>
              <w:autoSpaceDE w:val="0"/>
              <w:autoSpaceDN w:val="0"/>
              <w:adjustRightInd w:val="0"/>
              <w:ind w:left="522"/>
              <w:rPr>
                <w:rFonts w:cs="Arial"/>
                <w:sz w:val="20"/>
                <w:szCs w:val="20"/>
              </w:rPr>
            </w:pPr>
            <w:r w:rsidRPr="00F01D96">
              <w:rPr>
                <w:rFonts w:cs="Arial"/>
                <w:sz w:val="20"/>
                <w:szCs w:val="20"/>
              </w:rPr>
              <w:t>Whom did you inform about your plan to adopt?  How did they react?  Are they aware of today's staffing?</w:t>
            </w:r>
            <w:r>
              <w:rPr>
                <w:rFonts w:cs="Arial"/>
                <w:sz w:val="20"/>
                <w:szCs w:val="20"/>
              </w:rPr>
              <w:t xml:space="preserve"> </w:t>
            </w:r>
          </w:p>
          <w:p w:rsidR="00E23A5D" w:rsidRPr="00F01D96" w:rsidRDefault="00E23A5D" w:rsidP="00E23A5D">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sidRPr="00F01D96">
              <w:rPr>
                <w:rFonts w:cs="Arial"/>
                <w:sz w:val="20"/>
                <w:szCs w:val="20"/>
              </w:rPr>
              <w:t>What is it about this child that led your family to consider him/her as a potential member of your family? (i.e. qualities/characteristics)</w:t>
            </w:r>
            <w:r w:rsidR="008C1359">
              <w:rPr>
                <w:rFonts w:cs="Arial"/>
                <w:sz w:val="20"/>
                <w:szCs w:val="20"/>
              </w:rPr>
              <w:t xml:space="preserve"> </w:t>
            </w:r>
          </w:p>
          <w:p w:rsidR="00464D3D" w:rsidRPr="00F01D96" w:rsidRDefault="00F66520" w:rsidP="008C1359">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sidRPr="00F01D96">
              <w:rPr>
                <w:rFonts w:cs="Arial"/>
                <w:sz w:val="20"/>
                <w:szCs w:val="20"/>
              </w:rPr>
              <w:t>Tell us about your family (i.e. family composition, extended family, daily routine, family activities, family interests, traditions-what are the things you want us to know about your family?)</w:t>
            </w:r>
            <w:r w:rsidR="008C1359">
              <w:rPr>
                <w:rFonts w:cs="Arial"/>
                <w:sz w:val="20"/>
                <w:szCs w:val="20"/>
              </w:rPr>
              <w:t xml:space="preserve"> </w:t>
            </w:r>
          </w:p>
          <w:p w:rsidR="00464D3D" w:rsidRPr="00F01D96" w:rsidRDefault="00F66520" w:rsidP="008C1359">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sidRPr="00F01D96">
              <w:rPr>
                <w:rFonts w:cs="Arial"/>
                <w:sz w:val="20"/>
                <w:szCs w:val="20"/>
              </w:rPr>
              <w:lastRenderedPageBreak/>
              <w:t>What physical space will the child have in your home (i.e. will he/she share a bedroom?) Do you have a vehicle that accommodates the size of your family if you were to be chosen for this child?</w:t>
            </w:r>
            <w:r>
              <w:rPr>
                <w:rFonts w:cs="Arial"/>
                <w:sz w:val="20"/>
                <w:szCs w:val="20"/>
              </w:rPr>
              <w:t xml:space="preserve"> </w:t>
            </w:r>
          </w:p>
          <w:p w:rsidR="00153926" w:rsidRPr="00F01D96" w:rsidRDefault="00153926" w:rsidP="00153926">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sidRPr="00F01D96">
              <w:rPr>
                <w:rFonts w:cs="Arial"/>
                <w:sz w:val="20"/>
                <w:szCs w:val="20"/>
              </w:rPr>
              <w:t>Describe your current work schedule and your plan for childcare (ask about school age children that can't attend school due to illness, suspensions, inclement weather, etc.)</w:t>
            </w:r>
            <w:r>
              <w:rPr>
                <w:rFonts w:cs="Arial"/>
                <w:sz w:val="20"/>
                <w:szCs w:val="20"/>
              </w:rPr>
              <w:t xml:space="preserve"> </w:t>
            </w:r>
          </w:p>
          <w:p w:rsidR="00153926" w:rsidRPr="00F01D96" w:rsidRDefault="00153926" w:rsidP="00153926">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E23A5D" w:rsidRDefault="00E23A5D" w:rsidP="008E3C6B">
            <w:pPr>
              <w:numPr>
                <w:ilvl w:val="0"/>
                <w:numId w:val="1"/>
              </w:numPr>
              <w:autoSpaceDE w:val="0"/>
              <w:autoSpaceDN w:val="0"/>
              <w:adjustRightInd w:val="0"/>
              <w:ind w:left="522"/>
              <w:rPr>
                <w:rFonts w:cs="Arial"/>
                <w:sz w:val="20"/>
                <w:szCs w:val="20"/>
              </w:rPr>
            </w:pPr>
            <w:r w:rsidRPr="00F01D96">
              <w:rPr>
                <w:rFonts w:cs="Arial"/>
                <w:sz w:val="20"/>
                <w:szCs w:val="20"/>
              </w:rPr>
              <w:t>Describe your experience with your school district, if any. What special services are available for special needs children?</w:t>
            </w:r>
            <w:r>
              <w:rPr>
                <w:rFonts w:cs="Arial"/>
                <w:sz w:val="20"/>
                <w:szCs w:val="20"/>
              </w:rPr>
              <w:t xml:space="preserve"> </w:t>
            </w:r>
          </w:p>
          <w:p w:rsidR="00E23A5D" w:rsidRPr="00F01D96" w:rsidRDefault="00E23A5D" w:rsidP="008E3C6B">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right w:val="single" w:sz="4" w:space="0" w:color="auto"/>
            </w:tcBorders>
            <w:shd w:val="clear" w:color="auto" w:fill="FFFFFF"/>
          </w:tcPr>
          <w:p w:rsidR="00E23A5D" w:rsidRDefault="00E23A5D" w:rsidP="008E3C6B">
            <w:pPr>
              <w:numPr>
                <w:ilvl w:val="0"/>
                <w:numId w:val="1"/>
              </w:numPr>
              <w:autoSpaceDE w:val="0"/>
              <w:autoSpaceDN w:val="0"/>
              <w:adjustRightInd w:val="0"/>
              <w:ind w:left="522"/>
              <w:rPr>
                <w:rFonts w:cs="Arial"/>
                <w:sz w:val="20"/>
                <w:szCs w:val="20"/>
              </w:rPr>
            </w:pPr>
            <w:r w:rsidRPr="00F01D96">
              <w:rPr>
                <w:rFonts w:cs="Arial"/>
                <w:sz w:val="20"/>
                <w:szCs w:val="20"/>
              </w:rPr>
              <w:t>What community resources do you have available? Would you know how to access these services? How would you feel about accessing services?</w:t>
            </w:r>
          </w:p>
          <w:p w:rsidR="00E23A5D" w:rsidRPr="00F01D96" w:rsidRDefault="00E23A5D" w:rsidP="008E3C6B">
            <w:pPr>
              <w:autoSpaceDE w:val="0"/>
              <w:autoSpaceDN w:val="0"/>
              <w:adjustRightInd w:val="0"/>
              <w:ind w:left="522"/>
              <w:rPr>
                <w:rFonts w:cs="Arial"/>
                <w:sz w:val="20"/>
                <w:szCs w:val="20"/>
              </w:rPr>
            </w:pPr>
            <w:r>
              <w:rPr>
                <w:rFonts w:cs="Arial"/>
                <w:sz w:val="20"/>
                <w:szCs w:val="20"/>
              </w:rPr>
              <w:t xml:space="preserve"> </w:t>
            </w: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right w:val="single" w:sz="4" w:space="0" w:color="auto"/>
            </w:tcBorders>
            <w:shd w:val="clear" w:color="auto" w:fill="FFFFFF"/>
          </w:tcPr>
          <w:p w:rsidR="00E23A5D" w:rsidRPr="00F01D96" w:rsidRDefault="00E23A5D" w:rsidP="008E3C6B">
            <w:pPr>
              <w:numPr>
                <w:ilvl w:val="0"/>
                <w:numId w:val="1"/>
              </w:numPr>
              <w:autoSpaceDE w:val="0"/>
              <w:autoSpaceDN w:val="0"/>
              <w:adjustRightInd w:val="0"/>
              <w:ind w:left="522"/>
              <w:rPr>
                <w:rFonts w:cs="Arial"/>
                <w:sz w:val="20"/>
                <w:szCs w:val="20"/>
              </w:rPr>
            </w:pPr>
            <w:r w:rsidRPr="00F01D96">
              <w:rPr>
                <w:rFonts w:cs="Arial"/>
                <w:sz w:val="20"/>
                <w:szCs w:val="20"/>
              </w:rPr>
              <w:t>Once the adoption has been finalized, how will you know if your family needs outside help? Who would you call?</w:t>
            </w:r>
            <w:r>
              <w:rPr>
                <w:rFonts w:cs="Arial"/>
                <w:sz w:val="20"/>
                <w:szCs w:val="20"/>
              </w:rPr>
              <w:t xml:space="preserve"> </w:t>
            </w: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93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szCs w:val="20"/>
              </w:rPr>
              <w:fldChar w:fldCharType="begin">
                <w:ffData>
                  <w:name w:val="Check2"/>
                  <w:enabled/>
                  <w:calcOnExit w:val="0"/>
                  <w:checkBox>
                    <w:sizeAuto/>
                    <w:default w:val="0"/>
                  </w:checkBox>
                </w:ffData>
              </w:fldChar>
            </w:r>
            <w:bookmarkStart w:id="5" w:name="Check2"/>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5"/>
            <w:r w:rsidR="00464D3D" w:rsidRPr="00F01D96">
              <w:rPr>
                <w:rFonts w:cs="Arial"/>
                <w:sz w:val="20"/>
                <w:szCs w:val="20"/>
              </w:rPr>
              <w:t xml:space="preserve">  (N)  How do you see this child settling in and becoming a part of your family (i.e. changes in roles, routines, activities, amount of free time, etc?)</w:t>
            </w:r>
          </w:p>
          <w:p w:rsidR="00464D3D" w:rsidRPr="007769E7" w:rsidRDefault="00F66520" w:rsidP="00464D3D">
            <w:pPr>
              <w:autoSpaceDE w:val="0"/>
              <w:autoSpaceDN w:val="0"/>
              <w:adjustRightInd w:val="0"/>
              <w:ind w:left="522"/>
              <w:rPr>
                <w:rFonts w:cs="Arial"/>
                <w:sz w:val="20"/>
                <w:szCs w:val="20"/>
              </w:rPr>
            </w:pPr>
            <w:r w:rsidRPr="007769E7">
              <w:rPr>
                <w:rFonts w:cs="Arial"/>
                <w:sz w:val="20"/>
                <w:szCs w:val="20"/>
              </w:rPr>
              <w:fldChar w:fldCharType="begin">
                <w:ffData>
                  <w:name w:val="Check3"/>
                  <w:enabled/>
                  <w:calcOnExit w:val="0"/>
                  <w:checkBox>
                    <w:sizeAuto/>
                    <w:default w:val="0"/>
                  </w:checkBox>
                </w:ffData>
              </w:fldChar>
            </w:r>
            <w:bookmarkStart w:id="6" w:name="Check3"/>
            <w:r w:rsidR="00464D3D" w:rsidRPr="007769E7">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7769E7">
              <w:rPr>
                <w:rFonts w:cs="Arial"/>
                <w:sz w:val="20"/>
                <w:szCs w:val="20"/>
              </w:rPr>
              <w:fldChar w:fldCharType="end"/>
            </w:r>
            <w:bookmarkEnd w:id="6"/>
            <w:r w:rsidR="00464D3D" w:rsidRPr="007769E7">
              <w:rPr>
                <w:rFonts w:cs="Arial"/>
                <w:sz w:val="20"/>
                <w:szCs w:val="20"/>
              </w:rPr>
              <w:t xml:space="preserve">  (C)  What observations have you made to help you know that this child has become a part of your family? (i.e. child's interactions with other family members upon initial placement vs. current relationships, attachment, etc.).</w:t>
            </w:r>
            <w:r w:rsidR="008C1359">
              <w:rPr>
                <w:rFonts w:cs="Arial"/>
                <w:sz w:val="20"/>
                <w:szCs w:val="20"/>
              </w:rPr>
              <w:t xml:space="preserve"> </w:t>
            </w: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464D3D" w:rsidRPr="00F01D96" w:rsidRDefault="00464D3D" w:rsidP="00464D3D">
            <w:pPr>
              <w:numPr>
                <w:ilvl w:val="0"/>
                <w:numId w:val="1"/>
              </w:numPr>
              <w:autoSpaceDE w:val="0"/>
              <w:autoSpaceDN w:val="0"/>
              <w:adjustRightInd w:val="0"/>
              <w:ind w:left="522"/>
              <w:rPr>
                <w:rFonts w:cs="Arial"/>
                <w:sz w:val="20"/>
                <w:szCs w:val="20"/>
              </w:rPr>
            </w:pPr>
            <w:r w:rsidRPr="00F01D96">
              <w:rPr>
                <w:rFonts w:cs="Arial"/>
                <w:sz w:val="20"/>
                <w:szCs w:val="20"/>
              </w:rPr>
              <w:lastRenderedPageBreak/>
              <w:t>Describe the interaction of your family with children? (i.e. what are family roles, who has what responsibilities?)</w:t>
            </w:r>
            <w:r w:rsidR="008C1359">
              <w:rPr>
                <w:rFonts w:cs="Arial"/>
                <w:sz w:val="20"/>
                <w:szCs w:val="20"/>
              </w:rPr>
              <w:t xml:space="preserve"> </w:t>
            </w:r>
            <w:r w:rsidR="00F66520">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F66520">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sidRPr="00F01D96">
              <w:rPr>
                <w:rFonts w:cs="Arial"/>
                <w:sz w:val="20"/>
                <w:szCs w:val="20"/>
              </w:rPr>
              <w:t>What are your family’s expectations of this child as well as goals for any child that lives in your home?</w:t>
            </w:r>
          </w:p>
          <w:p w:rsidR="00464D3D" w:rsidRPr="00F01D96" w:rsidRDefault="008C1359" w:rsidP="008C1359">
            <w:pPr>
              <w:autoSpaceDE w:val="0"/>
              <w:autoSpaceDN w:val="0"/>
              <w:adjustRightInd w:val="0"/>
              <w:ind w:left="522"/>
              <w:rPr>
                <w:rFonts w:cs="Arial"/>
                <w:sz w:val="20"/>
                <w:szCs w:val="20"/>
              </w:rPr>
            </w:pPr>
            <w:r>
              <w:rPr>
                <w:rFonts w:cs="Arial"/>
                <w:sz w:val="20"/>
                <w:szCs w:val="20"/>
              </w:rPr>
              <w:t xml:space="preserve"> </w:t>
            </w:r>
            <w:r w:rsidR="00F66520">
              <w:rPr>
                <w:rFonts w:cs="Arial"/>
                <w:sz w:val="20"/>
                <w:szCs w:val="20"/>
              </w:rPr>
              <w:fldChar w:fldCharType="begin">
                <w:ffData>
                  <w:name w:val="Text2"/>
                  <w:enabled/>
                  <w:calcOnExit w:val="0"/>
                  <w:textInput/>
                </w:ffData>
              </w:fldChar>
            </w:r>
            <w:r>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F66520">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szCs w:val="20"/>
              </w:rPr>
              <w:fldChar w:fldCharType="begin">
                <w:ffData>
                  <w:name w:val="Check4"/>
                  <w:enabled/>
                  <w:calcOnExit w:val="0"/>
                  <w:checkBox>
                    <w:sizeAuto/>
                    <w:default w:val="0"/>
                  </w:checkBox>
                </w:ffData>
              </w:fldChar>
            </w:r>
            <w:bookmarkStart w:id="7" w:name="Check4"/>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7"/>
            <w:r w:rsidR="00464D3D" w:rsidRPr="00F01D96">
              <w:rPr>
                <w:rFonts w:cs="Arial"/>
                <w:sz w:val="20"/>
                <w:szCs w:val="20"/>
              </w:rPr>
              <w:t xml:space="preserve"> (N) What types of behaviors do you expect during the pre-placement visits and initial placement of this child into your home?</w:t>
            </w:r>
          </w:p>
          <w:p w:rsidR="008C1359" w:rsidRDefault="00F66520" w:rsidP="00464D3D">
            <w:pPr>
              <w:autoSpaceDE w:val="0"/>
              <w:autoSpaceDN w:val="0"/>
              <w:adjustRightInd w:val="0"/>
              <w:ind w:left="522"/>
              <w:rPr>
                <w:rFonts w:cs="Arial"/>
                <w:sz w:val="20"/>
                <w:szCs w:val="20"/>
              </w:rPr>
            </w:pPr>
            <w:r w:rsidRPr="00702AC7">
              <w:rPr>
                <w:rFonts w:cs="Arial"/>
                <w:sz w:val="20"/>
                <w:szCs w:val="20"/>
              </w:rPr>
              <w:fldChar w:fldCharType="begin">
                <w:ffData>
                  <w:name w:val="Check5"/>
                  <w:enabled/>
                  <w:calcOnExit w:val="0"/>
                  <w:checkBox>
                    <w:sizeAuto/>
                    <w:default w:val="0"/>
                  </w:checkBox>
                </w:ffData>
              </w:fldChar>
            </w:r>
            <w:bookmarkStart w:id="8" w:name="Check5"/>
            <w:r w:rsidR="00464D3D" w:rsidRPr="00702AC7">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702AC7">
              <w:rPr>
                <w:rFonts w:cs="Arial"/>
                <w:sz w:val="20"/>
                <w:szCs w:val="20"/>
              </w:rPr>
              <w:fldChar w:fldCharType="end"/>
            </w:r>
            <w:bookmarkEnd w:id="8"/>
            <w:r w:rsidR="00464D3D" w:rsidRPr="00702AC7">
              <w:rPr>
                <w:rFonts w:cs="Arial"/>
                <w:sz w:val="20"/>
                <w:szCs w:val="20"/>
              </w:rPr>
              <w:t xml:space="preserve"> (C)  Do you anticipate any changes in the child's behavior during the adoption process?</w:t>
            </w:r>
            <w:r w:rsidR="008C1359">
              <w:rPr>
                <w:rFonts w:cs="Arial"/>
                <w:sz w:val="20"/>
                <w:szCs w:val="20"/>
              </w:rPr>
              <w:t xml:space="preserve"> </w:t>
            </w:r>
          </w:p>
          <w:p w:rsidR="00464D3D" w:rsidRPr="00702AC7" w:rsidRDefault="00F66520" w:rsidP="00464D3D">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szCs w:val="20"/>
              </w:rPr>
              <w:fldChar w:fldCharType="begin">
                <w:ffData>
                  <w:name w:val="Check6"/>
                  <w:enabled/>
                  <w:calcOnExit w:val="0"/>
                  <w:checkBox>
                    <w:sizeAuto/>
                    <w:default w:val="0"/>
                  </w:checkBox>
                </w:ffData>
              </w:fldChar>
            </w:r>
            <w:bookmarkStart w:id="9" w:name="Check6"/>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9"/>
            <w:r w:rsidR="00464D3D" w:rsidRPr="00F01D96">
              <w:rPr>
                <w:rFonts w:cs="Arial"/>
                <w:sz w:val="20"/>
                <w:szCs w:val="20"/>
              </w:rPr>
              <w:t xml:space="preserve">  (N)  Are there any behaviors that would be difficult to manage?</w:t>
            </w:r>
          </w:p>
          <w:p w:rsidR="008C1359" w:rsidRDefault="00F66520" w:rsidP="00464D3D">
            <w:pPr>
              <w:autoSpaceDE w:val="0"/>
              <w:autoSpaceDN w:val="0"/>
              <w:adjustRightInd w:val="0"/>
              <w:ind w:left="522"/>
              <w:rPr>
                <w:rFonts w:cs="Arial"/>
                <w:sz w:val="20"/>
                <w:szCs w:val="20"/>
              </w:rPr>
            </w:pPr>
            <w:r w:rsidRPr="00F01D96">
              <w:rPr>
                <w:rFonts w:cs="Arial"/>
                <w:sz w:val="20"/>
                <w:szCs w:val="20"/>
              </w:rPr>
              <w:fldChar w:fldCharType="begin">
                <w:ffData>
                  <w:name w:val="Check7"/>
                  <w:enabled/>
                  <w:calcOnExit w:val="0"/>
                  <w:checkBox>
                    <w:sizeAuto/>
                    <w:default w:val="0"/>
                  </w:checkBox>
                </w:ffData>
              </w:fldChar>
            </w:r>
            <w:bookmarkStart w:id="10" w:name="Check7"/>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10"/>
            <w:r w:rsidR="00464D3D" w:rsidRPr="00F01D96">
              <w:rPr>
                <w:rFonts w:cs="Arial"/>
                <w:sz w:val="20"/>
                <w:szCs w:val="20"/>
              </w:rPr>
              <w:t xml:space="preserve">  (C)  Are there any behaviors that have been difficult to manage? If so, how have you dealt with those behaviors?</w:t>
            </w:r>
            <w:r w:rsidR="008C1359">
              <w:rPr>
                <w:rFonts w:cs="Arial"/>
                <w:sz w:val="20"/>
                <w:szCs w:val="20"/>
              </w:rPr>
              <w:t xml:space="preserve"> </w:t>
            </w:r>
          </w:p>
          <w:p w:rsidR="00464D3D" w:rsidRPr="00F01D96" w:rsidRDefault="00F66520" w:rsidP="00464D3D">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szCs w:val="20"/>
              </w:rPr>
              <w:fldChar w:fldCharType="begin">
                <w:ffData>
                  <w:name w:val="Check8"/>
                  <w:enabled/>
                  <w:calcOnExit w:val="0"/>
                  <w:checkBox>
                    <w:sizeAuto/>
                    <w:default w:val="0"/>
                  </w:checkBox>
                </w:ffData>
              </w:fldChar>
            </w:r>
            <w:bookmarkStart w:id="11" w:name="Check8"/>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11"/>
            <w:r w:rsidR="00464D3D" w:rsidRPr="00F01D96">
              <w:rPr>
                <w:rFonts w:cs="Arial"/>
                <w:sz w:val="20"/>
                <w:szCs w:val="20"/>
              </w:rPr>
              <w:t xml:space="preserve">  (N) Are there any behaviors that would require you to seek support?</w:t>
            </w:r>
          </w:p>
          <w:p w:rsidR="00464D3D" w:rsidRDefault="00F66520" w:rsidP="00464D3D">
            <w:pPr>
              <w:autoSpaceDE w:val="0"/>
              <w:autoSpaceDN w:val="0"/>
              <w:adjustRightInd w:val="0"/>
              <w:ind w:left="522"/>
              <w:rPr>
                <w:rFonts w:cs="Arial"/>
                <w:sz w:val="20"/>
                <w:szCs w:val="20"/>
              </w:rPr>
            </w:pPr>
            <w:r w:rsidRPr="00F01D96">
              <w:rPr>
                <w:rFonts w:cs="Arial"/>
                <w:sz w:val="20"/>
                <w:szCs w:val="20"/>
              </w:rPr>
              <w:fldChar w:fldCharType="begin">
                <w:ffData>
                  <w:name w:val="Check9"/>
                  <w:enabled/>
                  <w:calcOnExit w:val="0"/>
                  <w:checkBox>
                    <w:sizeAuto/>
                    <w:default w:val="0"/>
                  </w:checkBox>
                </w:ffData>
              </w:fldChar>
            </w:r>
            <w:bookmarkStart w:id="12" w:name="Check9"/>
            <w:r w:rsidR="00464D3D" w:rsidRPr="00F01D96">
              <w:rPr>
                <w:rFonts w:cs="Arial"/>
                <w:sz w:val="20"/>
                <w:szCs w:val="20"/>
              </w:rPr>
              <w:instrText xml:space="preserve"> FORMCHECKBOX </w:instrText>
            </w:r>
            <w:r w:rsidR="00782028">
              <w:rPr>
                <w:rFonts w:cs="Arial"/>
                <w:sz w:val="20"/>
                <w:szCs w:val="20"/>
              </w:rPr>
            </w:r>
            <w:r w:rsidR="00782028">
              <w:rPr>
                <w:rFonts w:cs="Arial"/>
                <w:sz w:val="20"/>
                <w:szCs w:val="20"/>
              </w:rPr>
              <w:fldChar w:fldCharType="separate"/>
            </w:r>
            <w:r w:rsidRPr="00F01D96">
              <w:rPr>
                <w:rFonts w:cs="Arial"/>
                <w:sz w:val="20"/>
                <w:szCs w:val="20"/>
              </w:rPr>
              <w:fldChar w:fldCharType="end"/>
            </w:r>
            <w:bookmarkEnd w:id="12"/>
            <w:r w:rsidR="00464D3D" w:rsidRPr="00F01D96">
              <w:rPr>
                <w:rFonts w:cs="Arial"/>
                <w:sz w:val="20"/>
                <w:szCs w:val="20"/>
              </w:rPr>
              <w:t xml:space="preserve">  (C)  Can you imagine any future behaviors that will require you to seek support or that would be difficult for you to manage</w:t>
            </w:r>
            <w:r w:rsidR="008C1359">
              <w:rPr>
                <w:rFonts w:cs="Arial"/>
                <w:sz w:val="20"/>
                <w:szCs w:val="20"/>
              </w:rPr>
              <w:t>?</w:t>
            </w:r>
          </w:p>
          <w:p w:rsidR="008C1359" w:rsidRPr="00F01D96" w:rsidRDefault="00F66520" w:rsidP="00464D3D">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t>How did you make the decision to adopt?</w:t>
            </w:r>
            <w:r w:rsidR="008C1359">
              <w:rPr>
                <w:rFonts w:cs="Arial"/>
                <w:sz w:val="20"/>
                <w:szCs w:val="20"/>
              </w:rPr>
              <w:t xml:space="preserve"> </w:t>
            </w:r>
            <w:r w:rsidR="00153926">
              <w:rPr>
                <w:rFonts w:cs="Arial"/>
                <w:sz w:val="20"/>
                <w:szCs w:val="20"/>
              </w:rPr>
              <w:t>Do you plan to continue to foster and/or adopt?</w:t>
            </w:r>
          </w:p>
          <w:p w:rsidR="002D2D16" w:rsidRPr="00F01D96" w:rsidRDefault="00F66520" w:rsidP="008C1359">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lastRenderedPageBreak/>
              <w:t>How will you talk with this particular child about adoption and his/her past?</w:t>
            </w:r>
            <w:r w:rsidR="008C1359">
              <w:rPr>
                <w:rFonts w:cs="Arial"/>
                <w:sz w:val="20"/>
                <w:szCs w:val="20"/>
              </w:rPr>
              <w:t xml:space="preserve"> </w:t>
            </w:r>
          </w:p>
          <w:p w:rsidR="002D2D16" w:rsidRPr="00F01D96" w:rsidRDefault="00F66520" w:rsidP="008C1359">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3E1291" w:rsidP="002D2D16">
            <w:pPr>
              <w:numPr>
                <w:ilvl w:val="0"/>
                <w:numId w:val="1"/>
              </w:numPr>
              <w:autoSpaceDE w:val="0"/>
              <w:autoSpaceDN w:val="0"/>
              <w:adjustRightInd w:val="0"/>
              <w:ind w:left="522"/>
              <w:rPr>
                <w:rFonts w:cs="Arial"/>
                <w:sz w:val="20"/>
                <w:szCs w:val="20"/>
              </w:rPr>
            </w:pPr>
            <w:r>
              <w:rPr>
                <w:rFonts w:cs="Arial"/>
                <w:sz w:val="20"/>
                <w:szCs w:val="20"/>
              </w:rPr>
              <w:t xml:space="preserve"> What will you share</w:t>
            </w:r>
            <w:r w:rsidR="002D2D16" w:rsidRPr="00F01D96">
              <w:rPr>
                <w:rFonts w:cs="Arial"/>
                <w:sz w:val="20"/>
                <w:szCs w:val="20"/>
              </w:rPr>
              <w:t xml:space="preserve"> with immediate family, extended family, and friends about this child's adoption?</w:t>
            </w:r>
            <w:r w:rsidR="008C1359">
              <w:rPr>
                <w:rFonts w:cs="Arial"/>
                <w:sz w:val="20"/>
                <w:szCs w:val="20"/>
              </w:rPr>
              <w:t xml:space="preserve"> </w:t>
            </w:r>
          </w:p>
          <w:p w:rsidR="002D2D16" w:rsidRPr="00F01D96" w:rsidRDefault="00F66520" w:rsidP="008C1359">
            <w:pPr>
              <w:autoSpaceDE w:val="0"/>
              <w:autoSpaceDN w:val="0"/>
              <w:adjustRightInd w:val="0"/>
              <w:ind w:left="522"/>
              <w:rPr>
                <w:rFonts w:cs="Arial"/>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2016"/>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Pr="008C1359" w:rsidRDefault="002D2D16" w:rsidP="002D2D16">
            <w:pPr>
              <w:numPr>
                <w:ilvl w:val="0"/>
                <w:numId w:val="1"/>
              </w:numPr>
              <w:autoSpaceDE w:val="0"/>
              <w:autoSpaceDN w:val="0"/>
              <w:adjustRightInd w:val="0"/>
              <w:ind w:left="522"/>
              <w:rPr>
                <w:rFonts w:cs="Arial"/>
                <w:i/>
                <w:sz w:val="20"/>
                <w:szCs w:val="20"/>
              </w:rPr>
            </w:pPr>
            <w:r w:rsidRPr="00F01D96">
              <w:rPr>
                <w:rFonts w:cs="Arial"/>
                <w:sz w:val="20"/>
                <w:szCs w:val="20"/>
              </w:rPr>
              <w:t>We understand that according to Missouri Law, adoptive families are not required to maintain contact with birth family; however, have you considered whether or not you plan to maintain connections? (</w:t>
            </w:r>
            <w:r w:rsidRPr="00F01D96">
              <w:rPr>
                <w:rFonts w:cs="Arial"/>
                <w:i/>
                <w:sz w:val="20"/>
                <w:szCs w:val="20"/>
              </w:rPr>
              <w:t>Family should be assured that their answer will not prevent possible selection)</w:t>
            </w:r>
            <w:r w:rsidR="008C1359">
              <w:rPr>
                <w:rFonts w:cs="Arial"/>
                <w:sz w:val="20"/>
                <w:szCs w:val="20"/>
              </w:rPr>
              <w:t xml:space="preserve"> </w:t>
            </w:r>
          </w:p>
          <w:p w:rsidR="002D2D16" w:rsidRPr="00F01D96" w:rsidRDefault="00F66520" w:rsidP="008C1359">
            <w:pPr>
              <w:autoSpaceDE w:val="0"/>
              <w:autoSpaceDN w:val="0"/>
              <w:adjustRightInd w:val="0"/>
              <w:ind w:left="522"/>
              <w:rPr>
                <w:rFonts w:cs="Arial"/>
                <w:i/>
                <w:sz w:val="20"/>
                <w:szCs w:val="20"/>
              </w:rPr>
            </w:pPr>
            <w:r>
              <w:rPr>
                <w:rFonts w:cs="Arial"/>
                <w:sz w:val="20"/>
                <w:szCs w:val="20"/>
              </w:rPr>
              <w:fldChar w:fldCharType="begin">
                <w:ffData>
                  <w:name w:val="Text2"/>
                  <w:enabled/>
                  <w:calcOnExit w:val="0"/>
                  <w:textInput/>
                </w:ffData>
              </w:fldChar>
            </w:r>
            <w:r w:rsidR="008C1359">
              <w:rPr>
                <w:rFonts w:cs="Arial"/>
                <w:sz w:val="20"/>
                <w:szCs w:val="20"/>
              </w:rPr>
              <w:instrText xml:space="preserve"> FORMTEXT </w:instrText>
            </w:r>
            <w:r>
              <w:rPr>
                <w:rFonts w:cs="Arial"/>
                <w:sz w:val="20"/>
                <w:szCs w:val="20"/>
              </w:rPr>
            </w:r>
            <w:r>
              <w:rPr>
                <w:rFonts w:cs="Arial"/>
                <w:sz w:val="20"/>
                <w:szCs w:val="20"/>
              </w:rPr>
              <w:fldChar w:fldCharType="separate"/>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sidR="008C1359">
              <w:rPr>
                <w:rFonts w:cs="Arial"/>
                <w:noProof/>
                <w:sz w:val="20"/>
                <w:szCs w:val="20"/>
              </w:rPr>
              <w:t> </w:t>
            </w:r>
            <w:r>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t>Have you thought about the child’s name, how will any decisions regarding the child’s name be made?</w:t>
            </w:r>
          </w:p>
          <w:p w:rsidR="002D2D16" w:rsidRPr="00F01D96" w:rsidRDefault="00E139A4" w:rsidP="00E139A4">
            <w:pPr>
              <w:autoSpaceDE w:val="0"/>
              <w:autoSpaceDN w:val="0"/>
              <w:adjustRightInd w:val="0"/>
              <w:ind w:left="522"/>
              <w:rPr>
                <w:rFonts w:cs="Arial"/>
                <w:sz w:val="20"/>
                <w:szCs w:val="20"/>
              </w:rPr>
            </w:pPr>
            <w:r>
              <w:rPr>
                <w:rFonts w:cs="Arial"/>
                <w:sz w:val="20"/>
                <w:szCs w:val="20"/>
              </w:rPr>
              <w:t xml:space="preserve"> </w:t>
            </w:r>
            <w:r w:rsidR="00F66520">
              <w:rPr>
                <w:rFonts w:cs="Arial"/>
                <w:sz w:val="20"/>
                <w:szCs w:val="20"/>
              </w:rPr>
              <w:fldChar w:fldCharType="begin">
                <w:ffData>
                  <w:name w:val="Text2"/>
                  <w:enabled/>
                  <w:calcOnExit w:val="0"/>
                  <w:textInput/>
                </w:ffData>
              </w:fldChar>
            </w:r>
            <w:r>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F66520">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2160"/>
        </w:trPr>
        <w:tc>
          <w:tcPr>
            <w:tcW w:w="10980" w:type="dxa"/>
            <w:gridSpan w:val="6"/>
            <w:tcBorders>
              <w:top w:val="single" w:sz="4" w:space="0" w:color="auto"/>
              <w:left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t>In the event that you cannot care for the child, what would be your plan? (i.e. death, military deployment, incapacitation, etc.) Have you talked to individuals listed as your backup to communicate this plan to them?</w:t>
            </w:r>
          </w:p>
          <w:p w:rsidR="002D2D16" w:rsidRPr="00F01D96" w:rsidRDefault="00E139A4" w:rsidP="00E139A4">
            <w:pPr>
              <w:autoSpaceDE w:val="0"/>
              <w:autoSpaceDN w:val="0"/>
              <w:adjustRightInd w:val="0"/>
              <w:ind w:left="522"/>
              <w:rPr>
                <w:rFonts w:cs="Arial"/>
                <w:sz w:val="20"/>
                <w:szCs w:val="20"/>
              </w:rPr>
            </w:pPr>
            <w:r>
              <w:rPr>
                <w:rFonts w:cs="Arial"/>
                <w:sz w:val="20"/>
                <w:szCs w:val="20"/>
              </w:rPr>
              <w:t xml:space="preserve"> </w:t>
            </w:r>
            <w:r w:rsidR="00F66520">
              <w:rPr>
                <w:rFonts w:cs="Arial"/>
                <w:sz w:val="20"/>
                <w:szCs w:val="20"/>
              </w:rPr>
              <w:fldChar w:fldCharType="begin">
                <w:ffData>
                  <w:name w:val="Text2"/>
                  <w:enabled/>
                  <w:calcOnExit w:val="0"/>
                  <w:textInput/>
                </w:ffData>
              </w:fldChar>
            </w:r>
            <w:r>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F66520">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t>Are you aware that an adopted child's inheritance rights are the same as if the child was born to you?</w:t>
            </w:r>
          </w:p>
          <w:p w:rsidR="002D2D16" w:rsidRPr="00F01D96" w:rsidRDefault="002D2D16" w:rsidP="00E139A4">
            <w:pPr>
              <w:autoSpaceDE w:val="0"/>
              <w:autoSpaceDN w:val="0"/>
              <w:adjustRightInd w:val="0"/>
              <w:ind w:left="522"/>
              <w:rPr>
                <w:rFonts w:cs="Arial"/>
                <w:sz w:val="20"/>
                <w:szCs w:val="20"/>
              </w:rPr>
            </w:pPr>
            <w:r w:rsidRPr="00F01D96">
              <w:rPr>
                <w:rFonts w:cs="Arial"/>
                <w:sz w:val="20"/>
                <w:szCs w:val="20"/>
              </w:rPr>
              <w:t xml:space="preserve"> </w:t>
            </w:r>
            <w:r w:rsidR="00F66520">
              <w:rPr>
                <w:rFonts w:cs="Arial"/>
                <w:sz w:val="20"/>
                <w:szCs w:val="20"/>
              </w:rPr>
              <w:fldChar w:fldCharType="begin">
                <w:ffData>
                  <w:name w:val="Text2"/>
                  <w:enabled/>
                  <w:calcOnExit w:val="0"/>
                  <w:textInput/>
                </w:ffData>
              </w:fldChar>
            </w:r>
            <w:r w:rsidR="00E139A4">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sidR="00E139A4">
              <w:rPr>
                <w:rFonts w:cs="Arial"/>
                <w:noProof/>
                <w:sz w:val="20"/>
                <w:szCs w:val="20"/>
              </w:rPr>
              <w:t> </w:t>
            </w:r>
            <w:r w:rsidR="00E139A4">
              <w:rPr>
                <w:rFonts w:cs="Arial"/>
                <w:noProof/>
                <w:sz w:val="20"/>
                <w:szCs w:val="20"/>
              </w:rPr>
              <w:t> </w:t>
            </w:r>
            <w:r w:rsidR="00E139A4">
              <w:rPr>
                <w:rFonts w:cs="Arial"/>
                <w:noProof/>
                <w:sz w:val="20"/>
                <w:szCs w:val="20"/>
              </w:rPr>
              <w:t> </w:t>
            </w:r>
            <w:r w:rsidR="00E139A4">
              <w:rPr>
                <w:rFonts w:cs="Arial"/>
                <w:noProof/>
                <w:sz w:val="20"/>
                <w:szCs w:val="20"/>
              </w:rPr>
              <w:t> </w:t>
            </w:r>
            <w:r w:rsidR="00E139A4">
              <w:rPr>
                <w:rFonts w:cs="Arial"/>
                <w:noProof/>
                <w:sz w:val="20"/>
                <w:szCs w:val="20"/>
              </w:rPr>
              <w:t> </w:t>
            </w:r>
            <w:r w:rsidR="00F66520">
              <w:rPr>
                <w:rFonts w:cs="Arial"/>
                <w:sz w:val="20"/>
                <w:szCs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2D2D16" w:rsidRPr="00F01D96" w:rsidRDefault="002D2D16" w:rsidP="002D2D16">
            <w:pPr>
              <w:numPr>
                <w:ilvl w:val="0"/>
                <w:numId w:val="1"/>
              </w:numPr>
              <w:autoSpaceDE w:val="0"/>
              <w:autoSpaceDN w:val="0"/>
              <w:adjustRightInd w:val="0"/>
              <w:ind w:left="522"/>
              <w:rPr>
                <w:rFonts w:cs="Arial"/>
                <w:sz w:val="20"/>
                <w:szCs w:val="20"/>
              </w:rPr>
            </w:pPr>
            <w:r w:rsidRPr="00F01D96">
              <w:rPr>
                <w:rFonts w:cs="Arial"/>
                <w:sz w:val="20"/>
                <w:szCs w:val="20"/>
              </w:rPr>
              <w:t xml:space="preserve">Please share any additional information including strengths your family possess or service needs you foresee. </w:t>
            </w:r>
            <w:r w:rsidR="00F66520">
              <w:rPr>
                <w:rFonts w:cs="Arial"/>
                <w:sz w:val="20"/>
                <w:szCs w:val="20"/>
              </w:rPr>
              <w:fldChar w:fldCharType="begin">
                <w:ffData>
                  <w:name w:val="Text2"/>
                  <w:enabled/>
                  <w:calcOnExit w:val="0"/>
                  <w:textInput/>
                </w:ffData>
              </w:fldChar>
            </w:r>
            <w:r w:rsidR="00E139A4">
              <w:rPr>
                <w:rFonts w:cs="Arial"/>
                <w:sz w:val="20"/>
                <w:szCs w:val="20"/>
              </w:rPr>
              <w:instrText xml:space="preserve"> FORMTEXT </w:instrText>
            </w:r>
            <w:r w:rsidR="00F66520">
              <w:rPr>
                <w:rFonts w:cs="Arial"/>
                <w:sz w:val="20"/>
                <w:szCs w:val="20"/>
              </w:rPr>
            </w:r>
            <w:r w:rsidR="00F66520">
              <w:rPr>
                <w:rFonts w:cs="Arial"/>
                <w:sz w:val="20"/>
                <w:szCs w:val="20"/>
              </w:rPr>
              <w:fldChar w:fldCharType="separate"/>
            </w:r>
            <w:r w:rsidR="00E139A4">
              <w:rPr>
                <w:rFonts w:cs="Arial"/>
                <w:noProof/>
                <w:sz w:val="20"/>
                <w:szCs w:val="20"/>
              </w:rPr>
              <w:t> </w:t>
            </w:r>
            <w:r w:rsidR="00E139A4">
              <w:rPr>
                <w:rFonts w:cs="Arial"/>
                <w:noProof/>
                <w:sz w:val="20"/>
                <w:szCs w:val="20"/>
              </w:rPr>
              <w:t> </w:t>
            </w:r>
            <w:r w:rsidR="00E139A4">
              <w:rPr>
                <w:rFonts w:cs="Arial"/>
                <w:noProof/>
                <w:sz w:val="20"/>
                <w:szCs w:val="20"/>
              </w:rPr>
              <w:t> </w:t>
            </w:r>
            <w:r w:rsidR="00E139A4">
              <w:rPr>
                <w:rFonts w:cs="Arial"/>
                <w:noProof/>
                <w:sz w:val="20"/>
                <w:szCs w:val="20"/>
              </w:rPr>
              <w:t> </w:t>
            </w:r>
            <w:r w:rsidR="00E139A4">
              <w:rPr>
                <w:rFonts w:cs="Arial"/>
                <w:noProof/>
                <w:sz w:val="20"/>
                <w:szCs w:val="20"/>
              </w:rPr>
              <w:t> </w:t>
            </w:r>
            <w:r w:rsidR="00F66520">
              <w:rPr>
                <w:rFonts w:cs="Arial"/>
                <w:sz w:val="20"/>
                <w:szCs w:val="20"/>
              </w:rPr>
              <w:fldChar w:fldCharType="end"/>
            </w:r>
            <w:r w:rsidRPr="00F01D96">
              <w:rPr>
                <w:rFonts w:cs="Arial"/>
                <w:sz w:val="20"/>
                <w:szCs w:val="20"/>
              </w:rPr>
              <w:t xml:space="preserve"> </w:t>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sidRPr="00F01D96">
              <w:rPr>
                <w:rFonts w:cs="Arial"/>
                <w:sz w:val="20"/>
                <w:szCs w:val="20"/>
              </w:rPr>
              <w:lastRenderedPageBreak/>
              <w:t>Is there any further information regarding this child that would be helpful to your family?</w:t>
            </w:r>
            <w:r>
              <w:rPr>
                <w:rFonts w:cs="Arial"/>
                <w:sz w:val="20"/>
                <w:szCs w:val="20"/>
              </w:rPr>
              <w:t xml:space="preserve"> </w:t>
            </w:r>
          </w:p>
          <w:p w:rsidR="00153926" w:rsidRPr="00F01D96" w:rsidRDefault="00153926" w:rsidP="00153926">
            <w:pPr>
              <w:autoSpaceDE w:val="0"/>
              <w:autoSpaceDN w:val="0"/>
              <w:adjustRightInd w:val="0"/>
              <w:ind w:left="522"/>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953909" w:rsidRPr="00375230" w:rsidRDefault="00953909">
      <w:pPr>
        <w:rPr>
          <w:rFonts w:cs="Arial"/>
          <w:sz w:val="2"/>
          <w:szCs w:val="20"/>
        </w:rPr>
      </w:pPr>
    </w:p>
    <w:sectPr w:rsidR="00953909" w:rsidRPr="00375230" w:rsidSect="00665A90">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8" w:rsidRDefault="00782028" w:rsidP="008C0D07">
      <w:pPr>
        <w:pStyle w:val="Footer"/>
      </w:pPr>
      <w:r>
        <w:separator/>
      </w:r>
    </w:p>
  </w:endnote>
  <w:endnote w:type="continuationSeparator" w:id="0">
    <w:p w:rsidR="00782028" w:rsidRDefault="00782028"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5" w:rsidRDefault="00410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07454"/>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3E1291" w:rsidTr="00194082">
          <w:tc>
            <w:tcPr>
              <w:tcW w:w="3672" w:type="dxa"/>
            </w:tcPr>
            <w:p w:rsidR="003E1291" w:rsidRDefault="003E1291">
              <w:pPr>
                <w:pStyle w:val="Footer"/>
                <w:jc w:val="right"/>
              </w:pPr>
            </w:p>
          </w:tc>
          <w:tc>
            <w:tcPr>
              <w:tcW w:w="3672" w:type="dxa"/>
            </w:tcPr>
            <w:p w:rsidR="003E1291" w:rsidRDefault="003E1291">
              <w:pPr>
                <w:pStyle w:val="Footer"/>
                <w:jc w:val="right"/>
              </w:pPr>
            </w:p>
          </w:tc>
          <w:tc>
            <w:tcPr>
              <w:tcW w:w="3672" w:type="dxa"/>
            </w:tcPr>
            <w:p w:rsidR="003E1291" w:rsidRDefault="009B10C8">
              <w:pPr>
                <w:pStyle w:val="Footer"/>
                <w:jc w:val="right"/>
              </w:pPr>
              <w:r>
                <w:rPr>
                  <w:sz w:val="18"/>
                </w:rPr>
                <w:t>CD-134 REV 2</w:t>
              </w:r>
              <w:r w:rsidR="00410AA5">
                <w:rPr>
                  <w:sz w:val="18"/>
                </w:rPr>
                <w:t>/16</w:t>
              </w:r>
            </w:p>
          </w:tc>
        </w:tr>
      </w:tbl>
      <w:p w:rsidR="003E1291" w:rsidRDefault="00410AA5" w:rsidP="00194082">
        <w:pPr>
          <w:pStyle w:val="Footer"/>
          <w:jc w:val="center"/>
        </w:pPr>
        <w:r>
          <w:fldChar w:fldCharType="begin"/>
        </w:r>
        <w:r>
          <w:instrText xml:space="preserve"> PAGE   \* MERGEFORMAT </w:instrText>
        </w:r>
        <w:r>
          <w:fldChar w:fldCharType="separate"/>
        </w:r>
        <w:r w:rsidR="00811028">
          <w:rPr>
            <w:noProof/>
          </w:rPr>
          <w:t>1</w:t>
        </w:r>
        <w:r>
          <w:rPr>
            <w:noProof/>
          </w:rPr>
          <w:fldChar w:fldCharType="end"/>
        </w:r>
      </w:p>
    </w:sdtContent>
  </w:sdt>
  <w:p w:rsidR="003E1291" w:rsidRDefault="003E1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5" w:rsidRDefault="0041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8" w:rsidRDefault="00782028" w:rsidP="008C0D07">
      <w:pPr>
        <w:pStyle w:val="Footer"/>
      </w:pPr>
      <w:r>
        <w:separator/>
      </w:r>
    </w:p>
  </w:footnote>
  <w:footnote w:type="continuationSeparator" w:id="0">
    <w:p w:rsidR="00782028" w:rsidRDefault="00782028" w:rsidP="008C0D07">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5" w:rsidRDefault="00410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5" w:rsidRDefault="00410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5" w:rsidRDefault="00410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2A6"/>
    <w:multiLevelType w:val="hybridMultilevel"/>
    <w:tmpl w:val="90F8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357AE"/>
    <w:multiLevelType w:val="hybridMultilevel"/>
    <w:tmpl w:val="ED12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2623F"/>
    <w:multiLevelType w:val="hybridMultilevel"/>
    <w:tmpl w:val="805270CE"/>
    <w:lvl w:ilvl="0" w:tplc="E11A1F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XAYScY+c8ao9i1IkZwNrhZCQGk=" w:salt="EDciGeuMZqz4L78MlTbM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5B"/>
    <w:rsid w:val="00004E5B"/>
    <w:rsid w:val="000164A8"/>
    <w:rsid w:val="00066CCC"/>
    <w:rsid w:val="000713AB"/>
    <w:rsid w:val="0008314D"/>
    <w:rsid w:val="00083D51"/>
    <w:rsid w:val="000B5650"/>
    <w:rsid w:val="00153926"/>
    <w:rsid w:val="00194082"/>
    <w:rsid w:val="00197768"/>
    <w:rsid w:val="001F33C8"/>
    <w:rsid w:val="00205354"/>
    <w:rsid w:val="002353C2"/>
    <w:rsid w:val="002D2D16"/>
    <w:rsid w:val="002F3707"/>
    <w:rsid w:val="003100C8"/>
    <w:rsid w:val="00332B8D"/>
    <w:rsid w:val="00375230"/>
    <w:rsid w:val="003A7365"/>
    <w:rsid w:val="003B4D4F"/>
    <w:rsid w:val="003E1291"/>
    <w:rsid w:val="004059D6"/>
    <w:rsid w:val="00410AA5"/>
    <w:rsid w:val="00412A70"/>
    <w:rsid w:val="00463B8B"/>
    <w:rsid w:val="00464D3D"/>
    <w:rsid w:val="004771AB"/>
    <w:rsid w:val="004843FA"/>
    <w:rsid w:val="004A1BD7"/>
    <w:rsid w:val="004D5DB0"/>
    <w:rsid w:val="00544712"/>
    <w:rsid w:val="005A2AAD"/>
    <w:rsid w:val="005B7B4D"/>
    <w:rsid w:val="00631608"/>
    <w:rsid w:val="00665A90"/>
    <w:rsid w:val="006E35F6"/>
    <w:rsid w:val="006F7EBA"/>
    <w:rsid w:val="00702AC7"/>
    <w:rsid w:val="00716F2B"/>
    <w:rsid w:val="0072301E"/>
    <w:rsid w:val="007769E7"/>
    <w:rsid w:val="00782028"/>
    <w:rsid w:val="007D167F"/>
    <w:rsid w:val="00800AE3"/>
    <w:rsid w:val="00811028"/>
    <w:rsid w:val="0081352C"/>
    <w:rsid w:val="00884D6B"/>
    <w:rsid w:val="008C0D07"/>
    <w:rsid w:val="008C1359"/>
    <w:rsid w:val="008C21CD"/>
    <w:rsid w:val="008D6BE5"/>
    <w:rsid w:val="008E271C"/>
    <w:rsid w:val="00934998"/>
    <w:rsid w:val="00953909"/>
    <w:rsid w:val="009B10C8"/>
    <w:rsid w:val="009B2C35"/>
    <w:rsid w:val="009D7F8E"/>
    <w:rsid w:val="00A04A83"/>
    <w:rsid w:val="00A42868"/>
    <w:rsid w:val="00B4054A"/>
    <w:rsid w:val="00B627E6"/>
    <w:rsid w:val="00B87CD1"/>
    <w:rsid w:val="00BA6A55"/>
    <w:rsid w:val="00C32F7F"/>
    <w:rsid w:val="00C47AA2"/>
    <w:rsid w:val="00C7720B"/>
    <w:rsid w:val="00C957A6"/>
    <w:rsid w:val="00CC3323"/>
    <w:rsid w:val="00CF3028"/>
    <w:rsid w:val="00D04A67"/>
    <w:rsid w:val="00D1769F"/>
    <w:rsid w:val="00D60627"/>
    <w:rsid w:val="00D7088E"/>
    <w:rsid w:val="00DD1182"/>
    <w:rsid w:val="00E139A4"/>
    <w:rsid w:val="00E236B3"/>
    <w:rsid w:val="00E23A5D"/>
    <w:rsid w:val="00E61E70"/>
    <w:rsid w:val="00F01D96"/>
    <w:rsid w:val="00F15C9A"/>
    <w:rsid w:val="00F47650"/>
    <w:rsid w:val="00F66520"/>
    <w:rsid w:val="00F7450E"/>
    <w:rsid w:val="00F8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52C"/>
    <w:rPr>
      <w:rFonts w:ascii="Tahoma" w:hAnsi="Tahoma" w:cs="Tahoma"/>
      <w:sz w:val="16"/>
      <w:szCs w:val="16"/>
    </w:rPr>
  </w:style>
  <w:style w:type="character" w:customStyle="1" w:styleId="BalloonTextChar">
    <w:name w:val="Balloon Text Char"/>
    <w:basedOn w:val="DefaultParagraphFont"/>
    <w:link w:val="BalloonText"/>
    <w:rsid w:val="0081352C"/>
    <w:rPr>
      <w:rFonts w:ascii="Tahoma" w:hAnsi="Tahoma" w:cs="Tahoma"/>
      <w:color w:val="000000"/>
      <w:sz w:val="16"/>
      <w:szCs w:val="16"/>
    </w:rPr>
  </w:style>
  <w:style w:type="character" w:customStyle="1" w:styleId="FooterChar">
    <w:name w:val="Footer Char"/>
    <w:basedOn w:val="DefaultParagraphFont"/>
    <w:link w:val="Footer"/>
    <w:uiPriority w:val="99"/>
    <w:rsid w:val="00B4054A"/>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52C"/>
    <w:rPr>
      <w:rFonts w:ascii="Tahoma" w:hAnsi="Tahoma" w:cs="Tahoma"/>
      <w:sz w:val="16"/>
      <w:szCs w:val="16"/>
    </w:rPr>
  </w:style>
  <w:style w:type="character" w:customStyle="1" w:styleId="BalloonTextChar">
    <w:name w:val="Balloon Text Char"/>
    <w:basedOn w:val="DefaultParagraphFont"/>
    <w:link w:val="BalloonText"/>
    <w:rsid w:val="0081352C"/>
    <w:rPr>
      <w:rFonts w:ascii="Tahoma" w:hAnsi="Tahoma" w:cs="Tahoma"/>
      <w:color w:val="000000"/>
      <w:sz w:val="16"/>
      <w:szCs w:val="16"/>
    </w:rPr>
  </w:style>
  <w:style w:type="character" w:customStyle="1" w:styleId="FooterChar">
    <w:name w:val="Footer Char"/>
    <w:basedOn w:val="DefaultParagraphFont"/>
    <w:link w:val="Footer"/>
    <w:uiPriority w:val="99"/>
    <w:rsid w:val="00B4054A"/>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72FA-AACD-4AB3-A024-F4F15C2A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CD-134 - Questionnaire</Template>
  <TotalTime>0</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bash7ji</dc:creator>
  <cp:lastModifiedBy>DSS-CD</cp:lastModifiedBy>
  <cp:revision>2</cp:revision>
  <cp:lastPrinted>2014-08-06T15:59:00Z</cp:lastPrinted>
  <dcterms:created xsi:type="dcterms:W3CDTF">2016-02-17T19:56:00Z</dcterms:created>
  <dcterms:modified xsi:type="dcterms:W3CDTF">2016-02-17T19:56:00Z</dcterms:modified>
</cp:coreProperties>
</file>