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1272"/>
        <w:gridCol w:w="1437"/>
        <w:gridCol w:w="627"/>
        <w:gridCol w:w="24"/>
        <w:gridCol w:w="2058"/>
        <w:gridCol w:w="1782"/>
        <w:gridCol w:w="6"/>
        <w:gridCol w:w="999"/>
        <w:gridCol w:w="2787"/>
      </w:tblGrid>
      <w:tr w:rsidR="00DC1A3E" w:rsidRPr="00EF2460" w14:paraId="2AC3B8CB" w14:textId="77777777" w:rsidTr="00AB71E9">
        <w:trPr>
          <w:cantSplit/>
          <w:trHeight w:val="86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08A3" w14:textId="77777777" w:rsidR="00DC1A3E" w:rsidRPr="00EF2460" w:rsidRDefault="004F10AC" w:rsidP="00052E4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03F96748" wp14:editId="11FBED0E">
                  <wp:extent cx="495300" cy="4953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0C4A" w14:textId="77777777" w:rsidR="00DC1A3E" w:rsidRPr="00AA09FB" w:rsidRDefault="00DC1A3E" w:rsidP="00052E4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A09FB">
              <w:rPr>
                <w:rFonts w:cs="Arial"/>
                <w:sz w:val="20"/>
                <w:szCs w:val="20"/>
              </w:rPr>
              <w:t>MISSOURI DEPARTMENT OF SOCIAL SERVICES</w:t>
            </w:r>
          </w:p>
          <w:p w14:paraId="4EAE39C4" w14:textId="77777777" w:rsidR="00DC1A3E" w:rsidRPr="00AA09FB" w:rsidRDefault="00DC1A3E" w:rsidP="00052E4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A09FB">
              <w:rPr>
                <w:rFonts w:cs="Arial"/>
                <w:sz w:val="20"/>
                <w:szCs w:val="20"/>
              </w:rPr>
              <w:t>CHILDREN’S DIVISION</w:t>
            </w:r>
          </w:p>
          <w:p w14:paraId="0CEAE79A" w14:textId="77777777" w:rsidR="00DC1A3E" w:rsidRPr="00EF2460" w:rsidRDefault="002D39E2" w:rsidP="00052E4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AA09FB">
              <w:rPr>
                <w:rFonts w:cs="Arial"/>
                <w:b/>
                <w:bCs/>
                <w:sz w:val="20"/>
                <w:szCs w:val="20"/>
              </w:rPr>
              <w:t>WAIVER REQUEST FORM</w:t>
            </w:r>
          </w:p>
        </w:tc>
      </w:tr>
      <w:tr w:rsidR="00B41C85" w:rsidRPr="00EF2460" w14:paraId="3C2A8861" w14:textId="77777777" w:rsidTr="00E7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cantSplit/>
          <w:trHeight w:val="268"/>
        </w:trPr>
        <w:tc>
          <w:tcPr>
            <w:tcW w:w="10992" w:type="dxa"/>
            <w:gridSpan w:val="9"/>
            <w:shd w:val="clear" w:color="auto" w:fill="CCCCCC"/>
          </w:tcPr>
          <w:p w14:paraId="3194FFEA" w14:textId="77777777" w:rsidR="00B41C85" w:rsidRPr="002D39E2" w:rsidRDefault="00B41C85" w:rsidP="00B41C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Worker Information</w:t>
            </w:r>
          </w:p>
        </w:tc>
      </w:tr>
      <w:tr w:rsidR="003B01A9" w:rsidRPr="00EF2460" w14:paraId="313E57B1" w14:textId="77777777" w:rsidTr="00AB71E9">
        <w:trPr>
          <w:cantSplit/>
          <w:trHeight w:val="36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B8F2" w14:textId="77777777" w:rsidR="003B01A9" w:rsidRDefault="008616D9" w:rsidP="00972B5B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3B01A9" w:rsidRPr="00BE635E">
              <w:rPr>
                <w:rFonts w:cs="Arial"/>
                <w:b/>
                <w:sz w:val="18"/>
                <w:szCs w:val="18"/>
              </w:rPr>
              <w:t>gency/County</w:t>
            </w:r>
          </w:p>
          <w:p w14:paraId="1DC9EF3D" w14:textId="77777777" w:rsidR="00AB71E9" w:rsidRPr="00BE635E" w:rsidRDefault="00AC5890" w:rsidP="00AB71E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BAA09" w14:textId="77777777" w:rsidR="003B01A9" w:rsidRDefault="003B01A9" w:rsidP="00B41C85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2D39E2">
              <w:rPr>
                <w:rFonts w:cs="Arial"/>
                <w:b/>
                <w:sz w:val="18"/>
                <w:szCs w:val="18"/>
              </w:rPr>
              <w:t>Name of Worker</w:t>
            </w:r>
          </w:p>
          <w:p w14:paraId="79E701EB" w14:textId="77777777" w:rsidR="00AB71E9" w:rsidRPr="002D39E2" w:rsidRDefault="00AC5890" w:rsidP="00C832A4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8EBB" w14:textId="77777777" w:rsidR="00AB71E9" w:rsidRPr="002D39E2" w:rsidRDefault="00AB71E9" w:rsidP="00AB71E9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Authorizing Worker User ID/Worker #</w:t>
            </w:r>
          </w:p>
          <w:p w14:paraId="240D673D" w14:textId="77777777" w:rsidR="003B01A9" w:rsidRPr="002D39E2" w:rsidRDefault="00AC5890" w:rsidP="00C832A4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B5B35" w:rsidRPr="00EF2460" w14:paraId="6B50C12B" w14:textId="77777777" w:rsidTr="00AB71E9">
        <w:trPr>
          <w:cantSplit/>
          <w:trHeight w:val="46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F48C" w14:textId="77777777" w:rsidR="007B5B35" w:rsidRDefault="007B5B35" w:rsidP="00912014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635E">
              <w:rPr>
                <w:rFonts w:cs="Arial"/>
                <w:b/>
                <w:sz w:val="18"/>
                <w:szCs w:val="18"/>
              </w:rPr>
              <w:t>Worker's Telephone Number</w:t>
            </w:r>
          </w:p>
          <w:p w14:paraId="68D07121" w14:textId="77777777" w:rsidR="00AB71E9" w:rsidRPr="00BE635E" w:rsidRDefault="00AC5890" w:rsidP="00AB71E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9C3" w14:textId="77777777" w:rsidR="007B5B35" w:rsidRDefault="007B5B35" w:rsidP="00052E4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Worker's Fax Number</w:t>
            </w:r>
          </w:p>
          <w:p w14:paraId="1564B176" w14:textId="77777777" w:rsidR="00AB71E9" w:rsidRPr="002D39E2" w:rsidRDefault="00AC5890" w:rsidP="00C832A4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CA9E" w14:textId="77777777" w:rsidR="007B5B35" w:rsidRDefault="007B5B35" w:rsidP="00052E4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Worker's Email Address</w:t>
            </w:r>
          </w:p>
          <w:p w14:paraId="2D81E591" w14:textId="77777777" w:rsidR="00AB71E9" w:rsidRPr="002D39E2" w:rsidRDefault="00AC5890" w:rsidP="00C832A4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AB71E9" w:rsidRPr="00EF2460" w14:paraId="45920B6B" w14:textId="77777777" w:rsidTr="00AA576A">
        <w:trPr>
          <w:cantSplit/>
          <w:trHeight w:val="460"/>
        </w:trPr>
        <w:tc>
          <w:tcPr>
            <w:tcW w:w="10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221" w14:textId="77777777" w:rsidR="00AB71E9" w:rsidRDefault="00AB71E9" w:rsidP="00052E4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of Supervisor</w:t>
            </w:r>
          </w:p>
          <w:p w14:paraId="2F9A17DB" w14:textId="77777777" w:rsidR="00AB71E9" w:rsidRDefault="00AC5890" w:rsidP="00AB71E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27D91" w:rsidRPr="00EF2460" w14:paraId="64BC97A2" w14:textId="77777777" w:rsidTr="00E7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cantSplit/>
          <w:trHeight w:val="232"/>
        </w:trPr>
        <w:tc>
          <w:tcPr>
            <w:tcW w:w="10992" w:type="dxa"/>
            <w:gridSpan w:val="9"/>
            <w:shd w:val="clear" w:color="auto" w:fill="CCCCCC"/>
          </w:tcPr>
          <w:p w14:paraId="0ECCE011" w14:textId="77777777" w:rsidR="00927D91" w:rsidRDefault="00EF050E" w:rsidP="00281B06">
            <w:pPr>
              <w:tabs>
                <w:tab w:val="left" w:pos="5112"/>
                <w:tab w:val="left" w:pos="530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Child Information</w:t>
            </w:r>
          </w:p>
        </w:tc>
      </w:tr>
      <w:tr w:rsidR="00256331" w:rsidRPr="00EF2460" w14:paraId="70F83D41" w14:textId="77777777" w:rsidTr="00AB71E9">
        <w:trPr>
          <w:cantSplit/>
          <w:trHeight w:val="43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092E" w14:textId="77777777" w:rsidR="00256331" w:rsidRDefault="00256331" w:rsidP="0012319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of Child</w:t>
            </w:r>
          </w:p>
          <w:p w14:paraId="78F6EFB1" w14:textId="77777777" w:rsidR="00256331" w:rsidRDefault="00AC5890" w:rsidP="00AB71E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4C2B" w14:textId="77777777" w:rsidR="00256331" w:rsidRDefault="00256331" w:rsidP="00123196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Child's Date of Birth</w:t>
            </w:r>
          </w:p>
          <w:bookmarkStart w:id="0" w:name="Text3"/>
          <w:p w14:paraId="6DB4D2A1" w14:textId="77777777" w:rsidR="00256331" w:rsidRDefault="00AC5890" w:rsidP="00123196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  <w:r w:rsidR="00256331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27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4F7E" w14:textId="77777777" w:rsidR="00256331" w:rsidRDefault="00256331" w:rsidP="0012319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Child's DCN</w:t>
            </w:r>
          </w:p>
          <w:bookmarkStart w:id="1" w:name="Text2"/>
          <w:p w14:paraId="465368EB" w14:textId="77777777" w:rsidR="00256331" w:rsidRDefault="00AC5890" w:rsidP="0012319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autoText" w:val="- PAGE -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88A" w14:textId="77777777" w:rsidR="00256331" w:rsidRDefault="00256331" w:rsidP="001231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Child's </w:t>
            </w:r>
            <w:r w:rsidRPr="00F22265">
              <w:rPr>
                <w:rFonts w:cs="Arial"/>
                <w:b/>
                <w:sz w:val="18"/>
                <w:szCs w:val="18"/>
              </w:rPr>
              <w:t>Functional Age</w:t>
            </w:r>
          </w:p>
          <w:p w14:paraId="013BDF75" w14:textId="77777777" w:rsidR="00AB71E9" w:rsidRPr="00F22265" w:rsidRDefault="00AC5890" w:rsidP="00C832A4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56331" w:rsidRPr="00EF2460" w14:paraId="4B2ED714" w14:textId="77777777" w:rsidTr="00E7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cantSplit/>
          <w:trHeight w:val="252"/>
        </w:trPr>
        <w:tc>
          <w:tcPr>
            <w:tcW w:w="10992" w:type="dxa"/>
            <w:gridSpan w:val="9"/>
            <w:shd w:val="clear" w:color="auto" w:fill="CCCCCC"/>
          </w:tcPr>
          <w:p w14:paraId="7E52D7D4" w14:textId="77777777" w:rsidR="00256331" w:rsidRDefault="00256331" w:rsidP="00EF050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Resource Parent Information</w:t>
            </w:r>
          </w:p>
        </w:tc>
      </w:tr>
      <w:tr w:rsidR="00256331" w:rsidRPr="00EF2460" w14:paraId="1B75919B" w14:textId="77777777" w:rsidTr="00761BEE">
        <w:trPr>
          <w:cantSplit/>
          <w:trHeight w:val="935"/>
        </w:trPr>
        <w:tc>
          <w:tcPr>
            <w:tcW w:w="10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E5DE" w14:textId="77777777" w:rsidR="00AB71E9" w:rsidRDefault="00256331" w:rsidP="0013053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Is the location of the Resource </w:t>
            </w:r>
            <w:r w:rsidRPr="0023362A">
              <w:rPr>
                <w:rFonts w:cs="Arial"/>
                <w:b/>
                <w:sz w:val="18"/>
                <w:szCs w:val="18"/>
              </w:rPr>
              <w:t>Parent(s)</w:t>
            </w:r>
            <w:r>
              <w:rPr>
                <w:rFonts w:cs="Arial"/>
                <w:b/>
                <w:sz w:val="18"/>
                <w:szCs w:val="18"/>
              </w:rPr>
              <w:t xml:space="preserve"> in the same city as their residence while child is in care?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cs="Arial"/>
                <w:b/>
                <w:sz w:val="18"/>
                <w:szCs w:val="18"/>
              </w:rPr>
              <w:t xml:space="preserve">   Yes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cs="Arial"/>
                <w:b/>
                <w:sz w:val="18"/>
                <w:szCs w:val="18"/>
              </w:rPr>
              <w:t xml:space="preserve">  No    </w:t>
            </w:r>
          </w:p>
          <w:p w14:paraId="4D685A0D" w14:textId="77777777" w:rsidR="00256331" w:rsidRDefault="00256331" w:rsidP="00C832A4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If no, provide the location of Resource </w:t>
            </w:r>
            <w:r w:rsidRPr="0023362A">
              <w:rPr>
                <w:rFonts w:cs="Arial"/>
                <w:b/>
                <w:sz w:val="18"/>
                <w:szCs w:val="18"/>
              </w:rPr>
              <w:t>Provider's</w:t>
            </w:r>
            <w:r>
              <w:rPr>
                <w:rFonts w:cs="Arial"/>
                <w:b/>
                <w:sz w:val="18"/>
                <w:szCs w:val="18"/>
              </w:rPr>
              <w:t xml:space="preserve"> Residence:   </w:t>
            </w:r>
            <w:r w:rsidR="00AC589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890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AC5890">
              <w:rPr>
                <w:rFonts w:cs="Arial"/>
                <w:b/>
                <w:sz w:val="18"/>
                <w:szCs w:val="18"/>
              </w:rPr>
            </w:r>
            <w:r w:rsidR="00AC589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C5890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37538DD9" w14:textId="77777777" w:rsidR="00256331" w:rsidRDefault="00256331" w:rsidP="00AC5890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Location of Resource Provider while child is attending child care:  </w:t>
            </w:r>
            <w:r w:rsidR="00AC589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890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AC5890">
              <w:rPr>
                <w:rFonts w:cs="Arial"/>
                <w:b/>
                <w:sz w:val="18"/>
                <w:szCs w:val="18"/>
              </w:rPr>
            </w:r>
            <w:r w:rsidR="00AC589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C589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56331" w:rsidRPr="00EF2460" w14:paraId="572F1DC7" w14:textId="77777777" w:rsidTr="00E7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cantSplit/>
          <w:trHeight w:val="247"/>
        </w:trPr>
        <w:tc>
          <w:tcPr>
            <w:tcW w:w="10992" w:type="dxa"/>
            <w:gridSpan w:val="9"/>
            <w:shd w:val="clear" w:color="auto" w:fill="CCCCCC"/>
          </w:tcPr>
          <w:p w14:paraId="085F9DA3" w14:textId="77777777" w:rsidR="00256331" w:rsidRDefault="00256331" w:rsidP="00EF050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Attempt to Locate Licensed Care</w:t>
            </w:r>
          </w:p>
        </w:tc>
      </w:tr>
      <w:tr w:rsidR="00256331" w:rsidRPr="00EF2460" w14:paraId="445F91F9" w14:textId="77777777" w:rsidTr="00AC5890">
        <w:trPr>
          <w:cantSplit/>
          <w:trHeight w:val="1772"/>
        </w:trPr>
        <w:tc>
          <w:tcPr>
            <w:tcW w:w="10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189" w14:textId="77777777" w:rsidR="00256331" w:rsidRDefault="00256331" w:rsidP="0049304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Attempts made to secure licensed/contracted child care: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rFonts w:cs="Arial"/>
                <w:b/>
                <w:sz w:val="18"/>
                <w:szCs w:val="18"/>
              </w:rPr>
              <w:t xml:space="preserve">  Reviewed MOHSAIC</w:t>
            </w:r>
          </w:p>
          <w:p w14:paraId="2DF7313C" w14:textId="77777777" w:rsidR="00256331" w:rsidRDefault="00C832A4" w:rsidP="0049304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Check all that apply</w:t>
            </w:r>
            <w:r w:rsidR="00256331">
              <w:rPr>
                <w:rFonts w:cs="Arial"/>
                <w:b/>
                <w:sz w:val="18"/>
                <w:szCs w:val="18"/>
              </w:rPr>
              <w:t xml:space="preserve">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</w:t>
            </w:r>
            <w:r w:rsidR="0025633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5633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25633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5633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"/>
            <w:r w:rsidR="00256331">
              <w:rPr>
                <w:rFonts w:cs="Arial"/>
                <w:b/>
                <w:sz w:val="18"/>
                <w:szCs w:val="18"/>
              </w:rPr>
              <w:t xml:space="preserve">  Contacted the Local Child Care Resource and Referral Agency</w:t>
            </w:r>
          </w:p>
          <w:p w14:paraId="7F2883D0" w14:textId="77777777" w:rsidR="00256331" w:rsidRDefault="00256331" w:rsidP="0049304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Arial"/>
                <w:b/>
                <w:sz w:val="18"/>
                <w:szCs w:val="18"/>
              </w:rPr>
              <w:t xml:space="preserve">  Contacted appropriate providers for availability</w:t>
            </w:r>
          </w:p>
          <w:p w14:paraId="5055CB88" w14:textId="77777777" w:rsidR="00AB71E9" w:rsidRDefault="00256331" w:rsidP="00AB71E9">
            <w:pPr>
              <w:tabs>
                <w:tab w:val="left" w:pos="542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Arial"/>
                <w:b/>
                <w:sz w:val="18"/>
                <w:szCs w:val="18"/>
              </w:rPr>
              <w:t xml:space="preserve">  Other (Explain below)</w:t>
            </w:r>
          </w:p>
          <w:p w14:paraId="066DFBBF" w14:textId="77777777" w:rsidR="00256331" w:rsidRDefault="00256331" w:rsidP="001067A2">
            <w:pPr>
              <w:tabs>
                <w:tab w:val="left" w:pos="542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Additional attempts made:</w:t>
            </w:r>
            <w:r w:rsidR="00AC5890">
              <w:rPr>
                <w:rFonts w:cs="Arial"/>
                <w:b/>
                <w:sz w:val="18"/>
                <w:szCs w:val="18"/>
              </w:rPr>
              <w:t xml:space="preserve">  </w:t>
            </w:r>
            <w:bookmarkStart w:id="8" w:name="Text4"/>
            <w:r w:rsidR="001067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067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1067A2">
              <w:rPr>
                <w:rFonts w:cs="Arial"/>
                <w:b/>
                <w:sz w:val="18"/>
                <w:szCs w:val="18"/>
              </w:rPr>
            </w:r>
            <w:r w:rsidR="001067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1067A2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256331" w:rsidRPr="00EF2460" w14:paraId="73BDC882" w14:textId="77777777" w:rsidTr="00E7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cantSplit/>
          <w:trHeight w:val="258"/>
        </w:trPr>
        <w:tc>
          <w:tcPr>
            <w:tcW w:w="10992" w:type="dxa"/>
            <w:gridSpan w:val="9"/>
            <w:shd w:val="clear" w:color="auto" w:fill="CCCCCC"/>
          </w:tcPr>
          <w:p w14:paraId="216FD127" w14:textId="77777777" w:rsidR="00256331" w:rsidRDefault="00256331" w:rsidP="001305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Extenuating and Mitigating Circumstances</w:t>
            </w:r>
          </w:p>
          <w:p w14:paraId="59B79AE2" w14:textId="77777777" w:rsidR="00256331" w:rsidRPr="00130537" w:rsidRDefault="00256331" w:rsidP="00281B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130537">
              <w:rPr>
                <w:rFonts w:cs="Arial"/>
                <w:b/>
                <w:color w:val="FF0000"/>
                <w:sz w:val="16"/>
                <w:szCs w:val="16"/>
              </w:rPr>
              <w:t>(NOTE:  Preference and Convenience do not justify a waiver.)</w:t>
            </w:r>
          </w:p>
        </w:tc>
      </w:tr>
      <w:tr w:rsidR="00256331" w:rsidRPr="00EF2460" w14:paraId="06F628FB" w14:textId="77777777" w:rsidTr="00AC5890">
        <w:trPr>
          <w:cantSplit/>
          <w:trHeight w:val="2645"/>
        </w:trPr>
        <w:tc>
          <w:tcPr>
            <w:tcW w:w="10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1F75" w14:textId="77777777" w:rsidR="00256331" w:rsidRDefault="00256331" w:rsidP="00281B06">
            <w:pPr>
              <w:tabs>
                <w:tab w:val="left" w:pos="5112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Select Circumstance(s):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cs="Arial"/>
                <w:b/>
                <w:sz w:val="18"/>
                <w:szCs w:val="18"/>
              </w:rPr>
              <w:t xml:space="preserve">   Provider capacity</w:t>
            </w:r>
          </w:p>
          <w:p w14:paraId="7C3DABA2" w14:textId="77777777" w:rsidR="00256331" w:rsidRDefault="00256331" w:rsidP="00281B06">
            <w:pPr>
              <w:tabs>
                <w:tab w:val="left" w:pos="5112"/>
                <w:tab w:val="left" w:pos="521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rFonts w:cs="Arial"/>
                <w:b/>
                <w:sz w:val="18"/>
                <w:szCs w:val="18"/>
              </w:rPr>
              <w:t xml:space="preserve">   No licensed/contracted provider available in geographic area</w:t>
            </w:r>
          </w:p>
          <w:p w14:paraId="64EE67C6" w14:textId="77777777" w:rsidR="00256331" w:rsidRDefault="00256331" w:rsidP="00281B06">
            <w:pPr>
              <w:tabs>
                <w:tab w:val="left" w:pos="5112"/>
                <w:tab w:val="left" w:pos="521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  <w:r>
              <w:rPr>
                <w:rFonts w:cs="Arial"/>
                <w:b/>
                <w:sz w:val="18"/>
                <w:szCs w:val="18"/>
              </w:rPr>
              <w:t xml:space="preserve">   Provider unable to meet child's needs</w:t>
            </w:r>
          </w:p>
          <w:p w14:paraId="291015EF" w14:textId="77777777" w:rsidR="00256331" w:rsidRDefault="00256331" w:rsidP="00281B06">
            <w:pPr>
              <w:tabs>
                <w:tab w:val="left" w:pos="5112"/>
                <w:tab w:val="left" w:pos="521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2"/>
            <w:r>
              <w:rPr>
                <w:rFonts w:cs="Arial"/>
                <w:b/>
                <w:sz w:val="18"/>
                <w:szCs w:val="18"/>
              </w:rPr>
              <w:t xml:space="preserve">   Transportation</w:t>
            </w:r>
          </w:p>
          <w:p w14:paraId="69264717" w14:textId="77777777" w:rsidR="00256331" w:rsidRDefault="00256331" w:rsidP="00281B06">
            <w:pPr>
              <w:tabs>
                <w:tab w:val="left" w:pos="5112"/>
                <w:tab w:val="left" w:pos="521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3"/>
            <w:r>
              <w:rPr>
                <w:rFonts w:cs="Arial"/>
                <w:b/>
                <w:sz w:val="18"/>
                <w:szCs w:val="18"/>
              </w:rPr>
              <w:t xml:space="preserve">   Court ordered</w:t>
            </w:r>
          </w:p>
          <w:p w14:paraId="7C823251" w14:textId="77777777" w:rsidR="00256331" w:rsidRDefault="00256331" w:rsidP="00281B06">
            <w:pPr>
              <w:tabs>
                <w:tab w:val="left" w:pos="5112"/>
                <w:tab w:val="left" w:pos="521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  <w:r>
              <w:rPr>
                <w:rFonts w:cs="Arial"/>
                <w:b/>
                <w:sz w:val="18"/>
                <w:szCs w:val="18"/>
              </w:rPr>
              <w:t xml:space="preserve">   Chosen provider has a previous relationship with the child</w:t>
            </w:r>
          </w:p>
          <w:p w14:paraId="29D13C06" w14:textId="77777777" w:rsidR="00256331" w:rsidRDefault="00256331" w:rsidP="00281B06">
            <w:pPr>
              <w:tabs>
                <w:tab w:val="left" w:pos="5112"/>
                <w:tab w:val="left" w:pos="521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22E1F">
              <w:rPr>
                <w:rFonts w:cs="Arial"/>
                <w:b/>
                <w:sz w:val="18"/>
                <w:szCs w:val="18"/>
              </w:rPr>
            </w:r>
            <w:r w:rsidR="00E22E1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  <w:r>
              <w:rPr>
                <w:rFonts w:cs="Arial"/>
                <w:b/>
                <w:sz w:val="18"/>
                <w:szCs w:val="18"/>
              </w:rPr>
              <w:t xml:space="preserve">   Other</w:t>
            </w:r>
          </w:p>
          <w:p w14:paraId="5AF8698D" w14:textId="77777777" w:rsidR="00256331" w:rsidRDefault="00256331" w:rsidP="001067A2">
            <w:pPr>
              <w:tabs>
                <w:tab w:val="left" w:pos="5112"/>
                <w:tab w:val="left" w:pos="5217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Additional extenuating and mitigating circumstances:  </w:t>
            </w:r>
            <w:bookmarkStart w:id="16" w:name="Text5"/>
            <w:r w:rsidR="001067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067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1067A2">
              <w:rPr>
                <w:rFonts w:cs="Arial"/>
                <w:b/>
                <w:sz w:val="18"/>
                <w:szCs w:val="18"/>
              </w:rPr>
            </w:r>
            <w:r w:rsidR="001067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1067A2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181E7B" w14:paraId="016AC26E" w14:textId="77777777" w:rsidTr="00181E7B">
        <w:trPr>
          <w:cantSplit/>
          <w:trHeight w:val="350"/>
        </w:trPr>
        <w:tc>
          <w:tcPr>
            <w:tcW w:w="10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8EE819" w14:textId="77777777" w:rsidR="00181E7B" w:rsidRDefault="00181E7B" w:rsidP="00181E7B">
            <w:pPr>
              <w:tabs>
                <w:tab w:val="left" w:pos="51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181E7B" w:rsidRPr="00EF2460" w14:paraId="112C893A" w14:textId="77777777" w:rsidTr="00AC5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0"/>
        </w:trPr>
        <w:tc>
          <w:tcPr>
            <w:tcW w:w="10992" w:type="dxa"/>
            <w:gridSpan w:val="9"/>
            <w:shd w:val="clear" w:color="auto" w:fill="auto"/>
          </w:tcPr>
          <w:p w14:paraId="77B1A40A" w14:textId="77777777" w:rsidR="00181E7B" w:rsidRDefault="00181E7B" w:rsidP="0057708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Comments:</w:t>
            </w:r>
          </w:p>
          <w:bookmarkStart w:id="17" w:name="Text6"/>
          <w:p w14:paraId="74EF08AB" w14:textId="77777777" w:rsidR="00761BEE" w:rsidRDefault="001067A2" w:rsidP="00761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256331" w:rsidRPr="00EF2460" w14:paraId="32ADB39A" w14:textId="77777777" w:rsidTr="00E7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cantSplit/>
          <w:trHeight w:val="328"/>
        </w:trPr>
        <w:tc>
          <w:tcPr>
            <w:tcW w:w="10992" w:type="dxa"/>
            <w:gridSpan w:val="9"/>
            <w:shd w:val="clear" w:color="auto" w:fill="CCCCCC"/>
          </w:tcPr>
          <w:p w14:paraId="74992858" w14:textId="77777777" w:rsidR="00256331" w:rsidRDefault="00256331" w:rsidP="00D113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Approval Signatures</w:t>
            </w:r>
          </w:p>
        </w:tc>
      </w:tr>
      <w:tr w:rsidR="00256331" w:rsidRPr="00EF2460" w14:paraId="7B15EBDE" w14:textId="77777777" w:rsidTr="00761BEE">
        <w:trPr>
          <w:cantSplit/>
          <w:trHeight w:val="467"/>
        </w:trPr>
        <w:tc>
          <w:tcPr>
            <w:tcW w:w="10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E9B2" w14:textId="77777777" w:rsidR="00256331" w:rsidRDefault="00256331" w:rsidP="00D113A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Worker Signature:                                                                            Supervisor Signature:</w:t>
            </w:r>
          </w:p>
          <w:p w14:paraId="5F4527D4" w14:textId="77777777" w:rsidR="00256331" w:rsidRDefault="00256331" w:rsidP="00D113A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________________________________________________           _______________________________________________</w:t>
            </w:r>
          </w:p>
        </w:tc>
      </w:tr>
      <w:tr w:rsidR="00181E7B" w:rsidRPr="00EF2460" w14:paraId="402480EF" w14:textId="77777777" w:rsidTr="00761BEE">
        <w:trPr>
          <w:cantSplit/>
          <w:trHeight w:val="467"/>
        </w:trPr>
        <w:tc>
          <w:tcPr>
            <w:tcW w:w="10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AD85" w14:textId="77777777" w:rsidR="00181E7B" w:rsidRDefault="00181E7B" w:rsidP="00D113A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 Entry Worker</w:t>
            </w:r>
            <w:r w:rsidR="00CC1972">
              <w:rPr>
                <w:rFonts w:cs="Arial"/>
                <w:b/>
                <w:sz w:val="18"/>
                <w:szCs w:val="18"/>
              </w:rPr>
              <w:t xml:space="preserve"> Signature</w:t>
            </w:r>
            <w:r>
              <w:rPr>
                <w:rFonts w:cs="Arial"/>
                <w:b/>
                <w:sz w:val="18"/>
                <w:szCs w:val="18"/>
              </w:rPr>
              <w:t xml:space="preserve">:                                            </w:t>
            </w:r>
            <w:r w:rsidR="00CC1972">
              <w:rPr>
                <w:rFonts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cs="Arial"/>
                <w:b/>
                <w:sz w:val="18"/>
                <w:szCs w:val="18"/>
              </w:rPr>
              <w:t>Data Entry Date</w:t>
            </w:r>
          </w:p>
          <w:bookmarkStart w:id="18" w:name="Text7"/>
          <w:p w14:paraId="023B8330" w14:textId="77777777" w:rsidR="00181E7B" w:rsidRDefault="00AC5890" w:rsidP="00AC589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bookmarkStart w:id="19" w:name="Text8"/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476F7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3732904" w14:textId="1D4954CB" w:rsidR="00F609E2" w:rsidRPr="005040D5" w:rsidRDefault="005040D5" w:rsidP="00BE635E">
      <w:pPr>
        <w:rPr>
          <w:sz w:val="20"/>
          <w:szCs w:val="20"/>
        </w:rPr>
      </w:pPr>
      <w:r w:rsidRPr="005040D5">
        <w:rPr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8" w:tgtFrame="_blank" w:history="1">
        <w:r w:rsidRPr="005040D5">
          <w:rPr>
            <w:rStyle w:val="Hyperlink"/>
            <w:sz w:val="20"/>
            <w:szCs w:val="20"/>
          </w:rPr>
          <w:t>https://mvc.dps.mo.gov/MoVeteransInformation/Survey/DSS</w:t>
        </w:r>
      </w:hyperlink>
      <w:r w:rsidRPr="005040D5">
        <w:rPr>
          <w:sz w:val="20"/>
          <w:szCs w:val="20"/>
        </w:rPr>
        <w:t>.</w:t>
      </w:r>
    </w:p>
    <w:sectPr w:rsidR="00F609E2" w:rsidRPr="005040D5" w:rsidSect="00AC5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432" w:left="720" w:header="432" w:footer="432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A92D" w14:textId="77777777" w:rsidR="008C2B2F" w:rsidRDefault="008C2B2F" w:rsidP="00AA09FB">
      <w:r>
        <w:separator/>
      </w:r>
    </w:p>
  </w:endnote>
  <w:endnote w:type="continuationSeparator" w:id="0">
    <w:p w14:paraId="657BB874" w14:textId="77777777" w:rsidR="008C2B2F" w:rsidRDefault="008C2B2F" w:rsidP="00A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B3BD" w14:textId="77777777" w:rsidR="00A76D34" w:rsidRDefault="00A76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B8F1" w14:textId="77777777" w:rsidR="00AA576A" w:rsidRPr="00A76D34" w:rsidRDefault="00A76D34" w:rsidP="00A76D34">
    <w:pPr>
      <w:pStyle w:val="Footer"/>
      <w:jc w:val="right"/>
      <w:rPr>
        <w:sz w:val="16"/>
        <w:szCs w:val="16"/>
      </w:rPr>
    </w:pPr>
    <w:r>
      <w:tab/>
    </w:r>
    <w:r>
      <w:tab/>
    </w:r>
    <w:r w:rsidRPr="00A76D34">
      <w:rPr>
        <w:sz w:val="16"/>
        <w:szCs w:val="16"/>
      </w:rPr>
      <w:t>CD-</w:t>
    </w:r>
    <w:proofErr w:type="gramStart"/>
    <w:r w:rsidRPr="00A76D34">
      <w:rPr>
        <w:sz w:val="16"/>
        <w:szCs w:val="16"/>
      </w:rPr>
      <w:t xml:space="preserve">151  </w:t>
    </w:r>
    <w:r w:rsidR="004E278E" w:rsidRPr="00A76D34">
      <w:rPr>
        <w:sz w:val="16"/>
        <w:szCs w:val="16"/>
      </w:rPr>
      <w:t>(</w:t>
    </w:r>
    <w:proofErr w:type="gramEnd"/>
    <w:r w:rsidR="004E278E" w:rsidRPr="00A76D34">
      <w:rPr>
        <w:sz w:val="16"/>
        <w:szCs w:val="16"/>
      </w:rPr>
      <w:t>06</w:t>
    </w:r>
    <w:r w:rsidR="00AA576A" w:rsidRPr="00A76D34">
      <w:rPr>
        <w:sz w:val="16"/>
        <w:szCs w:val="16"/>
      </w:rPr>
      <w:t>-10)</w:t>
    </w:r>
  </w:p>
  <w:p w14:paraId="643CFC58" w14:textId="77777777" w:rsidR="00AA576A" w:rsidRPr="00AC6B65" w:rsidRDefault="00AA576A">
    <w:pPr>
      <w:pStyle w:val="Footer"/>
      <w:rPr>
        <w:sz w:val="18"/>
        <w:szCs w:val="18"/>
      </w:rPr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F0EF" w14:textId="77777777" w:rsidR="00A76D34" w:rsidRDefault="00A7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359F" w14:textId="77777777" w:rsidR="008C2B2F" w:rsidRDefault="008C2B2F" w:rsidP="00AA09FB">
      <w:r>
        <w:separator/>
      </w:r>
    </w:p>
  </w:footnote>
  <w:footnote w:type="continuationSeparator" w:id="0">
    <w:p w14:paraId="45E80BBA" w14:textId="77777777" w:rsidR="008C2B2F" w:rsidRDefault="008C2B2F" w:rsidP="00AA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6889" w14:textId="77777777" w:rsidR="00A76D34" w:rsidRDefault="00A7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FC64" w14:textId="77777777" w:rsidR="00AA576A" w:rsidRDefault="00AA5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44A9" w14:textId="77777777" w:rsidR="00A76D34" w:rsidRDefault="00A76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2jVnM3cyDj2aUgaRbsYnaqujbtt7UahGC8q/XccLILgZjaM3p1aEQlPn7e2Sf3AtklF8cPDON2jN/zewkqJpg==" w:salt="mY2Kco6DbJ3KlkoEQLt1JQ=="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2F"/>
    <w:rsid w:val="000476F7"/>
    <w:rsid w:val="00052E46"/>
    <w:rsid w:val="000A0446"/>
    <w:rsid w:val="000C17E4"/>
    <w:rsid w:val="000C2B4C"/>
    <w:rsid w:val="001067A2"/>
    <w:rsid w:val="00123196"/>
    <w:rsid w:val="00130537"/>
    <w:rsid w:val="001569E2"/>
    <w:rsid w:val="00181E7B"/>
    <w:rsid w:val="001B3695"/>
    <w:rsid w:val="001E5C52"/>
    <w:rsid w:val="0023362A"/>
    <w:rsid w:val="00244099"/>
    <w:rsid w:val="00256331"/>
    <w:rsid w:val="00281B06"/>
    <w:rsid w:val="002B592D"/>
    <w:rsid w:val="002C5FF3"/>
    <w:rsid w:val="002D39E2"/>
    <w:rsid w:val="003B01A9"/>
    <w:rsid w:val="003E1A69"/>
    <w:rsid w:val="00493045"/>
    <w:rsid w:val="004D23C4"/>
    <w:rsid w:val="004E278E"/>
    <w:rsid w:val="004F098C"/>
    <w:rsid w:val="004F10AC"/>
    <w:rsid w:val="005040D5"/>
    <w:rsid w:val="00570819"/>
    <w:rsid w:val="00576A61"/>
    <w:rsid w:val="00577087"/>
    <w:rsid w:val="005A7E2E"/>
    <w:rsid w:val="006065E5"/>
    <w:rsid w:val="006568E4"/>
    <w:rsid w:val="00670BAC"/>
    <w:rsid w:val="006F490E"/>
    <w:rsid w:val="007473D6"/>
    <w:rsid w:val="007520BE"/>
    <w:rsid w:val="00761BEE"/>
    <w:rsid w:val="007B13F5"/>
    <w:rsid w:val="007B3978"/>
    <w:rsid w:val="007B5B35"/>
    <w:rsid w:val="008616D9"/>
    <w:rsid w:val="008C2B2F"/>
    <w:rsid w:val="008D0A1C"/>
    <w:rsid w:val="008F7C38"/>
    <w:rsid w:val="00912014"/>
    <w:rsid w:val="00927D91"/>
    <w:rsid w:val="00972B5B"/>
    <w:rsid w:val="009A5031"/>
    <w:rsid w:val="009C7D98"/>
    <w:rsid w:val="009E512B"/>
    <w:rsid w:val="00A76D34"/>
    <w:rsid w:val="00AA09FB"/>
    <w:rsid w:val="00AA576A"/>
    <w:rsid w:val="00AB71E9"/>
    <w:rsid w:val="00AC5890"/>
    <w:rsid w:val="00AC6B65"/>
    <w:rsid w:val="00AD346F"/>
    <w:rsid w:val="00AD75AB"/>
    <w:rsid w:val="00AF48EB"/>
    <w:rsid w:val="00B03EC2"/>
    <w:rsid w:val="00B0738E"/>
    <w:rsid w:val="00B1117C"/>
    <w:rsid w:val="00B41C85"/>
    <w:rsid w:val="00BD5874"/>
    <w:rsid w:val="00BE635E"/>
    <w:rsid w:val="00C832A4"/>
    <w:rsid w:val="00CC191A"/>
    <w:rsid w:val="00CC1972"/>
    <w:rsid w:val="00D113A6"/>
    <w:rsid w:val="00D16B21"/>
    <w:rsid w:val="00DA7821"/>
    <w:rsid w:val="00DB75E8"/>
    <w:rsid w:val="00DC1A3E"/>
    <w:rsid w:val="00E04460"/>
    <w:rsid w:val="00E22E1F"/>
    <w:rsid w:val="00E729F9"/>
    <w:rsid w:val="00E72D24"/>
    <w:rsid w:val="00EF050E"/>
    <w:rsid w:val="00F17C65"/>
    <w:rsid w:val="00F609E2"/>
    <w:rsid w:val="00F86514"/>
    <w:rsid w:val="00F908D9"/>
    <w:rsid w:val="00FB3151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A3FD3"/>
  <w15:docId w15:val="{218E1141-E9BB-4720-A7D7-705C28F0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A3E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0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09FB"/>
    <w:rPr>
      <w:rFonts w:ascii="Arial" w:hAnsi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AA0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09FB"/>
    <w:rPr>
      <w:rFonts w:ascii="Arial" w:hAnsi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1E5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C52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5040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4F8E-C977-442D-A68D-FFA8A3E4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Missouri Department of Social Services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Gifford, Elizabeth</dc:creator>
  <cp:keywords/>
  <cp:lastModifiedBy>Gifford, Elizabeth</cp:lastModifiedBy>
  <cp:revision>2</cp:revision>
  <cp:lastPrinted>2010-07-28T13:09:00Z</cp:lastPrinted>
  <dcterms:created xsi:type="dcterms:W3CDTF">2025-05-02T18:33:00Z</dcterms:created>
  <dcterms:modified xsi:type="dcterms:W3CDTF">2025-05-02T18:33:00Z</dcterms:modified>
</cp:coreProperties>
</file>