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60"/>
        <w:gridCol w:w="720"/>
        <w:gridCol w:w="2340"/>
        <w:gridCol w:w="720"/>
        <w:gridCol w:w="180"/>
        <w:gridCol w:w="2160"/>
        <w:gridCol w:w="360"/>
        <w:gridCol w:w="900"/>
        <w:gridCol w:w="540"/>
        <w:gridCol w:w="720"/>
        <w:gridCol w:w="180"/>
        <w:gridCol w:w="1260"/>
        <w:gridCol w:w="540"/>
      </w:tblGrid>
      <w:tr w:rsidR="008E271C" w:rsidRPr="00EF2460" w14:paraId="679DB233" w14:textId="77777777" w:rsidTr="00430E63">
        <w:trPr>
          <w:cantSplit/>
          <w:trHeight w:val="831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58B87F" w14:textId="77777777" w:rsidR="008E271C" w:rsidRPr="00EF2460" w:rsidRDefault="00D21739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078CE072" wp14:editId="428B24EB">
                  <wp:extent cx="447675" cy="44767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11"/>
            <w:shd w:val="clear" w:color="auto" w:fill="FFFFFF"/>
            <w:vAlign w:val="center"/>
          </w:tcPr>
          <w:p w14:paraId="4DAA8C6B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MISSOURI DEPARTMENT OF SOCIAL SERVICES</w:t>
            </w:r>
          </w:p>
          <w:p w14:paraId="22D9CC20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CHILDREN’S DIVISION</w:t>
            </w:r>
          </w:p>
          <w:p w14:paraId="1878A6A4" w14:textId="77777777" w:rsidR="008E271C" w:rsidRPr="00EF2460" w:rsidRDefault="002C19C3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PERSONAL </w:t>
            </w:r>
            <w:r w:rsidR="00D309FC">
              <w:rPr>
                <w:rFonts w:cs="Arial"/>
                <w:b/>
                <w:bCs/>
                <w:sz w:val="18"/>
                <w:szCs w:val="18"/>
              </w:rPr>
              <w:t>REFERENCE QUESTIONNAIRE</w:t>
            </w:r>
          </w:p>
        </w:tc>
      </w:tr>
      <w:tr w:rsidR="002C19C3" w:rsidRPr="00EF2460" w14:paraId="649CE592" w14:textId="77777777" w:rsidTr="002C19C3">
        <w:trPr>
          <w:cantSplit/>
          <w:trHeight w:val="216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A3974" w14:textId="77777777" w:rsidR="002C19C3" w:rsidRPr="00430E63" w:rsidRDefault="002C19C3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FROM: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AD256" w14:textId="77777777" w:rsidR="002C19C3" w:rsidRPr="00EF2460" w:rsidRDefault="00621FFF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Resource Licensing Worker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3F3BF" w14:textId="77777777" w:rsidR="002C19C3" w:rsidRPr="00EF2460" w:rsidRDefault="002C19C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Telephone Number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AE3AB" w14:textId="77777777" w:rsidR="002C19C3" w:rsidRPr="00EF2460" w:rsidRDefault="002C19C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</w:t>
            </w:r>
          </w:p>
        </w:tc>
      </w:tr>
      <w:tr w:rsidR="002C19C3" w:rsidRPr="00EF2460" w14:paraId="725E60DB" w14:textId="77777777" w:rsidTr="002C19C3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FF2B2" w14:textId="77777777" w:rsidR="002C19C3" w:rsidRPr="00EF2460" w:rsidRDefault="002C19C3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E7CA4" w14:textId="77777777" w:rsidR="002C19C3" w:rsidRPr="00EF2460" w:rsidRDefault="00700AEE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="002C19C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3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081A9" w14:textId="77777777" w:rsidR="002C19C3" w:rsidRPr="00EF2460" w:rsidRDefault="00700AEE" w:rsidP="00435C1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C19C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bookmarkStart w:id="2" w:name="Text3"/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B0152" w14:textId="77777777" w:rsidR="002C19C3" w:rsidRPr="00EF2460" w:rsidRDefault="00700AEE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A698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2C19C3" w:rsidRPr="00EF2460" w14:paraId="00D77084" w14:textId="77777777" w:rsidTr="00516EC5">
        <w:trPr>
          <w:cantSplit/>
          <w:trHeight w:val="216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A8FF" w14:textId="77777777" w:rsidR="002C19C3" w:rsidRPr="00EF2460" w:rsidRDefault="002C19C3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E06CB" w14:textId="77777777" w:rsidR="002C19C3" w:rsidRPr="00EF2460" w:rsidRDefault="002C19C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Agency</w:t>
            </w:r>
            <w:r w:rsidR="00C606A1">
              <w:rPr>
                <w:rFonts w:cs="Arial"/>
                <w:sz w:val="18"/>
                <w:szCs w:val="18"/>
              </w:rPr>
              <w:t xml:space="preserve"> </w:t>
            </w:r>
            <w:r w:rsidR="005511DC">
              <w:rPr>
                <w:rFonts w:cs="Arial"/>
                <w:sz w:val="18"/>
                <w:szCs w:val="18"/>
              </w:rPr>
              <w:t xml:space="preserve">and </w:t>
            </w:r>
            <w:r w:rsidR="00C606A1">
              <w:rPr>
                <w:rFonts w:cs="Arial"/>
                <w:sz w:val="18"/>
                <w:szCs w:val="18"/>
              </w:rPr>
              <w:t>Address</w:t>
            </w:r>
          </w:p>
        </w:tc>
      </w:tr>
      <w:tr w:rsidR="002C19C3" w:rsidRPr="00EF2460" w14:paraId="7218E0AD" w14:textId="77777777" w:rsidTr="00516EC5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3877" w14:textId="77777777" w:rsidR="002C19C3" w:rsidRPr="00EF2460" w:rsidRDefault="002C19C3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990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71622" w14:textId="77777777" w:rsidR="002C19C3" w:rsidRPr="00EF2460" w:rsidRDefault="00700AEE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C19C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2C19C3" w:rsidRPr="00EF2460" w14:paraId="79C084EF" w14:textId="77777777" w:rsidTr="00516EC5">
        <w:trPr>
          <w:cantSplit/>
          <w:trHeight w:val="216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0543E" w14:textId="77777777" w:rsidR="002C19C3" w:rsidRPr="00EF2460" w:rsidRDefault="002C19C3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CB10E" w14:textId="77777777" w:rsidR="002C19C3" w:rsidRPr="00EF2460" w:rsidRDefault="002C19C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13A75" w14:textId="77777777" w:rsidR="002C19C3" w:rsidRPr="00EF2460" w:rsidRDefault="002C19C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C6237" w14:textId="77777777" w:rsidR="002C19C3" w:rsidRPr="00EF2460" w:rsidRDefault="002C19C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Zip Code</w:t>
            </w:r>
          </w:p>
        </w:tc>
      </w:tr>
      <w:tr w:rsidR="002C19C3" w:rsidRPr="00EF2460" w14:paraId="621E4F7A" w14:textId="77777777" w:rsidTr="00516EC5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8C46D" w14:textId="77777777" w:rsidR="002C19C3" w:rsidRPr="00EF2460" w:rsidRDefault="002C19C3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47052" w14:textId="77777777" w:rsidR="002C19C3" w:rsidRPr="00EF2460" w:rsidRDefault="00700AEE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C19C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3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5FB1D" w14:textId="77777777" w:rsidR="002C19C3" w:rsidRPr="00EF2460" w:rsidRDefault="00700AEE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C19C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F7528" w14:textId="77777777" w:rsidR="002C19C3" w:rsidRPr="00EF2460" w:rsidRDefault="00700AEE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C19C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2C19C3" w:rsidRPr="00EF2460" w14:paraId="4981718C" w14:textId="77777777" w:rsidTr="00516EC5">
        <w:trPr>
          <w:cantSplit/>
          <w:trHeight w:val="216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BF441" w14:textId="77777777" w:rsidR="002C19C3" w:rsidRPr="00EF2460" w:rsidRDefault="002C19C3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641E5" w14:textId="77777777" w:rsidR="002C19C3" w:rsidRPr="00EF2460" w:rsidRDefault="00923570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Agency Contact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AD7B0" w14:textId="77777777" w:rsidR="002C19C3" w:rsidRPr="00EF2460" w:rsidRDefault="002C19C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Office Hours</w:t>
            </w:r>
          </w:p>
        </w:tc>
      </w:tr>
      <w:tr w:rsidR="002C19C3" w:rsidRPr="00EF2460" w14:paraId="41A9A3DB" w14:textId="77777777" w:rsidTr="002C19C3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DF64F" w14:textId="77777777" w:rsidR="002C19C3" w:rsidRPr="00EF2460" w:rsidRDefault="002C19C3" w:rsidP="00430E63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EDE23" w14:textId="77777777" w:rsidR="002C19C3" w:rsidRPr="00EF2460" w:rsidRDefault="00700AEE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C19C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1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CA959" w14:textId="77777777" w:rsidR="002C19C3" w:rsidRPr="00EF2460" w:rsidRDefault="00700AEE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2C19C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DA2187" w:rsidRPr="00EF2460" w14:paraId="68BD0025" w14:textId="77777777" w:rsidTr="00DA2187">
        <w:trPr>
          <w:cantSplit/>
          <w:trHeight w:val="216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FF163" w14:textId="77777777" w:rsidR="00DA2187" w:rsidRPr="00430E63" w:rsidRDefault="00DA2187" w:rsidP="00435C15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TO: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C1ADD" w14:textId="77777777" w:rsidR="00DA2187" w:rsidRPr="00EF2460" w:rsidRDefault="00DA2187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Reference Name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F5718" w14:textId="77777777" w:rsidR="00DA2187" w:rsidRPr="00EF2460" w:rsidRDefault="00DA2187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Telephone Number</w:t>
            </w:r>
          </w:p>
        </w:tc>
      </w:tr>
      <w:tr w:rsidR="00DA2187" w:rsidRPr="00EF2460" w14:paraId="720A5277" w14:textId="77777777" w:rsidTr="00DA2187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B6FC5" w14:textId="77777777" w:rsidR="00DA2187" w:rsidRPr="00EF2460" w:rsidRDefault="00DA2187" w:rsidP="00435C15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BBAB8" w14:textId="77777777" w:rsidR="00DA2187" w:rsidRPr="00EF2460" w:rsidRDefault="00700AEE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2187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A2187">
              <w:rPr>
                <w:rFonts w:cs="Arial"/>
                <w:noProof/>
                <w:sz w:val="18"/>
                <w:szCs w:val="18"/>
              </w:rPr>
              <w:t> </w:t>
            </w:r>
            <w:r w:rsidR="00DA2187">
              <w:rPr>
                <w:rFonts w:cs="Arial"/>
                <w:noProof/>
                <w:sz w:val="18"/>
                <w:szCs w:val="18"/>
              </w:rPr>
              <w:t> </w:t>
            </w:r>
            <w:r w:rsidR="00DA2187">
              <w:rPr>
                <w:rFonts w:cs="Arial"/>
                <w:noProof/>
                <w:sz w:val="18"/>
                <w:szCs w:val="18"/>
              </w:rPr>
              <w:t> </w:t>
            </w:r>
            <w:r w:rsidR="00DA2187">
              <w:rPr>
                <w:rFonts w:cs="Arial"/>
                <w:noProof/>
                <w:sz w:val="18"/>
                <w:szCs w:val="18"/>
              </w:rPr>
              <w:t> </w:t>
            </w:r>
            <w:r w:rsidR="00DA2187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7231A" w14:textId="77777777" w:rsidR="00DA2187" w:rsidRPr="00EF2460" w:rsidRDefault="00700AEE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="00DA2187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A2187">
              <w:rPr>
                <w:rFonts w:cs="Arial"/>
                <w:noProof/>
                <w:sz w:val="18"/>
                <w:szCs w:val="18"/>
              </w:rPr>
              <w:t> </w:t>
            </w:r>
            <w:r w:rsidR="00DA2187">
              <w:rPr>
                <w:rFonts w:cs="Arial"/>
                <w:noProof/>
                <w:sz w:val="18"/>
                <w:szCs w:val="18"/>
              </w:rPr>
              <w:t> </w:t>
            </w:r>
            <w:r w:rsidR="00DA2187">
              <w:rPr>
                <w:rFonts w:cs="Arial"/>
                <w:noProof/>
                <w:sz w:val="18"/>
                <w:szCs w:val="18"/>
              </w:rPr>
              <w:t> </w:t>
            </w:r>
            <w:r w:rsidR="00DA2187">
              <w:rPr>
                <w:rFonts w:cs="Arial"/>
                <w:noProof/>
                <w:sz w:val="18"/>
                <w:szCs w:val="18"/>
              </w:rPr>
              <w:t> </w:t>
            </w:r>
            <w:r w:rsidR="00DA2187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2C19C3" w:rsidRPr="00EF2460" w14:paraId="7E77D21A" w14:textId="77777777" w:rsidTr="00516EC5">
        <w:trPr>
          <w:cantSplit/>
          <w:trHeight w:val="216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A9E03" w14:textId="77777777" w:rsidR="002C19C3" w:rsidRPr="00EF2460" w:rsidRDefault="002C19C3" w:rsidP="00435C15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C9974" w14:textId="77777777" w:rsidR="002C19C3" w:rsidRPr="00EF2460" w:rsidRDefault="002C19C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Address (Street)</w:t>
            </w:r>
          </w:p>
        </w:tc>
      </w:tr>
      <w:tr w:rsidR="002C19C3" w:rsidRPr="00EF2460" w14:paraId="1E24FB6B" w14:textId="77777777" w:rsidTr="00516EC5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41CEA" w14:textId="77777777" w:rsidR="002C19C3" w:rsidRPr="00EF2460" w:rsidRDefault="002C19C3" w:rsidP="00435C15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990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62562" w14:textId="77777777" w:rsidR="002C19C3" w:rsidRPr="00EF2460" w:rsidRDefault="00700AEE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C19C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C19C3" w:rsidRPr="00EF2460" w14:paraId="04851147" w14:textId="77777777" w:rsidTr="00516EC5">
        <w:trPr>
          <w:cantSplit/>
          <w:trHeight w:val="216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DF10B" w14:textId="77777777" w:rsidR="002C19C3" w:rsidRPr="00EF2460" w:rsidRDefault="002C19C3" w:rsidP="00435C15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4FD2C" w14:textId="77777777" w:rsidR="002C19C3" w:rsidRPr="00EF2460" w:rsidRDefault="002C19C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17A72" w14:textId="77777777" w:rsidR="002C19C3" w:rsidRPr="00EF2460" w:rsidRDefault="002C19C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32BD4" w14:textId="77777777" w:rsidR="002C19C3" w:rsidRPr="00EF2460" w:rsidRDefault="002C19C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Zip Code</w:t>
            </w:r>
          </w:p>
        </w:tc>
      </w:tr>
      <w:tr w:rsidR="002C19C3" w:rsidRPr="00EF2460" w14:paraId="22DC5F34" w14:textId="77777777" w:rsidTr="0028045E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4792D" w14:textId="77777777" w:rsidR="002C19C3" w:rsidRPr="00EF2460" w:rsidRDefault="002C19C3" w:rsidP="00435C15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9AFE0" w14:textId="77777777" w:rsidR="002C19C3" w:rsidRPr="00EF2460" w:rsidRDefault="00700AEE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C19C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D2062" w14:textId="77777777" w:rsidR="002C19C3" w:rsidRPr="00EF2460" w:rsidRDefault="00700AEE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C19C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01AAE" w14:textId="77777777" w:rsidR="002C19C3" w:rsidRPr="00EF2460" w:rsidRDefault="00700AEE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C19C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C19C3" w:rsidRPr="00EF2460" w14:paraId="290CDF56" w14:textId="77777777" w:rsidTr="0028045E">
        <w:trPr>
          <w:cantSplit/>
          <w:trHeight w:val="216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D0722" w14:textId="77777777" w:rsidR="002C19C3" w:rsidRPr="00753A59" w:rsidRDefault="002C19C3" w:rsidP="00435C15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</w:rPr>
            </w:pPr>
            <w:r w:rsidRPr="00753A59">
              <w:rPr>
                <w:rFonts w:cs="Arial"/>
                <w:b/>
                <w:sz w:val="20"/>
              </w:rPr>
              <w:t>RE:</w:t>
            </w:r>
          </w:p>
        </w:tc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79ADC" w14:textId="77777777" w:rsidR="002C19C3" w:rsidRDefault="002C19C3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Applicant</w:t>
            </w:r>
            <w:r w:rsidR="003F6268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s</w:t>
            </w:r>
            <w:r w:rsidR="003F6268">
              <w:rPr>
                <w:rFonts w:cs="Arial"/>
                <w:sz w:val="18"/>
                <w:szCs w:val="18"/>
              </w:rPr>
              <w:t>)</w:t>
            </w:r>
          </w:p>
        </w:tc>
      </w:tr>
      <w:tr w:rsidR="002C19C3" w:rsidRPr="00EF2460" w14:paraId="46101B11" w14:textId="77777777" w:rsidTr="00435C15">
        <w:trPr>
          <w:cantSplit/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0B1FE" w14:textId="77777777" w:rsidR="002C19C3" w:rsidRPr="00EF2460" w:rsidRDefault="002C19C3" w:rsidP="00435C15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990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94F9D" w14:textId="77777777" w:rsidR="002C19C3" w:rsidRDefault="00700AEE" w:rsidP="00516EC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2C19C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2C19C3" w:rsidRPr="002C19C3" w14:paraId="45A83D41" w14:textId="77777777" w:rsidTr="00534F58">
        <w:trPr>
          <w:cantSplit/>
          <w:trHeight w:val="548"/>
        </w:trPr>
        <w:tc>
          <w:tcPr>
            <w:tcW w:w="10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EB3DA1" w14:textId="77777777" w:rsidR="002C19C3" w:rsidRPr="00AC1240" w:rsidRDefault="00AC1240" w:rsidP="00AC124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34F58">
              <w:rPr>
                <w:rFonts w:cs="Arial"/>
                <w:sz w:val="14"/>
                <w:szCs w:val="14"/>
              </w:rPr>
              <w:t xml:space="preserve">The </w:t>
            </w:r>
            <w:proofErr w:type="gramStart"/>
            <w:r w:rsidRPr="00534F58">
              <w:rPr>
                <w:rFonts w:cs="Arial"/>
                <w:sz w:val="14"/>
                <w:szCs w:val="14"/>
              </w:rPr>
              <w:t>above named</w:t>
            </w:r>
            <w:proofErr w:type="gramEnd"/>
            <w:r w:rsidRPr="00534F58">
              <w:rPr>
                <w:rFonts w:cs="Arial"/>
                <w:sz w:val="14"/>
                <w:szCs w:val="14"/>
              </w:rPr>
              <w:t xml:space="preserve"> applicant(s) has applied to the Missouri Children’s Division to serve as foster/relative/adoptive parents.  In order to complete our assessment of their application, it is necessary that we obtain information about the family.  </w:t>
            </w:r>
            <w:r w:rsidR="002C19C3" w:rsidRPr="00534F58">
              <w:rPr>
                <w:rFonts w:cs="Arial"/>
                <w:sz w:val="14"/>
                <w:szCs w:val="14"/>
              </w:rPr>
              <w:t>Please complete the information below in as much detail as possible and attach a separate sheet if necessary</w:t>
            </w:r>
            <w:r w:rsidRPr="00534F58">
              <w:rPr>
                <w:rFonts w:cs="Arial"/>
                <w:sz w:val="14"/>
                <w:szCs w:val="14"/>
              </w:rPr>
              <w:t>. If you have questions or need assistance in completing this form, please call the Resource Licensing Worker listed above.</w:t>
            </w:r>
          </w:p>
        </w:tc>
      </w:tr>
      <w:tr w:rsidR="002C19C3" w:rsidRPr="00EF2460" w14:paraId="7FB65C49" w14:textId="77777777" w:rsidTr="0028045E">
        <w:trPr>
          <w:cantSplit/>
          <w:trHeight w:val="216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2B284" w14:textId="77777777" w:rsidR="002C19C3" w:rsidRDefault="002C19C3" w:rsidP="00753A5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  How long have you known this couple/person?</w:t>
            </w:r>
          </w:p>
        </w:tc>
        <w:tc>
          <w:tcPr>
            <w:tcW w:w="66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74BDE" w14:textId="77777777" w:rsidR="002C19C3" w:rsidRDefault="002C19C3" w:rsidP="00753A5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  In what way have you known them? (Socially, neighbor, business, etc.)</w:t>
            </w:r>
          </w:p>
        </w:tc>
      </w:tr>
      <w:tr w:rsidR="002C19C3" w:rsidRPr="00EF2460" w14:paraId="030E738B" w14:textId="77777777" w:rsidTr="00D16AFC">
        <w:trPr>
          <w:cantSplit/>
          <w:trHeight w:val="288"/>
        </w:trPr>
        <w:tc>
          <w:tcPr>
            <w:tcW w:w="43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F5828" w14:textId="77777777" w:rsidR="002C19C3" w:rsidRDefault="00700AEE" w:rsidP="00753A5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2C19C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6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59EEC" w14:textId="77777777" w:rsidR="002C19C3" w:rsidRDefault="00700AEE" w:rsidP="00753A5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2C19C3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 w:rsidR="002C19C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D16AFC" w:rsidRPr="00EF2460" w14:paraId="5A7E7CB9" w14:textId="77777777" w:rsidTr="00D16AFC">
        <w:trPr>
          <w:cantSplit/>
          <w:trHeight w:val="288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34AA0" w14:textId="77777777" w:rsidR="00D16AFC" w:rsidRDefault="00D16AFC" w:rsidP="00753A5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3. Their reputation in their community is: 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2BFA2" w14:textId="77777777" w:rsidR="00D16AFC" w:rsidRDefault="00700AEE" w:rsidP="0028045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="00D16A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 w:rsidR="00D16AFC">
              <w:rPr>
                <w:rFonts w:cs="Arial"/>
                <w:sz w:val="18"/>
                <w:szCs w:val="18"/>
              </w:rPr>
              <w:t xml:space="preserve">  Superior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="00D16A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 w:rsidR="00D16AFC">
              <w:rPr>
                <w:rFonts w:cs="Arial"/>
                <w:sz w:val="18"/>
                <w:szCs w:val="18"/>
              </w:rPr>
              <w:t xml:space="preserve">  Above Average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="00D16A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 w:rsidR="00D16AFC">
              <w:rPr>
                <w:rFonts w:cs="Arial"/>
                <w:sz w:val="18"/>
                <w:szCs w:val="18"/>
              </w:rPr>
              <w:t xml:space="preserve">  Average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="00D16A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="00D16AFC">
              <w:rPr>
                <w:rFonts w:cs="Arial"/>
                <w:sz w:val="18"/>
                <w:szCs w:val="18"/>
              </w:rPr>
              <w:t xml:space="preserve">  Below Average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="00D16A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="00D16AFC">
              <w:rPr>
                <w:rFonts w:cs="Arial"/>
                <w:sz w:val="18"/>
                <w:szCs w:val="18"/>
              </w:rPr>
              <w:t xml:space="preserve">  Poor</w:t>
            </w:r>
          </w:p>
        </w:tc>
      </w:tr>
      <w:tr w:rsidR="00971292" w:rsidRPr="00EF2460" w14:paraId="70DE2803" w14:textId="77777777" w:rsidTr="0028045E">
        <w:trPr>
          <w:cantSplit/>
          <w:trHeight w:val="432"/>
        </w:trPr>
        <w:tc>
          <w:tcPr>
            <w:tcW w:w="109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39B00" w14:textId="77777777" w:rsidR="00971292" w:rsidRDefault="00971292" w:rsidP="009712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(Please explain any negative answer) </w:t>
            </w:r>
            <w:r w:rsidR="00700AEE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700AEE">
              <w:rPr>
                <w:rFonts w:cs="Arial"/>
                <w:sz w:val="18"/>
                <w:szCs w:val="18"/>
              </w:rPr>
            </w:r>
            <w:r w:rsidR="00700AEE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="00700AEE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D16AFC" w:rsidRPr="00EF2460" w14:paraId="66CBCBF5" w14:textId="77777777" w:rsidTr="0028045E">
        <w:trPr>
          <w:cantSplit/>
          <w:trHeight w:val="432"/>
        </w:trPr>
        <w:tc>
          <w:tcPr>
            <w:tcW w:w="10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1F334" w14:textId="77777777" w:rsidR="00D16AFC" w:rsidRDefault="00D16AFC" w:rsidP="009712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4.  What past </w:t>
            </w:r>
            <w:r w:rsidR="00971292">
              <w:rPr>
                <w:rFonts w:cs="Arial"/>
                <w:sz w:val="18"/>
                <w:szCs w:val="18"/>
              </w:rPr>
              <w:t xml:space="preserve">experience have they had with children? (Their own or others)  </w:t>
            </w:r>
            <w:r w:rsidR="00700AEE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="00971292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700AEE">
              <w:rPr>
                <w:rFonts w:cs="Arial"/>
                <w:sz w:val="18"/>
                <w:szCs w:val="18"/>
              </w:rPr>
            </w:r>
            <w:r w:rsidR="00700AEE">
              <w:rPr>
                <w:rFonts w:cs="Arial"/>
                <w:sz w:val="18"/>
                <w:szCs w:val="18"/>
              </w:rPr>
              <w:fldChar w:fldCharType="separate"/>
            </w:r>
            <w:r w:rsidR="00971292">
              <w:rPr>
                <w:rFonts w:cs="Arial"/>
                <w:noProof/>
                <w:sz w:val="18"/>
                <w:szCs w:val="18"/>
              </w:rPr>
              <w:t> </w:t>
            </w:r>
            <w:r w:rsidR="00971292">
              <w:rPr>
                <w:rFonts w:cs="Arial"/>
                <w:noProof/>
                <w:sz w:val="18"/>
                <w:szCs w:val="18"/>
              </w:rPr>
              <w:t> </w:t>
            </w:r>
            <w:r w:rsidR="00971292">
              <w:rPr>
                <w:rFonts w:cs="Arial"/>
                <w:noProof/>
                <w:sz w:val="18"/>
                <w:szCs w:val="18"/>
              </w:rPr>
              <w:t> </w:t>
            </w:r>
            <w:r w:rsidR="00971292">
              <w:rPr>
                <w:rFonts w:cs="Arial"/>
                <w:noProof/>
                <w:sz w:val="18"/>
                <w:szCs w:val="18"/>
              </w:rPr>
              <w:t> </w:t>
            </w:r>
            <w:r w:rsidR="00971292">
              <w:rPr>
                <w:rFonts w:cs="Arial"/>
                <w:noProof/>
                <w:sz w:val="18"/>
                <w:szCs w:val="18"/>
              </w:rPr>
              <w:t> </w:t>
            </w:r>
            <w:r w:rsidR="00700AEE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D16AFC" w:rsidRPr="00EF2460" w14:paraId="7BDF500E" w14:textId="77777777" w:rsidTr="0028045E">
        <w:trPr>
          <w:cantSplit/>
          <w:trHeight w:val="432"/>
        </w:trPr>
        <w:tc>
          <w:tcPr>
            <w:tcW w:w="10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C6D71" w14:textId="77777777" w:rsidR="00D16AFC" w:rsidRDefault="00971292" w:rsidP="009712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5.  What type of care are they giving children now in their home?  </w:t>
            </w:r>
            <w:r w:rsidR="00700AEE">
              <w:rPr>
                <w:rFonts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700AEE">
              <w:rPr>
                <w:rFonts w:cs="Arial"/>
                <w:sz w:val="18"/>
                <w:szCs w:val="18"/>
              </w:rPr>
            </w:r>
            <w:r w:rsidR="00700AEE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="00700AEE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D9791A" w:rsidRPr="00EF2460" w14:paraId="7B234AE9" w14:textId="77777777" w:rsidTr="0028045E">
        <w:trPr>
          <w:cantSplit/>
          <w:trHeight w:val="432"/>
        </w:trPr>
        <w:tc>
          <w:tcPr>
            <w:tcW w:w="10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F1848" w14:textId="77777777" w:rsidR="00D9791A" w:rsidRDefault="00D9791A" w:rsidP="009712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6.  Are you familiar with their method of discipline?  </w:t>
            </w:r>
            <w:r w:rsidR="00700AEE">
              <w:rPr>
                <w:rFonts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 w:rsidR="00700AEE">
              <w:rPr>
                <w:rFonts w:cs="Arial"/>
                <w:sz w:val="18"/>
                <w:szCs w:val="18"/>
              </w:rPr>
              <w:fldChar w:fldCharType="end"/>
            </w:r>
            <w:bookmarkEnd w:id="21"/>
            <w:r>
              <w:rPr>
                <w:rFonts w:cs="Arial"/>
                <w:sz w:val="18"/>
                <w:szCs w:val="18"/>
              </w:rPr>
              <w:t xml:space="preserve">  Yes   </w:t>
            </w:r>
            <w:r w:rsidR="00700AEE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 w:rsidR="00700AEE">
              <w:rPr>
                <w:rFonts w:cs="Arial"/>
                <w:sz w:val="18"/>
                <w:szCs w:val="18"/>
              </w:rPr>
              <w:fldChar w:fldCharType="end"/>
            </w:r>
            <w:bookmarkEnd w:id="22"/>
            <w:r>
              <w:rPr>
                <w:rFonts w:cs="Arial"/>
                <w:sz w:val="18"/>
                <w:szCs w:val="18"/>
              </w:rPr>
              <w:t xml:space="preserve">  No   Can you describe their methods?  </w:t>
            </w:r>
            <w:r w:rsidR="00700AEE">
              <w:rPr>
                <w:rFonts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700AEE">
              <w:rPr>
                <w:rFonts w:cs="Arial"/>
                <w:sz w:val="18"/>
                <w:szCs w:val="18"/>
              </w:rPr>
            </w:r>
            <w:r w:rsidR="00700AEE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="00700AEE">
              <w:rPr>
                <w:rFonts w:cs="Arial"/>
                <w:sz w:val="18"/>
                <w:szCs w:val="18"/>
              </w:rPr>
              <w:fldChar w:fldCharType="end"/>
            </w:r>
            <w:bookmarkEnd w:id="23"/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D9791A" w14:paraId="34F89118" w14:textId="77777777" w:rsidTr="00D9791A">
        <w:trPr>
          <w:cantSplit/>
          <w:trHeight w:val="288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DB4CC" w14:textId="77777777" w:rsidR="00D9791A" w:rsidRDefault="00D9791A" w:rsidP="00435C1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 Please describe their marital relationship.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DBC2C" w14:textId="77777777" w:rsidR="00D9791A" w:rsidRDefault="00700AEE" w:rsidP="0028045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91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D9791A">
              <w:rPr>
                <w:rFonts w:cs="Arial"/>
                <w:sz w:val="18"/>
                <w:szCs w:val="18"/>
              </w:rPr>
              <w:t xml:space="preserve">  Above Average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91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D9791A">
              <w:rPr>
                <w:rFonts w:cs="Arial"/>
                <w:sz w:val="18"/>
                <w:szCs w:val="18"/>
              </w:rPr>
              <w:t xml:space="preserve">  Average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91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D9791A">
              <w:rPr>
                <w:rFonts w:cs="Arial"/>
                <w:sz w:val="18"/>
                <w:szCs w:val="18"/>
              </w:rPr>
              <w:t xml:space="preserve">  Below Average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91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D9791A">
              <w:rPr>
                <w:rFonts w:cs="Arial"/>
                <w:sz w:val="18"/>
                <w:szCs w:val="18"/>
              </w:rPr>
              <w:t xml:space="preserve">  Poor</w:t>
            </w:r>
          </w:p>
        </w:tc>
      </w:tr>
      <w:tr w:rsidR="00D9791A" w14:paraId="267E6DD1" w14:textId="77777777" w:rsidTr="0028045E">
        <w:trPr>
          <w:cantSplit/>
          <w:trHeight w:val="432"/>
        </w:trPr>
        <w:tc>
          <w:tcPr>
            <w:tcW w:w="109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30688" w14:textId="77777777" w:rsidR="00D9791A" w:rsidRDefault="00D9791A" w:rsidP="00435C1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(Please explain) </w:t>
            </w:r>
            <w:r w:rsidR="00700AEE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700AEE">
              <w:rPr>
                <w:rFonts w:cs="Arial"/>
                <w:sz w:val="18"/>
                <w:szCs w:val="18"/>
              </w:rPr>
            </w:r>
            <w:r w:rsidR="00700AEE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="00700AE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9791A" w14:paraId="6A90EDAB" w14:textId="77777777" w:rsidTr="00D9791A">
        <w:trPr>
          <w:cantSplit/>
          <w:trHeight w:val="504"/>
        </w:trPr>
        <w:tc>
          <w:tcPr>
            <w:tcW w:w="109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7BFAB" w14:textId="77777777" w:rsidR="00D9791A" w:rsidRDefault="00D9791A" w:rsidP="00435C1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  Do you know of any physical, psychological, or behavioral problems which might interfere with their being successful foster/relative/adoptive parents?  (Please include comments about their use of alcohol, drugs, time, money, extreme nervousness, temper, or other things you think</w:t>
            </w:r>
            <w:r w:rsidR="000010B1">
              <w:rPr>
                <w:rFonts w:cs="Arial"/>
                <w:sz w:val="18"/>
                <w:szCs w:val="18"/>
              </w:rPr>
              <w:t xml:space="preserve"> are </w:t>
            </w:r>
            <w:r>
              <w:rPr>
                <w:rFonts w:cs="Arial"/>
                <w:sz w:val="18"/>
                <w:szCs w:val="18"/>
              </w:rPr>
              <w:t>important.</w:t>
            </w:r>
            <w:r w:rsidR="0028045E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</w:p>
        </w:tc>
      </w:tr>
      <w:tr w:rsidR="00D9791A" w:rsidRPr="00EF2460" w14:paraId="595B48D2" w14:textId="77777777" w:rsidTr="00D9791A">
        <w:trPr>
          <w:cantSplit/>
          <w:trHeight w:val="288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FA9E33" w14:textId="77777777" w:rsidR="00D9791A" w:rsidRPr="00EF2460" w:rsidRDefault="00D9791A" w:rsidP="00435C15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10080" w:type="dxa"/>
            <w:gridSpan w:val="11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D93E5A4" w14:textId="77777777" w:rsidR="00D9791A" w:rsidRPr="00EF2460" w:rsidRDefault="00700AEE" w:rsidP="00435C15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9791A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9791A">
              <w:rPr>
                <w:rFonts w:cs="Arial"/>
                <w:noProof/>
                <w:sz w:val="18"/>
                <w:szCs w:val="18"/>
              </w:rPr>
              <w:t> </w:t>
            </w:r>
            <w:r w:rsidR="00D9791A">
              <w:rPr>
                <w:rFonts w:cs="Arial"/>
                <w:noProof/>
                <w:sz w:val="18"/>
                <w:szCs w:val="18"/>
              </w:rPr>
              <w:t> </w:t>
            </w:r>
            <w:r w:rsidR="00D9791A">
              <w:rPr>
                <w:rFonts w:cs="Arial"/>
                <w:noProof/>
                <w:sz w:val="18"/>
                <w:szCs w:val="18"/>
              </w:rPr>
              <w:t> </w:t>
            </w:r>
            <w:r w:rsidR="00D9791A">
              <w:rPr>
                <w:rFonts w:cs="Arial"/>
                <w:noProof/>
                <w:sz w:val="18"/>
                <w:szCs w:val="18"/>
              </w:rPr>
              <w:t> </w:t>
            </w:r>
            <w:r w:rsidR="00D9791A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DDD99A0" w14:textId="77777777" w:rsidR="00D9791A" w:rsidRPr="00EF2460" w:rsidRDefault="00D9791A" w:rsidP="00435C1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D9791A" w:rsidRPr="00EF2460" w14:paraId="0207780E" w14:textId="77777777" w:rsidTr="00435C15">
        <w:trPr>
          <w:cantSplit/>
          <w:trHeight w:val="288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0574E3" w14:textId="77777777" w:rsidR="00D9791A" w:rsidRPr="00EF2460" w:rsidRDefault="00D9791A" w:rsidP="00435C15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100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61DEB6" w14:textId="77777777" w:rsidR="00D9791A" w:rsidRDefault="00700AEE" w:rsidP="00435C15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9791A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9791A">
              <w:rPr>
                <w:rFonts w:cs="Arial"/>
                <w:noProof/>
                <w:sz w:val="18"/>
                <w:szCs w:val="18"/>
              </w:rPr>
              <w:t> </w:t>
            </w:r>
            <w:r w:rsidR="00D9791A">
              <w:rPr>
                <w:rFonts w:cs="Arial"/>
                <w:noProof/>
                <w:sz w:val="18"/>
                <w:szCs w:val="18"/>
              </w:rPr>
              <w:t> </w:t>
            </w:r>
            <w:r w:rsidR="00D9791A">
              <w:rPr>
                <w:rFonts w:cs="Arial"/>
                <w:noProof/>
                <w:sz w:val="18"/>
                <w:szCs w:val="18"/>
              </w:rPr>
              <w:t> </w:t>
            </w:r>
            <w:r w:rsidR="00D9791A">
              <w:rPr>
                <w:rFonts w:cs="Arial"/>
                <w:noProof/>
                <w:sz w:val="18"/>
                <w:szCs w:val="18"/>
              </w:rPr>
              <w:t> </w:t>
            </w:r>
            <w:r w:rsidR="00D9791A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FA9D971" w14:textId="77777777" w:rsidR="00D9791A" w:rsidRPr="00EF2460" w:rsidRDefault="00D9791A" w:rsidP="00435C1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D9791A" w:rsidRPr="00EF2460" w14:paraId="57BF70AA" w14:textId="77777777" w:rsidTr="00A6384D">
        <w:trPr>
          <w:cantSplit/>
          <w:trHeight w:val="288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9566CF" w14:textId="77777777" w:rsidR="00D9791A" w:rsidRPr="00EF2460" w:rsidRDefault="00D9791A" w:rsidP="00435C15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</w:p>
        </w:tc>
        <w:tc>
          <w:tcPr>
            <w:tcW w:w="100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95F61B" w14:textId="77777777" w:rsidR="00D9791A" w:rsidRDefault="00700AEE" w:rsidP="00435C15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9791A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9791A">
              <w:rPr>
                <w:rFonts w:cs="Arial"/>
                <w:noProof/>
                <w:sz w:val="18"/>
                <w:szCs w:val="18"/>
              </w:rPr>
              <w:t> </w:t>
            </w:r>
            <w:r w:rsidR="00D9791A">
              <w:rPr>
                <w:rFonts w:cs="Arial"/>
                <w:noProof/>
                <w:sz w:val="18"/>
                <w:szCs w:val="18"/>
              </w:rPr>
              <w:t> </w:t>
            </w:r>
            <w:r w:rsidR="00D9791A">
              <w:rPr>
                <w:rFonts w:cs="Arial"/>
                <w:noProof/>
                <w:sz w:val="18"/>
                <w:szCs w:val="18"/>
              </w:rPr>
              <w:t> </w:t>
            </w:r>
            <w:r w:rsidR="00D9791A">
              <w:rPr>
                <w:rFonts w:cs="Arial"/>
                <w:noProof/>
                <w:sz w:val="18"/>
                <w:szCs w:val="18"/>
              </w:rPr>
              <w:t> </w:t>
            </w:r>
            <w:r w:rsidR="00D9791A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50F51BC" w14:textId="77777777" w:rsidR="00D9791A" w:rsidRPr="00EF2460" w:rsidRDefault="00D9791A" w:rsidP="00435C1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A6384D" w:rsidRPr="00EF2460" w14:paraId="723023F6" w14:textId="77777777" w:rsidTr="0028045E">
        <w:trPr>
          <w:cantSplit/>
          <w:trHeight w:val="72"/>
        </w:trPr>
        <w:tc>
          <w:tcPr>
            <w:tcW w:w="109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1FBA7" w14:textId="77777777" w:rsidR="00A6384D" w:rsidRPr="00D0059E" w:rsidRDefault="00A6384D" w:rsidP="00435C15">
            <w:pPr>
              <w:autoSpaceDE w:val="0"/>
              <w:autoSpaceDN w:val="0"/>
              <w:adjustRightInd w:val="0"/>
              <w:rPr>
                <w:rFonts w:cs="Arial"/>
                <w:sz w:val="12"/>
                <w:szCs w:val="16"/>
              </w:rPr>
            </w:pPr>
          </w:p>
        </w:tc>
      </w:tr>
      <w:tr w:rsidR="00A6384D" w:rsidRPr="00EF2460" w14:paraId="2E18A02C" w14:textId="77777777" w:rsidTr="0028045E">
        <w:trPr>
          <w:cantSplit/>
          <w:trHeight w:val="216"/>
        </w:trPr>
        <w:tc>
          <w:tcPr>
            <w:tcW w:w="109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07C98" w14:textId="77777777" w:rsidR="00A6384D" w:rsidRPr="00EF2460" w:rsidRDefault="00A6384D" w:rsidP="00435C1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 you feel that they would be able to:</w:t>
            </w:r>
          </w:p>
        </w:tc>
      </w:tr>
      <w:tr w:rsidR="00D9791A" w:rsidRPr="00EF2460" w14:paraId="4D6A047B" w14:textId="77777777" w:rsidTr="00D0059E">
        <w:trPr>
          <w:cantSplit/>
          <w:trHeight w:val="288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C5805F" w14:textId="77777777" w:rsidR="00D9791A" w:rsidRPr="00EF2460" w:rsidRDefault="00A6384D" w:rsidP="00D0059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 </w:t>
            </w:r>
          </w:p>
        </w:tc>
        <w:tc>
          <w:tcPr>
            <w:tcW w:w="7920" w:type="dxa"/>
            <w:gridSpan w:val="8"/>
            <w:shd w:val="clear" w:color="auto" w:fill="FFFFFF"/>
            <w:vAlign w:val="center"/>
          </w:tcPr>
          <w:p w14:paraId="10DA5B76" w14:textId="2A3B5175" w:rsidR="00D9791A" w:rsidRDefault="00E72DD4" w:rsidP="00D0059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Understand trauma and trauma informed parenting.</w:t>
            </w:r>
          </w:p>
        </w:tc>
        <w:tc>
          <w:tcPr>
            <w:tcW w:w="2700" w:type="dxa"/>
            <w:gridSpan w:val="4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3F37206" w14:textId="77777777" w:rsidR="00D9791A" w:rsidRPr="00EF2460" w:rsidRDefault="00700AEE" w:rsidP="00D0059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 w:rsidR="00A6384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4"/>
            <w:r w:rsidR="00A6384D">
              <w:rPr>
                <w:rFonts w:cs="Arial"/>
                <w:sz w:val="18"/>
                <w:szCs w:val="18"/>
              </w:rPr>
              <w:t xml:space="preserve">  Yes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 w:rsidR="00A6384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5"/>
            <w:r w:rsidR="00A6384D">
              <w:rPr>
                <w:rFonts w:cs="Arial"/>
                <w:sz w:val="18"/>
                <w:szCs w:val="18"/>
              </w:rPr>
              <w:t xml:space="preserve">  No</w:t>
            </w:r>
          </w:p>
        </w:tc>
      </w:tr>
      <w:tr w:rsidR="00A6384D" w:rsidRPr="00EF2460" w14:paraId="4D4323EA" w14:textId="77777777" w:rsidTr="00D0059E">
        <w:trPr>
          <w:cantSplit/>
          <w:trHeight w:val="288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3AB447" w14:textId="77777777" w:rsidR="00A6384D" w:rsidRPr="00EF2460" w:rsidRDefault="00A6384D" w:rsidP="00D0059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7920" w:type="dxa"/>
            <w:gridSpan w:val="8"/>
            <w:shd w:val="clear" w:color="auto" w:fill="FFFFFF"/>
            <w:vAlign w:val="center"/>
          </w:tcPr>
          <w:p w14:paraId="22230094" w14:textId="596E3BE2" w:rsidR="00A6384D" w:rsidRDefault="00E72DD4" w:rsidP="00D0059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Support families and maintain children’s connections.</w:t>
            </w:r>
          </w:p>
        </w:tc>
        <w:tc>
          <w:tcPr>
            <w:tcW w:w="2700" w:type="dxa"/>
            <w:gridSpan w:val="4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3DA001D" w14:textId="77777777" w:rsidR="00A6384D" w:rsidRPr="00EF2460" w:rsidRDefault="00700AEE" w:rsidP="00D0059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384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A6384D">
              <w:rPr>
                <w:rFonts w:cs="Arial"/>
                <w:sz w:val="18"/>
                <w:szCs w:val="18"/>
              </w:rPr>
              <w:t xml:space="preserve">  Yes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384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A6384D">
              <w:rPr>
                <w:rFonts w:cs="Arial"/>
                <w:sz w:val="18"/>
                <w:szCs w:val="18"/>
              </w:rPr>
              <w:t xml:space="preserve">  No</w:t>
            </w:r>
          </w:p>
        </w:tc>
      </w:tr>
      <w:tr w:rsidR="00A6384D" w:rsidRPr="00EF2460" w14:paraId="3A32B0EF" w14:textId="77777777" w:rsidTr="00D0059E">
        <w:trPr>
          <w:cantSplit/>
          <w:trHeight w:val="288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C59782" w14:textId="77777777" w:rsidR="00A6384D" w:rsidRPr="00EF2460" w:rsidRDefault="00A6384D" w:rsidP="00D0059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7920" w:type="dxa"/>
            <w:gridSpan w:val="8"/>
            <w:shd w:val="clear" w:color="auto" w:fill="FFFFFF"/>
            <w:vAlign w:val="center"/>
          </w:tcPr>
          <w:p w14:paraId="6E522559" w14:textId="283E714F" w:rsidR="00A6384D" w:rsidRDefault="00E72DD4" w:rsidP="00D0059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Understand the child welfare system, and the social, emotional, and physical impact on children.</w:t>
            </w:r>
          </w:p>
        </w:tc>
        <w:tc>
          <w:tcPr>
            <w:tcW w:w="2700" w:type="dxa"/>
            <w:gridSpan w:val="4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06FC057" w14:textId="77777777" w:rsidR="00A6384D" w:rsidRPr="00EF2460" w:rsidRDefault="00700AEE" w:rsidP="00D0059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384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A6384D">
              <w:rPr>
                <w:rFonts w:cs="Arial"/>
                <w:sz w:val="18"/>
                <w:szCs w:val="18"/>
              </w:rPr>
              <w:t xml:space="preserve">  Yes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384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A6384D">
              <w:rPr>
                <w:rFonts w:cs="Arial"/>
                <w:sz w:val="18"/>
                <w:szCs w:val="18"/>
              </w:rPr>
              <w:t xml:space="preserve">  No</w:t>
            </w:r>
          </w:p>
        </w:tc>
      </w:tr>
      <w:tr w:rsidR="00A6384D" w:rsidRPr="00EF2460" w14:paraId="03C60B31" w14:textId="77777777" w:rsidTr="00D0059E">
        <w:trPr>
          <w:cantSplit/>
          <w:trHeight w:val="288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BA86CF" w14:textId="77777777" w:rsidR="00A6384D" w:rsidRPr="00EF2460" w:rsidRDefault="00A6384D" w:rsidP="00D0059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7920" w:type="dxa"/>
            <w:gridSpan w:val="8"/>
            <w:shd w:val="clear" w:color="auto" w:fill="FFFFFF"/>
            <w:vAlign w:val="center"/>
          </w:tcPr>
          <w:p w14:paraId="1FD27FB4" w14:textId="02A7C8E6" w:rsidR="00A6384D" w:rsidRDefault="00E72DD4" w:rsidP="00D0059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Understand the importance of cultural identity in foster care and adoption.</w:t>
            </w:r>
          </w:p>
        </w:tc>
        <w:tc>
          <w:tcPr>
            <w:tcW w:w="2700" w:type="dxa"/>
            <w:gridSpan w:val="4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979E153" w14:textId="77777777" w:rsidR="00A6384D" w:rsidRPr="00EF2460" w:rsidRDefault="00700AEE" w:rsidP="00D0059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384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A6384D">
              <w:rPr>
                <w:rFonts w:cs="Arial"/>
                <w:sz w:val="18"/>
                <w:szCs w:val="18"/>
              </w:rPr>
              <w:t xml:space="preserve">  Yes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384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A6384D">
              <w:rPr>
                <w:rFonts w:cs="Arial"/>
                <w:sz w:val="18"/>
                <w:szCs w:val="18"/>
              </w:rPr>
              <w:t xml:space="preserve">  No</w:t>
            </w:r>
          </w:p>
        </w:tc>
      </w:tr>
      <w:tr w:rsidR="00A6384D" w:rsidRPr="00EF2460" w14:paraId="03BF52BC" w14:textId="77777777" w:rsidTr="00D0059E">
        <w:trPr>
          <w:cantSplit/>
          <w:trHeight w:val="288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A808B4" w14:textId="77777777" w:rsidR="00A6384D" w:rsidRPr="00EF2460" w:rsidRDefault="00A6384D" w:rsidP="00D0059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</w:t>
            </w:r>
          </w:p>
        </w:tc>
        <w:tc>
          <w:tcPr>
            <w:tcW w:w="7920" w:type="dxa"/>
            <w:gridSpan w:val="8"/>
            <w:shd w:val="clear" w:color="auto" w:fill="FFFFFF"/>
            <w:vAlign w:val="center"/>
          </w:tcPr>
          <w:p w14:paraId="4C62BA2E" w14:textId="77E93DE4" w:rsidR="00A6384D" w:rsidRDefault="00E72DD4" w:rsidP="00D0059E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Understand the impact of mental health and substance use on children.</w:t>
            </w:r>
          </w:p>
        </w:tc>
        <w:tc>
          <w:tcPr>
            <w:tcW w:w="2700" w:type="dxa"/>
            <w:gridSpan w:val="4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28D59EC" w14:textId="77777777" w:rsidR="00A6384D" w:rsidRPr="00EF2460" w:rsidRDefault="00700AEE" w:rsidP="00D0059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384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A6384D">
              <w:rPr>
                <w:rFonts w:cs="Arial"/>
                <w:sz w:val="18"/>
                <w:szCs w:val="18"/>
              </w:rPr>
              <w:t xml:space="preserve">  Yes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384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A6A2D">
              <w:rPr>
                <w:rFonts w:cs="Arial"/>
                <w:sz w:val="18"/>
                <w:szCs w:val="18"/>
              </w:rPr>
            </w:r>
            <w:r w:rsidR="00AA6A2D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A6384D">
              <w:rPr>
                <w:rFonts w:cs="Arial"/>
                <w:sz w:val="18"/>
                <w:szCs w:val="18"/>
              </w:rPr>
              <w:t xml:space="preserve">  No</w:t>
            </w:r>
          </w:p>
        </w:tc>
      </w:tr>
      <w:tr w:rsidR="00A6384D" w:rsidRPr="00EF2460" w14:paraId="18C2DA18" w14:textId="77777777" w:rsidTr="0028045E">
        <w:trPr>
          <w:cantSplit/>
          <w:trHeight w:val="216"/>
        </w:trPr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598EA" w14:textId="77777777" w:rsidR="00A6384D" w:rsidRPr="0028045E" w:rsidRDefault="00D0059E" w:rsidP="003F11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 </w:t>
            </w:r>
            <w:r w:rsidR="00A6384D" w:rsidRPr="0028045E">
              <w:rPr>
                <w:rFonts w:cs="Arial"/>
                <w:sz w:val="18"/>
                <w:szCs w:val="18"/>
              </w:rPr>
              <w:t>Reference's Signature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836B1" w14:textId="77777777" w:rsidR="00A6384D" w:rsidRPr="0028045E" w:rsidRDefault="0028045E" w:rsidP="003F11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8045E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71238" w14:textId="77777777" w:rsidR="00A6384D" w:rsidRPr="0028045E" w:rsidRDefault="0028045E" w:rsidP="003F11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8045E">
              <w:rPr>
                <w:rFonts w:cs="Arial"/>
                <w:sz w:val="18"/>
                <w:szCs w:val="18"/>
              </w:rPr>
              <w:t>Occupation</w:t>
            </w:r>
          </w:p>
        </w:tc>
      </w:tr>
      <w:tr w:rsidR="00A6384D" w:rsidRPr="00EF2460" w14:paraId="6B6DB742" w14:textId="77777777" w:rsidTr="00AC1240">
        <w:trPr>
          <w:cantSplit/>
          <w:trHeight w:val="288"/>
        </w:trPr>
        <w:tc>
          <w:tcPr>
            <w:tcW w:w="64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585D7" w14:textId="77777777" w:rsidR="00A6384D" w:rsidRPr="00DA698F" w:rsidRDefault="00A6384D" w:rsidP="00D005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2" w:right="-108"/>
              <w:rPr>
                <w:rFonts w:cs="Arial"/>
                <w:b/>
                <w:sz w:val="18"/>
                <w:szCs w:val="18"/>
              </w:rPr>
            </w:pPr>
          </w:p>
        </w:tc>
        <w:bookmarkStart w:id="26" w:name="Text32"/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C48A5" w14:textId="77777777" w:rsidR="00A6384D" w:rsidRPr="0028045E" w:rsidRDefault="00700AEE" w:rsidP="003F11C8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A698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BBCFB" w14:textId="77777777" w:rsidR="00A6384D" w:rsidRPr="0028045E" w:rsidRDefault="00700AEE" w:rsidP="003F11C8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="00DA698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58595F" w:rsidRPr="00EF2460" w14:paraId="364929D4" w14:textId="77777777" w:rsidTr="00FF738D">
        <w:trPr>
          <w:cantSplit/>
          <w:trHeight w:val="288"/>
        </w:trPr>
        <w:tc>
          <w:tcPr>
            <w:tcW w:w="109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C4327" w14:textId="77777777" w:rsidR="0058595F" w:rsidRDefault="0058595F" w:rsidP="003F11C8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Print/Type Reference’s Name: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6384D" w:rsidRPr="00EF2460" w14:paraId="00514328" w14:textId="77777777" w:rsidTr="00D0059E">
        <w:trPr>
          <w:cantSplit/>
          <w:trHeight w:val="206"/>
        </w:trPr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66AD4" w14:textId="77777777" w:rsidR="00A6384D" w:rsidRPr="0028045E" w:rsidRDefault="00D0059E" w:rsidP="003F11C8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2. </w:t>
            </w:r>
            <w:r w:rsidR="00A6384D" w:rsidRPr="0028045E">
              <w:rPr>
                <w:rFonts w:cs="Arial"/>
                <w:sz w:val="18"/>
                <w:szCs w:val="18"/>
              </w:rPr>
              <w:t>Reference's Signature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D256D" w14:textId="77777777" w:rsidR="00A6384D" w:rsidRPr="0028045E" w:rsidRDefault="0028045E" w:rsidP="003F11C8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 w:rsidRPr="0028045E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19B58" w14:textId="77777777" w:rsidR="00A6384D" w:rsidRPr="0028045E" w:rsidRDefault="0028045E" w:rsidP="003F11C8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 w:rsidRPr="0028045E">
              <w:rPr>
                <w:rFonts w:cs="Arial"/>
                <w:sz w:val="18"/>
                <w:szCs w:val="18"/>
              </w:rPr>
              <w:t>Occupation</w:t>
            </w:r>
          </w:p>
        </w:tc>
      </w:tr>
      <w:tr w:rsidR="00A6384D" w:rsidRPr="00EF2460" w14:paraId="0D6DDE4D" w14:textId="77777777" w:rsidTr="00D0059E">
        <w:trPr>
          <w:cantSplit/>
          <w:trHeight w:val="288"/>
        </w:trPr>
        <w:tc>
          <w:tcPr>
            <w:tcW w:w="64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A143F" w14:textId="77777777" w:rsidR="00A6384D" w:rsidRPr="00DA698F" w:rsidRDefault="00A6384D" w:rsidP="00D005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2" w:right="-108"/>
              <w:rPr>
                <w:rFonts w:cs="Arial"/>
                <w:b/>
                <w:sz w:val="18"/>
                <w:szCs w:val="18"/>
              </w:rPr>
            </w:pPr>
          </w:p>
        </w:tc>
        <w:bookmarkStart w:id="28" w:name="Text33"/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79000" w14:textId="77777777" w:rsidR="00A6384D" w:rsidRPr="0028045E" w:rsidRDefault="00700AEE" w:rsidP="003F11C8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A698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C336F" w14:textId="77777777" w:rsidR="00A6384D" w:rsidRPr="0028045E" w:rsidRDefault="00700AEE" w:rsidP="003F11C8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 w:rsidR="00DA698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 w:rsidR="00DA698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58595F" w:rsidRPr="00EF2460" w14:paraId="588D88A5" w14:textId="77777777" w:rsidTr="009C0EBE">
        <w:trPr>
          <w:cantSplit/>
          <w:trHeight w:val="288"/>
        </w:trPr>
        <w:tc>
          <w:tcPr>
            <w:tcW w:w="10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5F38F" w14:textId="77777777" w:rsidR="0058595F" w:rsidRDefault="0058595F" w:rsidP="003F11C8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Print/Type Reference’s Name: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8BFF7A9" w14:textId="6FDF58D9" w:rsidR="00953909" w:rsidRPr="00AA6A2D" w:rsidRDefault="00534F58" w:rsidP="0028045E">
      <w:pPr>
        <w:rPr>
          <w:sz w:val="18"/>
          <w:szCs w:val="18"/>
        </w:rPr>
      </w:pPr>
      <w:r w:rsidRPr="00AA6A2D">
        <w:rPr>
          <w:sz w:val="18"/>
          <w:szCs w:val="18"/>
        </w:rPr>
        <w:t xml:space="preserve">If you are a Veteran in the state of Missouri and are interested in learning more about benefits and resources available to you and your dependents, visit </w:t>
      </w:r>
      <w:hyperlink r:id="rId8" w:tgtFrame="_blank" w:history="1">
        <w:r w:rsidRPr="00AA6A2D">
          <w:rPr>
            <w:rStyle w:val="Hyperlink"/>
            <w:sz w:val="18"/>
            <w:szCs w:val="18"/>
          </w:rPr>
          <w:t>https://mvc.dps.mo.gov/MoVeteransInformation/Survey/DSS</w:t>
        </w:r>
      </w:hyperlink>
      <w:r w:rsidRPr="00AA6A2D">
        <w:rPr>
          <w:sz w:val="18"/>
          <w:szCs w:val="18"/>
        </w:rPr>
        <w:t>.</w:t>
      </w:r>
    </w:p>
    <w:sectPr w:rsidR="00953909" w:rsidRPr="00AA6A2D" w:rsidSect="00AA6A2D">
      <w:footerReference w:type="default" r:id="rId9"/>
      <w:pgSz w:w="12240" w:h="15840" w:code="1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45E9" w14:textId="77777777" w:rsidR="003044C7" w:rsidRDefault="003044C7" w:rsidP="008C0D07">
      <w:pPr>
        <w:pStyle w:val="Footer"/>
      </w:pPr>
      <w:r>
        <w:separator/>
      </w:r>
    </w:p>
  </w:endnote>
  <w:endnote w:type="continuationSeparator" w:id="0">
    <w:p w14:paraId="300672DA" w14:textId="77777777" w:rsidR="003044C7" w:rsidRDefault="003044C7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691"/>
      <w:gridCol w:w="7400"/>
      <w:gridCol w:w="1709"/>
    </w:tblGrid>
    <w:tr w:rsidR="005511DC" w14:paraId="4D45BCF3" w14:textId="77777777" w:rsidTr="00B50B74">
      <w:tc>
        <w:tcPr>
          <w:tcW w:w="1728" w:type="dxa"/>
        </w:tcPr>
        <w:p w14:paraId="411EE2FC" w14:textId="77777777" w:rsidR="005511DC" w:rsidRPr="00B50B74" w:rsidRDefault="005511DC">
          <w:pPr>
            <w:pStyle w:val="Footer"/>
            <w:rPr>
              <w:sz w:val="16"/>
              <w:szCs w:val="16"/>
            </w:rPr>
          </w:pPr>
        </w:p>
      </w:tc>
      <w:tc>
        <w:tcPr>
          <w:tcW w:w="7560" w:type="dxa"/>
        </w:tcPr>
        <w:p w14:paraId="58F6BE35" w14:textId="77777777" w:rsidR="005511DC" w:rsidRPr="00B50B74" w:rsidRDefault="005511DC" w:rsidP="00B50B74">
          <w:pPr>
            <w:pStyle w:val="Footer"/>
            <w:jc w:val="center"/>
            <w:rPr>
              <w:sz w:val="16"/>
              <w:szCs w:val="16"/>
            </w:rPr>
          </w:pPr>
          <w:r w:rsidRPr="00B50B74">
            <w:rPr>
              <w:sz w:val="16"/>
              <w:szCs w:val="16"/>
            </w:rPr>
            <w:t>Distribution:      Original – Reference       Copy:  Case Record</w:t>
          </w:r>
        </w:p>
      </w:tc>
      <w:tc>
        <w:tcPr>
          <w:tcW w:w="1728" w:type="dxa"/>
        </w:tcPr>
        <w:p w14:paraId="0CEBCDE0" w14:textId="680D3831" w:rsidR="005511DC" w:rsidRPr="00B50B74" w:rsidRDefault="002F3696" w:rsidP="002F3696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CS-101f (REV</w:t>
          </w:r>
          <w:r w:rsidR="00AA6A2D">
            <w:rPr>
              <w:sz w:val="16"/>
              <w:szCs w:val="16"/>
            </w:rPr>
            <w:t>4/25</w:t>
          </w:r>
          <w:r w:rsidR="005511DC" w:rsidRPr="00B50B74">
            <w:rPr>
              <w:sz w:val="16"/>
              <w:szCs w:val="16"/>
            </w:rPr>
            <w:t>)</w:t>
          </w:r>
        </w:p>
      </w:tc>
    </w:tr>
  </w:tbl>
  <w:p w14:paraId="076EA76C" w14:textId="77777777" w:rsidR="005511DC" w:rsidRDefault="00551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2B5A" w14:textId="77777777" w:rsidR="003044C7" w:rsidRDefault="003044C7" w:rsidP="008C0D07">
      <w:pPr>
        <w:pStyle w:val="Footer"/>
      </w:pPr>
      <w:r>
        <w:separator/>
      </w:r>
    </w:p>
  </w:footnote>
  <w:footnote w:type="continuationSeparator" w:id="0">
    <w:p w14:paraId="0FF68D4F" w14:textId="77777777" w:rsidR="003044C7" w:rsidRDefault="003044C7" w:rsidP="008C0D07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178B"/>
    <w:multiLevelType w:val="hybridMultilevel"/>
    <w:tmpl w:val="D8165284"/>
    <w:lvl w:ilvl="0" w:tplc="F25A04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03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OWAQK/No3nbUyIbXsaa+mG6py+GNWzL0xhwqHWAjvFIN4BjBdvhJY8ekt6AJf9U5Bi3zlU0vilZrQhFyTn0UQ==" w:salt="LZblu/+rfA0HsCTM3VYC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4F"/>
    <w:rsid w:val="000010B1"/>
    <w:rsid w:val="00067B57"/>
    <w:rsid w:val="00083D51"/>
    <w:rsid w:val="000C5AFA"/>
    <w:rsid w:val="00141DF6"/>
    <w:rsid w:val="00154664"/>
    <w:rsid w:val="002026C9"/>
    <w:rsid w:val="002336C3"/>
    <w:rsid w:val="00246519"/>
    <w:rsid w:val="002718CE"/>
    <w:rsid w:val="0028045E"/>
    <w:rsid w:val="002C19C3"/>
    <w:rsid w:val="002F3696"/>
    <w:rsid w:val="003044C7"/>
    <w:rsid w:val="00337C4A"/>
    <w:rsid w:val="00342D9A"/>
    <w:rsid w:val="00396ECD"/>
    <w:rsid w:val="003F11C8"/>
    <w:rsid w:val="003F6268"/>
    <w:rsid w:val="00430E63"/>
    <w:rsid w:val="00435C15"/>
    <w:rsid w:val="0046131A"/>
    <w:rsid w:val="00472929"/>
    <w:rsid w:val="004A256E"/>
    <w:rsid w:val="00516EC5"/>
    <w:rsid w:val="00534F58"/>
    <w:rsid w:val="005511DC"/>
    <w:rsid w:val="0058595F"/>
    <w:rsid w:val="005A2AAD"/>
    <w:rsid w:val="005E06E1"/>
    <w:rsid w:val="00617014"/>
    <w:rsid w:val="00621FFF"/>
    <w:rsid w:val="006C514F"/>
    <w:rsid w:val="00700AEE"/>
    <w:rsid w:val="00703332"/>
    <w:rsid w:val="007175B4"/>
    <w:rsid w:val="0072301E"/>
    <w:rsid w:val="00741277"/>
    <w:rsid w:val="00753A59"/>
    <w:rsid w:val="007C1898"/>
    <w:rsid w:val="007D167F"/>
    <w:rsid w:val="007D31A7"/>
    <w:rsid w:val="007F4CF3"/>
    <w:rsid w:val="008C0D07"/>
    <w:rsid w:val="008C7FAC"/>
    <w:rsid w:val="008D3AC2"/>
    <w:rsid w:val="008E271C"/>
    <w:rsid w:val="008E7F48"/>
    <w:rsid w:val="00923570"/>
    <w:rsid w:val="00953909"/>
    <w:rsid w:val="00971292"/>
    <w:rsid w:val="00995098"/>
    <w:rsid w:val="009C04D9"/>
    <w:rsid w:val="00A1162D"/>
    <w:rsid w:val="00A51B55"/>
    <w:rsid w:val="00A6384D"/>
    <w:rsid w:val="00A80373"/>
    <w:rsid w:val="00AA6A2D"/>
    <w:rsid w:val="00AC1240"/>
    <w:rsid w:val="00B50B74"/>
    <w:rsid w:val="00B6664D"/>
    <w:rsid w:val="00BA6ECE"/>
    <w:rsid w:val="00BC7DE1"/>
    <w:rsid w:val="00C606A1"/>
    <w:rsid w:val="00C75CA6"/>
    <w:rsid w:val="00C957A6"/>
    <w:rsid w:val="00CB6C66"/>
    <w:rsid w:val="00CC2D85"/>
    <w:rsid w:val="00CD5E54"/>
    <w:rsid w:val="00D0059E"/>
    <w:rsid w:val="00D16AFC"/>
    <w:rsid w:val="00D21739"/>
    <w:rsid w:val="00D309FC"/>
    <w:rsid w:val="00D35FD2"/>
    <w:rsid w:val="00D96722"/>
    <w:rsid w:val="00D9791A"/>
    <w:rsid w:val="00DA2187"/>
    <w:rsid w:val="00DA3FD4"/>
    <w:rsid w:val="00DA43A8"/>
    <w:rsid w:val="00DA698F"/>
    <w:rsid w:val="00E257AE"/>
    <w:rsid w:val="00E40C4B"/>
    <w:rsid w:val="00E61E70"/>
    <w:rsid w:val="00E62DC5"/>
    <w:rsid w:val="00E72DD4"/>
    <w:rsid w:val="00E85AD6"/>
    <w:rsid w:val="00E90525"/>
    <w:rsid w:val="00E93E83"/>
    <w:rsid w:val="00EA5276"/>
    <w:rsid w:val="00EE0EF1"/>
    <w:rsid w:val="00EF40DB"/>
    <w:rsid w:val="00F1266F"/>
    <w:rsid w:val="00F15663"/>
    <w:rsid w:val="00F15C9A"/>
    <w:rsid w:val="00F7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9ACF3"/>
  <w15:docId w15:val="{73529269-857A-4D40-939D-1ED58CA0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75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34F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607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Missouri Department of Social Services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roetuwb</dc:creator>
  <cp:lastModifiedBy>Gifford, Elizabeth</cp:lastModifiedBy>
  <cp:revision>2</cp:revision>
  <cp:lastPrinted>2010-03-03T21:24:00Z</cp:lastPrinted>
  <dcterms:created xsi:type="dcterms:W3CDTF">2025-04-08T16:02:00Z</dcterms:created>
  <dcterms:modified xsi:type="dcterms:W3CDTF">2025-04-08T16:02:00Z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