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36BB" w14:textId="77777777" w:rsidR="00012C74" w:rsidRPr="00451124" w:rsidRDefault="00012C74" w:rsidP="00F23083">
      <w:pPr>
        <w:rPr>
          <w:rFonts w:ascii="Arial" w:hAnsi="Arial" w:cs="Arial"/>
          <w:sz w:val="21"/>
          <w:szCs w:val="21"/>
        </w:rPr>
      </w:pPr>
    </w:p>
    <w:p w14:paraId="5186F3C4" w14:textId="2EF64C1F" w:rsidR="00F23083" w:rsidRPr="00A32C3C" w:rsidRDefault="00F23083" w:rsidP="00F23083">
      <w:pPr>
        <w:rPr>
          <w:sz w:val="22"/>
          <w:szCs w:val="22"/>
        </w:rPr>
      </w:pPr>
      <w:r w:rsidRPr="00A32C3C">
        <w:rPr>
          <w:sz w:val="22"/>
          <w:szCs w:val="22"/>
        </w:rPr>
        <w:t xml:space="preserve">The Children’s Division </w:t>
      </w:r>
      <w:r w:rsidR="00E46FA5" w:rsidRPr="00A32C3C">
        <w:rPr>
          <w:sz w:val="22"/>
          <w:szCs w:val="22"/>
        </w:rPr>
        <w:t xml:space="preserve">(CD) </w:t>
      </w:r>
      <w:r w:rsidRPr="00A32C3C">
        <w:rPr>
          <w:sz w:val="22"/>
          <w:szCs w:val="22"/>
        </w:rPr>
        <w:t xml:space="preserve">is committed to providing high-quality, professional services to Missouri’s children and families. </w:t>
      </w:r>
      <w:r w:rsidR="00E46FA5" w:rsidRPr="00A32C3C">
        <w:rPr>
          <w:sz w:val="22"/>
          <w:szCs w:val="22"/>
        </w:rPr>
        <w:t xml:space="preserve">CD </w:t>
      </w:r>
      <w:r w:rsidRPr="00A32C3C">
        <w:rPr>
          <w:sz w:val="22"/>
          <w:szCs w:val="22"/>
        </w:rPr>
        <w:t xml:space="preserve">ensures access to a fair and impartial grievance process to address concerns related to licensure, case management decisions, and service delivery. </w:t>
      </w:r>
    </w:p>
    <w:p w14:paraId="41428630" w14:textId="77777777" w:rsidR="00F23083" w:rsidRPr="00A32C3C" w:rsidRDefault="00F23083" w:rsidP="00F23083">
      <w:pPr>
        <w:rPr>
          <w:sz w:val="22"/>
          <w:szCs w:val="22"/>
        </w:rPr>
      </w:pPr>
    </w:p>
    <w:p w14:paraId="3022AD11" w14:textId="77777777" w:rsidR="00F23083" w:rsidRPr="00A32C3C" w:rsidRDefault="00F23083" w:rsidP="00F23083">
      <w:pPr>
        <w:rPr>
          <w:b/>
          <w:bCs/>
          <w:sz w:val="22"/>
          <w:szCs w:val="22"/>
        </w:rPr>
      </w:pPr>
      <w:r w:rsidRPr="00A32C3C">
        <w:rPr>
          <w:b/>
          <w:bCs/>
          <w:sz w:val="22"/>
          <w:szCs w:val="22"/>
        </w:rPr>
        <w:t>Eligibility for a Service Delivery Grievance</w:t>
      </w:r>
    </w:p>
    <w:p w14:paraId="3D561F8C" w14:textId="77777777" w:rsidR="00F23083" w:rsidRPr="00A32C3C" w:rsidRDefault="00F23083" w:rsidP="00F23083">
      <w:pPr>
        <w:rPr>
          <w:sz w:val="22"/>
          <w:szCs w:val="22"/>
        </w:rPr>
      </w:pPr>
      <w:bookmarkStart w:id="0" w:name="_Hlk203034809"/>
      <w:r w:rsidRPr="00A32C3C">
        <w:rPr>
          <w:sz w:val="22"/>
          <w:szCs w:val="22"/>
        </w:rPr>
        <w:t>A service delivery grievance is a formal complaint regarding a perceived or actual issue with service delivery, employee conduct, or agency decision</w:t>
      </w:r>
      <w:bookmarkEnd w:id="0"/>
      <w:r w:rsidRPr="00A32C3C">
        <w:rPr>
          <w:sz w:val="22"/>
          <w:szCs w:val="22"/>
        </w:rPr>
        <w:t>. A grievance may be any disagreement or complaint a youth, family member, or resource provider has with an employee or a contractor of the Children’s Division. Examples include, but are not limited to:</w:t>
      </w:r>
    </w:p>
    <w:p w14:paraId="2C050472" w14:textId="77777777" w:rsidR="00F23083" w:rsidRPr="00A32C3C" w:rsidRDefault="00F23083" w:rsidP="00F23083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>Youth disagreement with placement recommendations made by the worker or Family Support Team</w:t>
      </w:r>
    </w:p>
    <w:p w14:paraId="578840EF" w14:textId="77777777" w:rsidR="00F23083" w:rsidRPr="00A32C3C" w:rsidRDefault="00F23083" w:rsidP="00F23083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A32C3C">
        <w:rPr>
          <w:rFonts w:ascii="Times New Roman" w:hAnsi="Times New Roman" w:cs="Times New Roman"/>
        </w:rPr>
        <w:t>Parent does</w:t>
      </w:r>
      <w:proofErr w:type="gramEnd"/>
      <w:r w:rsidRPr="00A32C3C">
        <w:rPr>
          <w:rFonts w:ascii="Times New Roman" w:hAnsi="Times New Roman" w:cs="Times New Roman"/>
        </w:rPr>
        <w:t xml:space="preserve"> not feel they are receiving services as provided for in the case plan</w:t>
      </w:r>
    </w:p>
    <w:p w14:paraId="21300185" w14:textId="77777777" w:rsidR="00F23083" w:rsidRPr="00A32C3C" w:rsidRDefault="00F23083" w:rsidP="00F23083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>Incorrect information relayed in court reports</w:t>
      </w:r>
    </w:p>
    <w:p w14:paraId="49B705FC" w14:textId="77777777" w:rsidR="00F23083" w:rsidRPr="00A32C3C" w:rsidRDefault="00F23083" w:rsidP="00F23083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>Visitation issues for incarcerated parents</w:t>
      </w:r>
    </w:p>
    <w:p w14:paraId="0D6D7702" w14:textId="77777777" w:rsidR="00F23083" w:rsidRPr="00A32C3C" w:rsidRDefault="00F23083" w:rsidP="00F23083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>Cancellations of meetings/visits without notice</w:t>
      </w:r>
    </w:p>
    <w:p w14:paraId="3B7B2EC4" w14:textId="77777777" w:rsidR="00F23083" w:rsidRPr="00A32C3C" w:rsidRDefault="00F23083" w:rsidP="00F23083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>Concerns about visitation frequency</w:t>
      </w:r>
    </w:p>
    <w:p w14:paraId="7FBDE107" w14:textId="77777777" w:rsidR="00F23083" w:rsidRPr="00A32C3C" w:rsidRDefault="00F23083" w:rsidP="00F23083">
      <w:pPr>
        <w:pStyle w:val="NoSpacing"/>
        <w:ind w:left="720"/>
        <w:rPr>
          <w:rFonts w:ascii="Times New Roman" w:hAnsi="Times New Roman" w:cs="Times New Roman"/>
        </w:rPr>
      </w:pPr>
    </w:p>
    <w:p w14:paraId="326EC2DA" w14:textId="5E80A816" w:rsidR="00F23083" w:rsidRPr="00A32C3C" w:rsidRDefault="00F23083" w:rsidP="00F23083">
      <w:pPr>
        <w:rPr>
          <w:i/>
          <w:iCs/>
          <w:sz w:val="22"/>
          <w:szCs w:val="22"/>
        </w:rPr>
      </w:pPr>
      <w:r w:rsidRPr="00A32C3C">
        <w:rPr>
          <w:sz w:val="22"/>
          <w:szCs w:val="22"/>
        </w:rPr>
        <w:t>Decisions</w:t>
      </w:r>
      <w:r w:rsidRPr="00A32C3C" w:rsidDel="0049447D">
        <w:rPr>
          <w:sz w:val="22"/>
          <w:szCs w:val="22"/>
        </w:rPr>
        <w:t xml:space="preserve"> addressed by other grievance procedures</w:t>
      </w:r>
      <w:r w:rsidRPr="00A32C3C">
        <w:rPr>
          <w:i/>
          <w:iCs/>
          <w:sz w:val="22"/>
          <w:szCs w:val="22"/>
        </w:rPr>
        <w:t>: (the forms below can be found</w:t>
      </w:r>
      <w:r w:rsidR="003679F1">
        <w:rPr>
          <w:i/>
          <w:iCs/>
          <w:sz w:val="22"/>
          <w:szCs w:val="22"/>
        </w:rPr>
        <w:t xml:space="preserve"> on</w:t>
      </w:r>
      <w:r w:rsidRPr="00A32C3C">
        <w:rPr>
          <w:i/>
          <w:iCs/>
          <w:sz w:val="22"/>
          <w:szCs w:val="22"/>
        </w:rPr>
        <w:t xml:space="preserve"> </w:t>
      </w:r>
      <w:hyperlink r:id="rId11" w:history="1">
        <w:r w:rsidRPr="00A32C3C">
          <w:rPr>
            <w:rStyle w:val="Hyperlink"/>
            <w:i/>
            <w:iCs/>
            <w:sz w:val="22"/>
            <w:szCs w:val="22"/>
          </w:rPr>
          <w:t>https://dss.mo.gov/cd/info/forms/</w:t>
        </w:r>
      </w:hyperlink>
      <w:r w:rsidR="003679F1">
        <w:rPr>
          <w:sz w:val="22"/>
          <w:szCs w:val="22"/>
        </w:rPr>
        <w:t>)</w:t>
      </w:r>
      <w:r w:rsidRPr="00A32C3C">
        <w:rPr>
          <w:i/>
          <w:iCs/>
          <w:sz w:val="22"/>
          <w:szCs w:val="22"/>
        </w:rPr>
        <w:t xml:space="preserve"> </w:t>
      </w:r>
    </w:p>
    <w:p w14:paraId="5E360208" w14:textId="77777777" w:rsidR="00F23083" w:rsidRPr="00A32C3C" w:rsidRDefault="00F23083" w:rsidP="00F23083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 xml:space="preserve">Discrimination complaints (refer to DSS </w:t>
      </w:r>
      <w:hyperlink r:id="rId12" w:history="1">
        <w:r w:rsidRPr="00A32C3C">
          <w:rPr>
            <w:rStyle w:val="Hyperlink"/>
            <w:rFonts w:ascii="Times New Roman" w:hAnsi="Times New Roman" w:cs="Times New Roman"/>
          </w:rPr>
          <w:t>Policy 2-104)</w:t>
        </w:r>
      </w:hyperlink>
    </w:p>
    <w:p w14:paraId="58F8C8C4" w14:textId="77777777" w:rsidR="00F23083" w:rsidRPr="00A32C3C" w:rsidRDefault="00F23083" w:rsidP="00F23083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>Alleged criminal conduct by staff (refer to the applicable Regional Director, who shall immediately notify the Division Director’s office)</w:t>
      </w:r>
    </w:p>
    <w:p w14:paraId="5B3AFB91" w14:textId="77777777" w:rsidR="00F23083" w:rsidRPr="00A32C3C" w:rsidRDefault="00F23083" w:rsidP="00F23083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 xml:space="preserve">Child Abuse/Neglect investigation outcome disputes (refer to </w:t>
      </w:r>
      <w:hyperlink r:id="rId13" w:history="1">
        <w:r w:rsidRPr="00A32C3C">
          <w:rPr>
            <w:rStyle w:val="Hyperlink"/>
            <w:rFonts w:ascii="Times New Roman" w:hAnsi="Times New Roman" w:cs="Times New Roman"/>
          </w:rPr>
          <w:t>CD-255: Request to Re-Open Investigation</w:t>
        </w:r>
      </w:hyperlink>
      <w:r w:rsidRPr="00A32C3C">
        <w:rPr>
          <w:rFonts w:ascii="Times New Roman" w:hAnsi="Times New Roman" w:cs="Times New Roman"/>
        </w:rPr>
        <w:t>)</w:t>
      </w:r>
    </w:p>
    <w:p w14:paraId="00D1C6E4" w14:textId="77777777" w:rsidR="00F23083" w:rsidRPr="00A32C3C" w:rsidRDefault="00F23083" w:rsidP="00F23083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>Court rulings, statutes, or legal appointments (GAL, Juvenile Officers, CASA, judges)</w:t>
      </w:r>
    </w:p>
    <w:p w14:paraId="0AC7CACF" w14:textId="77777777" w:rsidR="00F23083" w:rsidRPr="00A32C3C" w:rsidRDefault="00F23083" w:rsidP="00F23083">
      <w:pPr>
        <w:pStyle w:val="NoSpacing"/>
        <w:numPr>
          <w:ilvl w:val="0"/>
          <w:numId w:val="6"/>
        </w:numPr>
        <w:rPr>
          <w:rStyle w:val="Hyperlink"/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 xml:space="preserve">Licensing denials/revocations (refer to </w:t>
      </w:r>
      <w:r w:rsidRPr="00A32C3C">
        <w:rPr>
          <w:rFonts w:ascii="Times New Roman" w:hAnsi="Times New Roman" w:cs="Times New Roman"/>
        </w:rPr>
        <w:fldChar w:fldCharType="begin"/>
      </w:r>
      <w:r w:rsidRPr="00A32C3C">
        <w:rPr>
          <w:rFonts w:ascii="Times New Roman" w:hAnsi="Times New Roman" w:cs="Times New Roman"/>
        </w:rPr>
        <w:instrText>HYPERLINK "https://view.officeapps.live.com/op/view.aspx?src=https%3A%2F%2Fdss.mo.gov%2Fcd%2Finfo%2Fforms%2Fword%2Fcd53.docx&amp;wdOrigin=BROWSELINK"</w:instrText>
      </w:r>
      <w:r w:rsidRPr="00A32C3C">
        <w:rPr>
          <w:rFonts w:ascii="Times New Roman" w:hAnsi="Times New Roman" w:cs="Times New Roman"/>
        </w:rPr>
      </w:r>
      <w:r w:rsidRPr="00A32C3C">
        <w:rPr>
          <w:rFonts w:ascii="Times New Roman" w:hAnsi="Times New Roman" w:cs="Times New Roman"/>
        </w:rPr>
        <w:fldChar w:fldCharType="separate"/>
      </w:r>
      <w:r w:rsidRPr="00A32C3C">
        <w:rPr>
          <w:rStyle w:val="Hyperlink"/>
          <w:rFonts w:ascii="Times New Roman" w:hAnsi="Times New Roman" w:cs="Times New Roman"/>
        </w:rPr>
        <w:t>Fair Hearing Process</w:t>
      </w:r>
      <w:r w:rsidRPr="00A32C3C">
        <w:rPr>
          <w:rStyle w:val="Hyperlink"/>
          <w:rFonts w:ascii="Times New Roman" w:hAnsi="Times New Roman" w:cs="Times New Roman"/>
          <w:color w:val="auto"/>
        </w:rPr>
        <w:t>)</w:t>
      </w:r>
    </w:p>
    <w:p w14:paraId="2DBC2099" w14:textId="3DF8AC96" w:rsidR="00F23083" w:rsidRPr="00A32C3C" w:rsidRDefault="00F23083" w:rsidP="00F23083">
      <w:pPr>
        <w:pStyle w:val="NoSpacing"/>
        <w:numPr>
          <w:ilvl w:val="0"/>
          <w:numId w:val="9"/>
        </w:numPr>
        <w:rPr>
          <w:rFonts w:ascii="Times New Roman" w:eastAsia="Aptos" w:hAnsi="Times New Roman" w:cs="Times New Roman"/>
          <w:color w:val="000000" w:themeColor="text1"/>
        </w:rPr>
      </w:pPr>
      <w:r w:rsidRPr="00A32C3C">
        <w:rPr>
          <w:rFonts w:ascii="Times New Roman" w:hAnsi="Times New Roman" w:cs="Times New Roman"/>
        </w:rPr>
        <w:fldChar w:fldCharType="end"/>
      </w:r>
      <w:r w:rsidRPr="00A32C3C">
        <w:rPr>
          <w:rFonts w:ascii="Times New Roman" w:eastAsia="Aptos" w:hAnsi="Times New Roman" w:cs="Times New Roman"/>
          <w:color w:val="000000" w:themeColor="text1"/>
        </w:rPr>
        <w:t>Resource provider complaint about a case management decision regarding a child who is, or has been, placed in their care. A case management decision does not include a decision made by the family support team, adoption staffing team, a court of appropriate jurisdiction, or any matter that is the subject of litigation before a court of competent jurisdiction (refer to the Alternative Care Review Board [</w:t>
      </w:r>
      <w:r w:rsidRPr="00A32C3C">
        <w:rPr>
          <w:rStyle w:val="Hyperlink"/>
          <w:rFonts w:ascii="Times New Roman" w:eastAsia="Aptos" w:hAnsi="Times New Roman" w:cs="Times New Roman"/>
        </w:rPr>
        <w:t>ACRB</w:t>
      </w:r>
      <w:r w:rsidRPr="00A32C3C">
        <w:rPr>
          <w:rFonts w:ascii="Times New Roman" w:eastAsia="Aptos" w:hAnsi="Times New Roman" w:cs="Times New Roman"/>
          <w:color w:val="000000" w:themeColor="text1"/>
        </w:rPr>
        <w:t xml:space="preserve">]). </w:t>
      </w:r>
    </w:p>
    <w:p w14:paraId="253B51CE" w14:textId="3C00528C" w:rsidR="00F23083" w:rsidRPr="00A32C3C" w:rsidRDefault="00F23083" w:rsidP="00F23083">
      <w:pPr>
        <w:pStyle w:val="NoSpacing"/>
        <w:numPr>
          <w:ilvl w:val="0"/>
          <w:numId w:val="9"/>
        </w:numPr>
        <w:rPr>
          <w:rFonts w:ascii="Times New Roman" w:eastAsia="Aptos" w:hAnsi="Times New Roman" w:cs="Times New Roman"/>
          <w:color w:val="000000" w:themeColor="text1"/>
        </w:rPr>
      </w:pPr>
      <w:r w:rsidRPr="00A32C3C">
        <w:rPr>
          <w:rFonts w:ascii="Times New Roman" w:eastAsia="Aptos" w:hAnsi="Times New Roman" w:cs="Times New Roman"/>
          <w:color w:val="000000" w:themeColor="text1"/>
        </w:rPr>
        <w:t xml:space="preserve">Adoption or guardianship subsidy decisions to delay, deny, or modify the amount or type of the subsidy (refer to </w:t>
      </w:r>
      <w:hyperlink r:id="rId14">
        <w:r w:rsidRPr="00A32C3C">
          <w:rPr>
            <w:rStyle w:val="Hyperlink"/>
            <w:rFonts w:ascii="Times New Roman" w:eastAsia="Aptos" w:hAnsi="Times New Roman" w:cs="Times New Roman"/>
          </w:rPr>
          <w:t>Fair Hearing Process</w:t>
        </w:r>
      </w:hyperlink>
      <w:r w:rsidRPr="00A32C3C">
        <w:rPr>
          <w:rFonts w:ascii="Times New Roman" w:eastAsia="Aptos" w:hAnsi="Times New Roman" w:cs="Times New Roman"/>
          <w:color w:val="000000" w:themeColor="text1"/>
        </w:rPr>
        <w:t xml:space="preserve">). </w:t>
      </w:r>
    </w:p>
    <w:p w14:paraId="6FBE2137" w14:textId="6948B25E" w:rsidR="00F23083" w:rsidRPr="00A32C3C" w:rsidRDefault="00F23083" w:rsidP="00F23083">
      <w:pPr>
        <w:pStyle w:val="NoSpacing"/>
        <w:rPr>
          <w:rFonts w:ascii="Times New Roman" w:hAnsi="Times New Roman" w:cs="Times New Roman"/>
        </w:rPr>
      </w:pPr>
    </w:p>
    <w:p w14:paraId="4FA63E53" w14:textId="7C67E362" w:rsidR="00F23083" w:rsidRPr="00A32C3C" w:rsidRDefault="00F23083" w:rsidP="00F23083">
      <w:pPr>
        <w:pStyle w:val="NoSpacing"/>
        <w:rPr>
          <w:rFonts w:ascii="Times New Roman" w:hAnsi="Times New Roman" w:cs="Times New Roman"/>
          <w:b/>
          <w:bCs/>
        </w:rPr>
      </w:pPr>
      <w:r w:rsidRPr="00A32C3C">
        <w:rPr>
          <w:rFonts w:ascii="Times New Roman" w:hAnsi="Times New Roman" w:cs="Times New Roman"/>
          <w:b/>
          <w:bCs/>
        </w:rPr>
        <w:t>Who May File a Service Delivery Grievance:</w:t>
      </w:r>
    </w:p>
    <w:p w14:paraId="37B1CBCC" w14:textId="204F44F9" w:rsidR="00F23083" w:rsidRPr="00A32C3C" w:rsidRDefault="00F23083" w:rsidP="00F23083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 xml:space="preserve">Adult family members </w:t>
      </w:r>
      <w:proofErr w:type="gramStart"/>
      <w:r w:rsidRPr="00A32C3C">
        <w:rPr>
          <w:rFonts w:ascii="Times New Roman" w:hAnsi="Times New Roman" w:cs="Times New Roman"/>
        </w:rPr>
        <w:t>currently</w:t>
      </w:r>
      <w:proofErr w:type="gramEnd"/>
      <w:r w:rsidRPr="00A32C3C">
        <w:rPr>
          <w:rFonts w:ascii="Times New Roman" w:hAnsi="Times New Roman" w:cs="Times New Roman"/>
        </w:rPr>
        <w:t xml:space="preserve"> receiving services or those whose services ended within the past 30 days</w:t>
      </w:r>
    </w:p>
    <w:p w14:paraId="3AE41C30" w14:textId="3BABBEF0" w:rsidR="00F23083" w:rsidRPr="00A32C3C" w:rsidRDefault="00F23083" w:rsidP="00F23083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>Youth aged 12 years and older</w:t>
      </w:r>
    </w:p>
    <w:p w14:paraId="5C1A376D" w14:textId="0FD42E26" w:rsidR="00F23083" w:rsidRPr="00A32C3C" w:rsidRDefault="00F23083" w:rsidP="00F23083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 xml:space="preserve">Children under 12 years of age, with support from a parent, guardian, resource provider, or Guardian </w:t>
      </w:r>
      <w:proofErr w:type="gramStart"/>
      <w:r w:rsidRPr="00A32C3C">
        <w:rPr>
          <w:rFonts w:ascii="Times New Roman" w:hAnsi="Times New Roman" w:cs="Times New Roman"/>
        </w:rPr>
        <w:t>ad</w:t>
      </w:r>
      <w:proofErr w:type="gramEnd"/>
      <w:r w:rsidRPr="00A32C3C">
        <w:rPr>
          <w:rFonts w:ascii="Times New Roman" w:hAnsi="Times New Roman" w:cs="Times New Roman"/>
        </w:rPr>
        <w:t xml:space="preserve"> Litem</w:t>
      </w:r>
    </w:p>
    <w:p w14:paraId="74CD3034" w14:textId="13463494" w:rsidR="00F23083" w:rsidRPr="00A32C3C" w:rsidRDefault="00F23083" w:rsidP="00F23083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>Resource providers, unaffiliated with contracted agencies to provide care. Note: resource providers whose case is managed through Foster Care Case Management (FCCM) must file their grievance through the individual FCCM process.</w:t>
      </w:r>
    </w:p>
    <w:p w14:paraId="7EBF3266" w14:textId="791FC28D" w:rsidR="00F23083" w:rsidRPr="00A32C3C" w:rsidRDefault="00F23083" w:rsidP="00F23083">
      <w:pPr>
        <w:tabs>
          <w:tab w:val="left" w:pos="9500"/>
        </w:tabs>
        <w:rPr>
          <w:sz w:val="22"/>
          <w:szCs w:val="22"/>
        </w:rPr>
      </w:pPr>
      <w:r w:rsidRPr="00A32C3C">
        <w:rPr>
          <w:sz w:val="22"/>
          <w:szCs w:val="22"/>
        </w:rPr>
        <w:tab/>
      </w:r>
    </w:p>
    <w:p w14:paraId="07FD6879" w14:textId="65C1E3D1" w:rsidR="00F23083" w:rsidRPr="00A32C3C" w:rsidRDefault="00F23083" w:rsidP="00F23083">
      <w:pPr>
        <w:pStyle w:val="NoSpacing"/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</w:rPr>
        <w:t xml:space="preserve">The Service Delivery Grievance process is designed to resolve complaints and disagreements at the most local level possible. The </w:t>
      </w:r>
      <w:proofErr w:type="gramStart"/>
      <w:r w:rsidRPr="00A32C3C">
        <w:rPr>
          <w:rFonts w:ascii="Times New Roman" w:hAnsi="Times New Roman" w:cs="Times New Roman"/>
        </w:rPr>
        <w:t>below protocol</w:t>
      </w:r>
      <w:proofErr w:type="gramEnd"/>
      <w:r w:rsidRPr="00A32C3C">
        <w:rPr>
          <w:rFonts w:ascii="Times New Roman" w:hAnsi="Times New Roman" w:cs="Times New Roman"/>
        </w:rPr>
        <w:t xml:space="preserve"> is to be utilized after all other efforts to resolve the issue or complaint have been exhausted, including solution-focused discussions with the worker, the supervisor, and other Family Support Team members.</w:t>
      </w:r>
    </w:p>
    <w:p w14:paraId="5618D10F" w14:textId="0801C505" w:rsidR="005E14D4" w:rsidRDefault="008144C9" w:rsidP="00F23083">
      <w:pPr>
        <w:pStyle w:val="NoSpacing"/>
        <w:rPr>
          <w:rFonts w:ascii="Times New Roman" w:hAnsi="Times New Roman" w:cs="Times New Roman"/>
        </w:rPr>
      </w:pPr>
      <w:r w:rsidRPr="00A32C3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22804552" wp14:editId="114050C1">
                <wp:simplePos x="0" y="0"/>
                <wp:positionH relativeFrom="margin">
                  <wp:posOffset>-135051</wp:posOffset>
                </wp:positionH>
                <wp:positionV relativeFrom="paragraph">
                  <wp:posOffset>64618</wp:posOffset>
                </wp:positionV>
                <wp:extent cx="7132320" cy="804672"/>
                <wp:effectExtent l="0" t="0" r="11430" b="14605"/>
                <wp:wrapNone/>
                <wp:docPr id="44704532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0" cy="80467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B4082" id="Rectangle 1" o:spid="_x0000_s1026" alt="&quot;&quot;" style="position:absolute;margin-left:-10.65pt;margin-top:5.1pt;width:561.6pt;height:63.3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" fillcolor="#f2f2f2" strokecolor="window" strokeweight="1pt">
                <w10:wrap anchorx="margin"/>
              </v:rect>
            </w:pict>
          </mc:Fallback>
        </mc:AlternateContent>
      </w:r>
    </w:p>
    <w:p w14:paraId="55B6D44E" w14:textId="3CF65D94" w:rsidR="001331E3" w:rsidRDefault="005F3445" w:rsidP="001331E3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Grievant Instructions: </w:t>
      </w:r>
    </w:p>
    <w:p w14:paraId="3188DD5E" w14:textId="02F26B20" w:rsidR="00A32C3C" w:rsidRDefault="001331E3" w:rsidP="000D5DC8">
      <w:pPr>
        <w:pBdr>
          <w:bottom w:val="single" w:sz="12" w:space="1" w:color="auto"/>
        </w:pBdr>
        <w:rPr>
          <w:sz w:val="22"/>
          <w:szCs w:val="22"/>
        </w:rPr>
      </w:pPr>
      <w:r w:rsidRPr="00A32C3C">
        <w:rPr>
          <w:sz w:val="22"/>
          <w:szCs w:val="22"/>
        </w:rPr>
        <w:t xml:space="preserve">Complete Section I in its entirety and submit by email or mail to </w:t>
      </w:r>
      <w:hyperlink r:id="rId15">
        <w:r w:rsidRPr="00A32C3C">
          <w:rPr>
            <w:rStyle w:val="Hyperlink"/>
            <w:i/>
            <w:iCs/>
            <w:sz w:val="22"/>
            <w:szCs w:val="22"/>
          </w:rPr>
          <w:t>AskCD@dss.mo.gov</w:t>
        </w:r>
      </w:hyperlink>
      <w:r w:rsidRPr="00A32C3C">
        <w:rPr>
          <w:sz w:val="22"/>
          <w:szCs w:val="22"/>
        </w:rPr>
        <w:t xml:space="preserve"> or Attn: Lead Administrative Support Assistant, 205 Jefferson Street, 10</w:t>
      </w:r>
      <w:r w:rsidRPr="00A32C3C">
        <w:rPr>
          <w:sz w:val="22"/>
          <w:szCs w:val="22"/>
          <w:vertAlign w:val="superscript"/>
        </w:rPr>
        <w:t>th</w:t>
      </w:r>
      <w:r w:rsidRPr="00A32C3C">
        <w:rPr>
          <w:sz w:val="22"/>
          <w:szCs w:val="22"/>
        </w:rPr>
        <w:t xml:space="preserve"> Floor, Jefferson City MO 65101</w:t>
      </w:r>
      <w:r w:rsidR="008144C9">
        <w:rPr>
          <w:sz w:val="22"/>
          <w:szCs w:val="22"/>
        </w:rPr>
        <w:t xml:space="preserve">. </w:t>
      </w:r>
    </w:p>
    <w:p w14:paraId="2A5325DA" w14:textId="4B889044" w:rsidR="000D5DC8" w:rsidRDefault="000D5DC8" w:rsidP="000D5DC8">
      <w:pPr>
        <w:pBdr>
          <w:bottom w:val="single" w:sz="12" w:space="1" w:color="auto"/>
        </w:pBdr>
        <w:rPr>
          <w:sz w:val="22"/>
          <w:szCs w:val="22"/>
        </w:rPr>
      </w:pPr>
    </w:p>
    <w:p w14:paraId="727EC501" w14:textId="77777777" w:rsidR="000D5DC8" w:rsidRDefault="000D5DC8" w:rsidP="000D5DC8">
      <w:pPr>
        <w:pBdr>
          <w:bottom w:val="single" w:sz="12" w:space="1" w:color="auto"/>
        </w:pBdr>
        <w:rPr>
          <w:sz w:val="22"/>
          <w:szCs w:val="22"/>
        </w:rPr>
      </w:pPr>
    </w:p>
    <w:p w14:paraId="567F15C6" w14:textId="77777777" w:rsidR="000D5DC8" w:rsidRDefault="000D5DC8" w:rsidP="000D5DC8">
      <w:pPr>
        <w:pBdr>
          <w:bottom w:val="single" w:sz="12" w:space="1" w:color="auto"/>
        </w:pBdr>
        <w:rPr>
          <w:sz w:val="22"/>
          <w:szCs w:val="22"/>
        </w:rPr>
      </w:pPr>
    </w:p>
    <w:p w14:paraId="33D0A0A4" w14:textId="77777777" w:rsidR="000D5DC8" w:rsidRDefault="000D5DC8" w:rsidP="000D5DC8">
      <w:pPr>
        <w:pBdr>
          <w:bottom w:val="single" w:sz="12" w:space="1" w:color="auto"/>
        </w:pBdr>
      </w:pPr>
    </w:p>
    <w:p w14:paraId="4912AE6F" w14:textId="267E3A05" w:rsidR="00F23083" w:rsidRPr="00A32C3C" w:rsidRDefault="00A46C8B" w:rsidP="00DC2663">
      <w:pPr>
        <w:pBdr>
          <w:bottom w:val="single" w:sz="12" w:space="1" w:color="auto"/>
        </w:pBdr>
        <w:tabs>
          <w:tab w:val="center" w:pos="5400"/>
        </w:tabs>
        <w:rPr>
          <w:b/>
          <w:sz w:val="22"/>
          <w:szCs w:val="22"/>
        </w:rPr>
      </w:pPr>
      <w:r w:rsidRPr="00A32C3C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7CB3C3B8" wp14:editId="782BA1F2">
                <wp:simplePos x="0" y="0"/>
                <wp:positionH relativeFrom="margin">
                  <wp:posOffset>-120701</wp:posOffset>
                </wp:positionH>
                <wp:positionV relativeFrom="paragraph">
                  <wp:posOffset>201473</wp:posOffset>
                </wp:positionV>
                <wp:extent cx="7132320" cy="4198417"/>
                <wp:effectExtent l="0" t="0" r="11430" b="12065"/>
                <wp:wrapNone/>
                <wp:docPr id="109864264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0" cy="419841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CAAB0" id="Rectangle 1" o:spid="_x0000_s1026" alt="&quot;&quot;" style="position:absolute;margin-left:-9.5pt;margin-top:15.85pt;width:561.6pt;height:330.6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" fillcolor="#f2f2f2 [3052]" strokecolor="window" strokeweight="1pt">
                <w10:wrap anchorx="margin"/>
              </v:rect>
            </w:pict>
          </mc:Fallback>
        </mc:AlternateContent>
      </w:r>
      <w:r w:rsidR="00535697" w:rsidRPr="00A32C3C">
        <w:rPr>
          <w:b/>
          <w:sz w:val="22"/>
          <w:szCs w:val="22"/>
        </w:rPr>
        <w:t xml:space="preserve">Section I: GRIEVANT REQUEST </w:t>
      </w:r>
      <w:r w:rsidR="00DD4126" w:rsidRPr="00A32C3C">
        <w:rPr>
          <w:b/>
          <w:sz w:val="22"/>
          <w:szCs w:val="22"/>
        </w:rPr>
        <w:t>SECTION</w:t>
      </w:r>
      <w:r w:rsidR="00DC2663" w:rsidRPr="00A32C3C">
        <w:rPr>
          <w:b/>
          <w:sz w:val="22"/>
          <w:szCs w:val="22"/>
        </w:rPr>
        <w:tab/>
      </w:r>
    </w:p>
    <w:p w14:paraId="208D05FF" w14:textId="4E312B76" w:rsidR="00B937F7" w:rsidRPr="00A32C3C" w:rsidRDefault="00B937F7" w:rsidP="00DD4126">
      <w:pPr>
        <w:rPr>
          <w:sz w:val="22"/>
          <w:szCs w:val="22"/>
        </w:rPr>
      </w:pPr>
    </w:p>
    <w:p w14:paraId="5B9E25AE" w14:textId="4EAED588" w:rsidR="00A32C3C" w:rsidRPr="00A32C3C" w:rsidRDefault="00A32C3C" w:rsidP="005E14D4">
      <w:pPr>
        <w:rPr>
          <w:b/>
          <w:bCs/>
          <w:sz w:val="22"/>
          <w:szCs w:val="22"/>
        </w:rPr>
        <w:sectPr w:rsidR="00A32C3C" w:rsidRPr="00A32C3C" w:rsidSect="00A52F1F">
          <w:headerReference w:type="default" r:id="rId16"/>
          <w:footerReference w:type="default" r:id="rId1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6D392C1" w14:textId="0D7B77BC" w:rsidR="00535697" w:rsidRPr="00A32C3C" w:rsidRDefault="005E14D4" w:rsidP="005E14D4">
      <w:pPr>
        <w:rPr>
          <w:b/>
          <w:bCs/>
          <w:sz w:val="22"/>
          <w:szCs w:val="22"/>
        </w:rPr>
      </w:pPr>
      <w:r w:rsidRPr="00A32C3C">
        <w:rPr>
          <w:b/>
          <w:bCs/>
          <w:sz w:val="22"/>
          <w:szCs w:val="22"/>
        </w:rPr>
        <w:t>FROM</w:t>
      </w:r>
      <w:r w:rsidR="00535697" w:rsidRPr="00A32C3C">
        <w:rPr>
          <w:b/>
          <w:bCs/>
          <w:sz w:val="22"/>
          <w:szCs w:val="22"/>
        </w:rPr>
        <w:t xml:space="preserve"> </w:t>
      </w:r>
    </w:p>
    <w:p w14:paraId="03C3B44D" w14:textId="75D8A5AF" w:rsidR="005E14D4" w:rsidRPr="00A32C3C" w:rsidRDefault="005E14D4" w:rsidP="005E14D4">
      <w:pPr>
        <w:rPr>
          <w:b/>
          <w:bCs/>
          <w:sz w:val="22"/>
          <w:szCs w:val="22"/>
        </w:rPr>
      </w:pPr>
      <w:r w:rsidRPr="00A32C3C">
        <w:rPr>
          <w:sz w:val="22"/>
          <w:szCs w:val="22"/>
        </w:rPr>
        <w:t xml:space="preserve">Grievant Name: </w:t>
      </w:r>
    </w:p>
    <w:p w14:paraId="05E8917E" w14:textId="0BA716F4" w:rsidR="005E14D4" w:rsidRPr="00A32C3C" w:rsidRDefault="005E14D4" w:rsidP="005E14D4">
      <w:pPr>
        <w:rPr>
          <w:sz w:val="22"/>
          <w:szCs w:val="22"/>
        </w:rPr>
      </w:pPr>
      <w:r w:rsidRPr="00A32C3C">
        <w:rPr>
          <w:sz w:val="22"/>
          <w:szCs w:val="22"/>
        </w:rPr>
        <w:t>Home Address:</w:t>
      </w:r>
      <w:r w:rsidRPr="00A32C3C">
        <w:rPr>
          <w:b/>
          <w:sz w:val="22"/>
          <w:szCs w:val="22"/>
        </w:rPr>
        <w:t xml:space="preserve"> </w:t>
      </w:r>
    </w:p>
    <w:p w14:paraId="462245FF" w14:textId="78951DD9" w:rsidR="005E14D4" w:rsidRPr="00A32C3C" w:rsidRDefault="005E14D4" w:rsidP="005E14D4">
      <w:pPr>
        <w:rPr>
          <w:sz w:val="22"/>
          <w:szCs w:val="22"/>
        </w:rPr>
      </w:pPr>
      <w:r w:rsidRPr="00A32C3C">
        <w:rPr>
          <w:bCs/>
          <w:sz w:val="22"/>
          <w:szCs w:val="22"/>
        </w:rPr>
        <w:t xml:space="preserve">Residence County: </w:t>
      </w:r>
    </w:p>
    <w:p w14:paraId="2BE41C75" w14:textId="371D42B6" w:rsidR="005E14D4" w:rsidRPr="00A32C3C" w:rsidRDefault="005E14D4" w:rsidP="005E14D4">
      <w:pPr>
        <w:rPr>
          <w:sz w:val="22"/>
          <w:szCs w:val="22"/>
        </w:rPr>
      </w:pPr>
      <w:r w:rsidRPr="00A32C3C">
        <w:rPr>
          <w:sz w:val="22"/>
          <w:szCs w:val="22"/>
        </w:rPr>
        <w:t>Telephone Number:</w:t>
      </w:r>
      <w:r w:rsidR="00E9143A" w:rsidRPr="00A32C3C">
        <w:rPr>
          <w:sz w:val="22"/>
          <w:szCs w:val="22"/>
        </w:rPr>
        <w:t xml:space="preserve"> </w:t>
      </w:r>
    </w:p>
    <w:p w14:paraId="0B20A222" w14:textId="77777777" w:rsidR="00A32C3C" w:rsidRPr="00A32C3C" w:rsidRDefault="00A32C3C" w:rsidP="005E14D4">
      <w:pPr>
        <w:rPr>
          <w:b/>
          <w:bCs/>
          <w:sz w:val="22"/>
          <w:szCs w:val="22"/>
        </w:rPr>
      </w:pPr>
    </w:p>
    <w:p w14:paraId="49A63454" w14:textId="0BE27EA1" w:rsidR="00F701F7" w:rsidRPr="00A32C3C" w:rsidRDefault="00F701F7" w:rsidP="005E14D4">
      <w:pPr>
        <w:rPr>
          <w:b/>
          <w:bCs/>
          <w:sz w:val="22"/>
          <w:szCs w:val="22"/>
        </w:rPr>
      </w:pPr>
      <w:r w:rsidRPr="00A32C3C">
        <w:rPr>
          <w:b/>
          <w:bCs/>
          <w:sz w:val="22"/>
          <w:szCs w:val="22"/>
        </w:rPr>
        <w:t>REGARDING</w:t>
      </w:r>
    </w:p>
    <w:p w14:paraId="7CADA907" w14:textId="1359205D" w:rsidR="00F701F7" w:rsidRPr="00A32C3C" w:rsidRDefault="00516AA0" w:rsidP="005E14D4">
      <w:pPr>
        <w:rPr>
          <w:sz w:val="22"/>
          <w:szCs w:val="22"/>
        </w:rPr>
      </w:pPr>
      <w:r w:rsidRPr="00A32C3C">
        <w:rPr>
          <w:sz w:val="22"/>
          <w:szCs w:val="22"/>
        </w:rPr>
        <w:t xml:space="preserve">Child(s) Full Name(s): </w:t>
      </w:r>
    </w:p>
    <w:p w14:paraId="7DA3884D" w14:textId="693C421E" w:rsidR="00E10216" w:rsidRPr="00A32C3C" w:rsidRDefault="00F503D2" w:rsidP="005E14D4">
      <w:pPr>
        <w:rPr>
          <w:sz w:val="22"/>
          <w:szCs w:val="22"/>
        </w:rPr>
      </w:pPr>
      <w:r w:rsidRPr="00A32C3C">
        <w:rPr>
          <w:sz w:val="22"/>
          <w:szCs w:val="22"/>
        </w:rPr>
        <w:t>Identifier (</w:t>
      </w:r>
      <w:r w:rsidR="005E14D4" w:rsidRPr="00A32C3C">
        <w:rPr>
          <w:sz w:val="22"/>
          <w:szCs w:val="22"/>
        </w:rPr>
        <w:t>SSN</w:t>
      </w:r>
      <w:r w:rsidRPr="00A32C3C">
        <w:rPr>
          <w:sz w:val="22"/>
          <w:szCs w:val="22"/>
        </w:rPr>
        <w:t xml:space="preserve">, DOB, </w:t>
      </w:r>
      <w:r w:rsidR="00AB442B">
        <w:rPr>
          <w:sz w:val="22"/>
          <w:szCs w:val="22"/>
        </w:rPr>
        <w:t xml:space="preserve">or </w:t>
      </w:r>
      <w:r w:rsidRPr="00A32C3C">
        <w:rPr>
          <w:sz w:val="22"/>
          <w:szCs w:val="22"/>
        </w:rPr>
        <w:t>DCN)</w:t>
      </w:r>
      <w:r w:rsidR="005E14D4" w:rsidRPr="00A32C3C">
        <w:rPr>
          <w:sz w:val="22"/>
          <w:szCs w:val="22"/>
        </w:rPr>
        <w:t xml:space="preserve">: </w:t>
      </w:r>
    </w:p>
    <w:p w14:paraId="5D1864DE" w14:textId="77777777" w:rsidR="00A32C3C" w:rsidRPr="00A32C3C" w:rsidRDefault="00A32C3C" w:rsidP="00C45700">
      <w:pPr>
        <w:rPr>
          <w:sz w:val="22"/>
          <w:szCs w:val="22"/>
        </w:rPr>
        <w:sectPr w:rsidR="00A32C3C" w:rsidRPr="00A32C3C" w:rsidSect="00A32C3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1359E6E" w14:textId="77777777" w:rsidR="00C45700" w:rsidRPr="00A32C3C" w:rsidRDefault="00C45700" w:rsidP="00C45700">
      <w:pPr>
        <w:rPr>
          <w:sz w:val="22"/>
          <w:szCs w:val="22"/>
        </w:rPr>
      </w:pPr>
    </w:p>
    <w:p w14:paraId="37ECE802" w14:textId="77777777" w:rsidR="00C45700" w:rsidRPr="00A32C3C" w:rsidRDefault="00C45700" w:rsidP="00C45700">
      <w:pPr>
        <w:rPr>
          <w:b/>
          <w:sz w:val="22"/>
          <w:szCs w:val="22"/>
        </w:rPr>
      </w:pPr>
      <w:r w:rsidRPr="00A32C3C">
        <w:rPr>
          <w:b/>
          <w:sz w:val="22"/>
          <w:szCs w:val="22"/>
        </w:rPr>
        <w:t xml:space="preserve">Grievant Complaint </w:t>
      </w:r>
    </w:p>
    <w:p w14:paraId="168D589D" w14:textId="77777777" w:rsidR="00C45700" w:rsidRPr="00A32C3C" w:rsidRDefault="00C45700" w:rsidP="00C45700">
      <w:pPr>
        <w:rPr>
          <w:i/>
          <w:iCs/>
          <w:sz w:val="22"/>
          <w:szCs w:val="22"/>
        </w:rPr>
      </w:pPr>
      <w:r w:rsidRPr="00A32C3C">
        <w:rPr>
          <w:i/>
          <w:iCs/>
          <w:sz w:val="22"/>
          <w:szCs w:val="22"/>
        </w:rPr>
        <w:t>Briefly describe the situation and reasons for grievance in detail, including date(s), locations, names of those involved, and previous attempts to resolve the issue - Use additional paper if needed</w:t>
      </w:r>
    </w:p>
    <w:p w14:paraId="478D483D" w14:textId="77777777" w:rsidR="00C45700" w:rsidRPr="00A32C3C" w:rsidRDefault="00C45700" w:rsidP="00C45700">
      <w:pPr>
        <w:rPr>
          <w:i/>
          <w:iCs/>
          <w:sz w:val="22"/>
          <w:szCs w:val="22"/>
        </w:rPr>
      </w:pPr>
    </w:p>
    <w:p w14:paraId="587DA0F6" w14:textId="77777777" w:rsidR="006972A4" w:rsidRPr="00A32C3C" w:rsidRDefault="006972A4" w:rsidP="00C45700">
      <w:pPr>
        <w:rPr>
          <w:sz w:val="22"/>
          <w:szCs w:val="22"/>
        </w:rPr>
      </w:pPr>
    </w:p>
    <w:p w14:paraId="19230245" w14:textId="77777777" w:rsidR="006972A4" w:rsidRPr="00A32C3C" w:rsidRDefault="006972A4" w:rsidP="00C45700">
      <w:pPr>
        <w:rPr>
          <w:sz w:val="22"/>
          <w:szCs w:val="22"/>
        </w:rPr>
      </w:pPr>
    </w:p>
    <w:p w14:paraId="724EAA84" w14:textId="77777777" w:rsidR="006972A4" w:rsidRPr="00A32C3C" w:rsidRDefault="006972A4" w:rsidP="00C45700">
      <w:pPr>
        <w:rPr>
          <w:sz w:val="22"/>
          <w:szCs w:val="22"/>
        </w:rPr>
      </w:pPr>
    </w:p>
    <w:p w14:paraId="7CE572CB" w14:textId="77777777" w:rsidR="006972A4" w:rsidRPr="00A32C3C" w:rsidRDefault="006972A4" w:rsidP="00C45700">
      <w:pPr>
        <w:rPr>
          <w:sz w:val="22"/>
          <w:szCs w:val="22"/>
        </w:rPr>
      </w:pPr>
    </w:p>
    <w:p w14:paraId="5EC68210" w14:textId="77777777" w:rsidR="00851920" w:rsidRPr="00A32C3C" w:rsidRDefault="00851920" w:rsidP="00C45700">
      <w:pPr>
        <w:rPr>
          <w:sz w:val="22"/>
          <w:szCs w:val="22"/>
        </w:rPr>
      </w:pPr>
    </w:p>
    <w:p w14:paraId="682B7071" w14:textId="77777777" w:rsidR="00A52F1F" w:rsidRPr="00A32C3C" w:rsidRDefault="00A52F1F" w:rsidP="00C45700">
      <w:pPr>
        <w:rPr>
          <w:sz w:val="22"/>
          <w:szCs w:val="22"/>
        </w:rPr>
      </w:pPr>
    </w:p>
    <w:p w14:paraId="514CBD05" w14:textId="77777777" w:rsidR="00A52F1F" w:rsidRPr="00A32C3C" w:rsidRDefault="00A52F1F" w:rsidP="00C45700">
      <w:pPr>
        <w:rPr>
          <w:sz w:val="22"/>
          <w:szCs w:val="22"/>
        </w:rPr>
      </w:pPr>
    </w:p>
    <w:p w14:paraId="73091F0A" w14:textId="77777777" w:rsidR="00A52F1F" w:rsidRPr="00A32C3C" w:rsidRDefault="00A52F1F" w:rsidP="00C45700">
      <w:pPr>
        <w:rPr>
          <w:sz w:val="22"/>
          <w:szCs w:val="22"/>
        </w:rPr>
      </w:pPr>
    </w:p>
    <w:p w14:paraId="410A6EF2" w14:textId="77777777" w:rsidR="00A52F1F" w:rsidRDefault="00A52F1F" w:rsidP="00C45700">
      <w:pPr>
        <w:rPr>
          <w:sz w:val="22"/>
          <w:szCs w:val="22"/>
        </w:rPr>
      </w:pPr>
    </w:p>
    <w:p w14:paraId="3D5584D8" w14:textId="77777777" w:rsidR="003679F1" w:rsidRPr="00A32C3C" w:rsidRDefault="003679F1" w:rsidP="00C45700">
      <w:pPr>
        <w:rPr>
          <w:sz w:val="22"/>
          <w:szCs w:val="22"/>
        </w:rPr>
      </w:pPr>
    </w:p>
    <w:p w14:paraId="42047D6A" w14:textId="77777777" w:rsidR="00A52F1F" w:rsidRPr="00A32C3C" w:rsidRDefault="00A52F1F" w:rsidP="00C45700">
      <w:pPr>
        <w:rPr>
          <w:sz w:val="22"/>
          <w:szCs w:val="22"/>
        </w:rPr>
      </w:pPr>
    </w:p>
    <w:p w14:paraId="30DBD011" w14:textId="77777777" w:rsidR="00851920" w:rsidRPr="00A32C3C" w:rsidRDefault="00851920" w:rsidP="00A46C8B">
      <w:pPr>
        <w:jc w:val="right"/>
        <w:rPr>
          <w:sz w:val="22"/>
          <w:szCs w:val="22"/>
        </w:rPr>
      </w:pPr>
    </w:p>
    <w:p w14:paraId="09B2F2B2" w14:textId="30DF7090" w:rsidR="00C45700" w:rsidRPr="00A32C3C" w:rsidRDefault="00902818" w:rsidP="00C45700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538819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C45700" w:rsidRPr="00A32C3C">
        <w:rPr>
          <w:sz w:val="22"/>
          <w:szCs w:val="22"/>
        </w:rPr>
        <w:t xml:space="preserve">Additional pages attached </w:t>
      </w:r>
    </w:p>
    <w:p w14:paraId="6D9A2A6A" w14:textId="77777777" w:rsidR="003679F1" w:rsidRDefault="003679F1" w:rsidP="00C45700">
      <w:pPr>
        <w:rPr>
          <w:sz w:val="22"/>
          <w:szCs w:val="22"/>
        </w:rPr>
        <w:sectPr w:rsidR="003679F1" w:rsidSect="00A32C3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11543D9" w14:textId="77777777" w:rsidR="00C45700" w:rsidRPr="00A32C3C" w:rsidRDefault="00C45700" w:rsidP="00C45700">
      <w:pPr>
        <w:rPr>
          <w:sz w:val="22"/>
          <w:szCs w:val="22"/>
        </w:rPr>
      </w:pPr>
      <w:r w:rsidRPr="00A32C3C">
        <w:rPr>
          <w:sz w:val="22"/>
          <w:szCs w:val="22"/>
        </w:rPr>
        <w:t xml:space="preserve">Grievant Signature: </w:t>
      </w:r>
    </w:p>
    <w:p w14:paraId="065B81B0" w14:textId="0D3A9CC2" w:rsidR="00C45700" w:rsidRPr="00A32C3C" w:rsidRDefault="00C45700" w:rsidP="00C45700">
      <w:pPr>
        <w:rPr>
          <w:sz w:val="22"/>
          <w:szCs w:val="22"/>
        </w:rPr>
      </w:pPr>
      <w:r w:rsidRPr="00A32C3C">
        <w:rPr>
          <w:sz w:val="22"/>
          <w:szCs w:val="22"/>
        </w:rPr>
        <w:t xml:space="preserve">Date: </w:t>
      </w:r>
    </w:p>
    <w:p w14:paraId="4E5A1CC4" w14:textId="77777777" w:rsidR="003679F1" w:rsidRDefault="003679F1" w:rsidP="00C45700">
      <w:pPr>
        <w:rPr>
          <w:sz w:val="22"/>
          <w:szCs w:val="22"/>
        </w:rPr>
        <w:sectPr w:rsidR="003679F1" w:rsidSect="003679F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43F5496" w14:textId="77777777" w:rsidR="003F3031" w:rsidRDefault="003F3031" w:rsidP="00B937F7">
      <w:pPr>
        <w:pBdr>
          <w:bottom w:val="single" w:sz="12" w:space="1" w:color="auto"/>
        </w:pBdr>
        <w:rPr>
          <w:sz w:val="22"/>
          <w:szCs w:val="22"/>
        </w:rPr>
      </w:pPr>
    </w:p>
    <w:p w14:paraId="283D4875" w14:textId="77777777" w:rsidR="00C82582" w:rsidRDefault="00C82582" w:rsidP="00B937F7">
      <w:pPr>
        <w:pBdr>
          <w:bottom w:val="single" w:sz="12" w:space="1" w:color="auto"/>
        </w:pBdr>
        <w:rPr>
          <w:b/>
          <w:bCs/>
          <w:sz w:val="22"/>
          <w:szCs w:val="22"/>
        </w:rPr>
        <w:sectPr w:rsidR="00C82582" w:rsidSect="00A32C3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1ACD674" w14:textId="1A28B8BC" w:rsidR="00886A92" w:rsidRDefault="00B937F7" w:rsidP="000B4EF9">
      <w:pPr>
        <w:pBdr>
          <w:bottom w:val="single" w:sz="12" w:space="1" w:color="auto"/>
        </w:pBdr>
        <w:rPr>
          <w:b/>
          <w:bCs/>
          <w:sz w:val="22"/>
          <w:szCs w:val="22"/>
        </w:rPr>
        <w:sectPr w:rsidR="00886A92" w:rsidSect="00C8258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A32C3C">
        <w:rPr>
          <w:b/>
          <w:bCs/>
          <w:sz w:val="22"/>
          <w:szCs w:val="22"/>
        </w:rPr>
        <w:t>Section II: Children’s Division Local Resolution</w:t>
      </w:r>
      <w:r w:rsidR="007F10F5">
        <w:rPr>
          <w:b/>
          <w:bCs/>
          <w:sz w:val="22"/>
          <w:szCs w:val="22"/>
        </w:rPr>
        <w:t xml:space="preserve"> (Level I)</w:t>
      </w:r>
    </w:p>
    <w:p w14:paraId="5A760944" w14:textId="12C64544" w:rsidR="001331E3" w:rsidRDefault="001331E3" w:rsidP="00F84DB2">
      <w:pPr>
        <w:pBdr>
          <w:bottom w:val="single" w:sz="12" w:space="1" w:color="auto"/>
        </w:pBdr>
        <w:rPr>
          <w:sz w:val="22"/>
          <w:szCs w:val="22"/>
        </w:rPr>
        <w:sectPr w:rsidR="001331E3" w:rsidSect="00C8258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19DAC70" w14:textId="56609500" w:rsidR="00D22423" w:rsidRDefault="00D22423" w:rsidP="002200C4">
      <w:pPr>
        <w:pBdr>
          <w:bottom w:val="single" w:sz="12" w:space="31" w:color="auto"/>
        </w:pBdr>
        <w:rPr>
          <w:sz w:val="22"/>
          <w:szCs w:val="22"/>
        </w:rPr>
        <w:sectPr w:rsidR="00D22423" w:rsidSect="00C8258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AD8051E" w14:textId="69781889" w:rsidR="00D22423" w:rsidRDefault="002615C1" w:rsidP="00D22423">
      <w:pPr>
        <w:pBdr>
          <w:bottom w:val="single" w:sz="12" w:space="31" w:color="auto"/>
        </w:pBdr>
        <w:rPr>
          <w:sz w:val="22"/>
          <w:szCs w:val="22"/>
        </w:rPr>
      </w:pPr>
      <w:r w:rsidRPr="002615C1">
        <w:rPr>
          <w:sz w:val="22"/>
          <w:szCs w:val="22"/>
        </w:rPr>
        <w:t xml:space="preserve">CD Worker: </w:t>
      </w:r>
      <w:r w:rsidR="00D22423">
        <w:rPr>
          <w:sz w:val="22"/>
          <w:szCs w:val="22"/>
        </w:rPr>
        <w:tab/>
      </w:r>
      <w:r w:rsidR="00D22423">
        <w:rPr>
          <w:sz w:val="22"/>
          <w:szCs w:val="22"/>
        </w:rPr>
        <w:tab/>
      </w:r>
      <w:r w:rsidR="00D22423">
        <w:rPr>
          <w:sz w:val="22"/>
          <w:szCs w:val="22"/>
        </w:rPr>
        <w:tab/>
      </w:r>
      <w:r w:rsidR="00D22423">
        <w:rPr>
          <w:sz w:val="22"/>
          <w:szCs w:val="22"/>
        </w:rPr>
        <w:tab/>
      </w:r>
      <w:r w:rsidR="00D22423">
        <w:rPr>
          <w:sz w:val="22"/>
          <w:szCs w:val="22"/>
        </w:rPr>
        <w:tab/>
      </w:r>
      <w:r w:rsidR="00D22423">
        <w:rPr>
          <w:sz w:val="22"/>
          <w:szCs w:val="22"/>
        </w:rPr>
        <w:tab/>
      </w:r>
      <w:r w:rsidR="00D22423" w:rsidRPr="002615C1">
        <w:rPr>
          <w:sz w:val="22"/>
          <w:szCs w:val="22"/>
        </w:rPr>
        <w:t xml:space="preserve">CD Supervisor: </w:t>
      </w:r>
    </w:p>
    <w:p w14:paraId="74B963DC" w14:textId="6C33E177" w:rsidR="002200C4" w:rsidRPr="007F10F5" w:rsidRDefault="00B937F7" w:rsidP="002200C4">
      <w:pPr>
        <w:pBdr>
          <w:bottom w:val="single" w:sz="12" w:space="31" w:color="auto"/>
        </w:pBdr>
        <w:rPr>
          <w:b/>
          <w:bCs/>
          <w:sz w:val="22"/>
          <w:szCs w:val="22"/>
        </w:rPr>
      </w:pPr>
      <w:r w:rsidRPr="00A32C3C">
        <w:rPr>
          <w:b/>
          <w:bCs/>
          <w:sz w:val="22"/>
          <w:szCs w:val="22"/>
        </w:rPr>
        <w:t xml:space="preserve">Circuit Manager/ Designee </w:t>
      </w:r>
      <w:r w:rsidR="007F10F5">
        <w:rPr>
          <w:b/>
          <w:bCs/>
          <w:sz w:val="22"/>
          <w:szCs w:val="22"/>
        </w:rPr>
        <w:t>(</w:t>
      </w:r>
      <w:r w:rsidRPr="00A32C3C">
        <w:rPr>
          <w:i/>
          <w:iCs/>
          <w:sz w:val="22"/>
          <w:szCs w:val="22"/>
        </w:rPr>
        <w:t>Describe actions taken to resolve grievanc</w:t>
      </w:r>
      <w:r w:rsidR="007F10F5">
        <w:rPr>
          <w:i/>
          <w:iCs/>
          <w:sz w:val="22"/>
          <w:szCs w:val="22"/>
        </w:rPr>
        <w:t>e;</w:t>
      </w:r>
      <w:r w:rsidRPr="00A32C3C">
        <w:rPr>
          <w:i/>
          <w:iCs/>
          <w:sz w:val="22"/>
          <w:szCs w:val="22"/>
        </w:rPr>
        <w:t xml:space="preserve"> Use additional paper if necessary.</w:t>
      </w:r>
      <w:r w:rsidR="007F10F5">
        <w:rPr>
          <w:i/>
          <w:iCs/>
          <w:sz w:val="22"/>
          <w:szCs w:val="22"/>
        </w:rPr>
        <w:t>)</w:t>
      </w:r>
    </w:p>
    <w:p w14:paraId="4F7003D4" w14:textId="5485D062" w:rsidR="007F10F5" w:rsidRDefault="00E71C68" w:rsidP="002200C4">
      <w:pPr>
        <w:pBdr>
          <w:bottom w:val="single" w:sz="12" w:space="31" w:color="auto"/>
        </w:pBdr>
        <w:rPr>
          <w:sz w:val="22"/>
          <w:szCs w:val="22"/>
        </w:rPr>
      </w:pPr>
      <w:r w:rsidRPr="00A32C3C"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32C3C">
        <w:rPr>
          <w:sz w:val="22"/>
          <w:szCs w:val="22"/>
        </w:rPr>
        <w:instrText xml:space="preserve"> FORMTEXT </w:instrText>
      </w:r>
      <w:r w:rsidRPr="00A32C3C">
        <w:rPr>
          <w:sz w:val="22"/>
          <w:szCs w:val="22"/>
        </w:rPr>
      </w:r>
      <w:r w:rsidRPr="00A32C3C">
        <w:rPr>
          <w:sz w:val="22"/>
          <w:szCs w:val="22"/>
        </w:rPr>
        <w:fldChar w:fldCharType="separate"/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sz w:val="22"/>
          <w:szCs w:val="22"/>
        </w:rPr>
        <w:fldChar w:fldCharType="end"/>
      </w:r>
    </w:p>
    <w:p w14:paraId="461BC8C5" w14:textId="2C361EF1" w:rsidR="00FF0DF1" w:rsidRDefault="00FF0DF1" w:rsidP="002200C4">
      <w:pPr>
        <w:pBdr>
          <w:bottom w:val="single" w:sz="12" w:space="31" w:color="auto"/>
        </w:pBdr>
        <w:rPr>
          <w:sz w:val="22"/>
          <w:szCs w:val="22"/>
        </w:rPr>
      </w:pPr>
    </w:p>
    <w:p w14:paraId="558B4786" w14:textId="77777777" w:rsidR="00FF0DF1" w:rsidRDefault="00FF0DF1" w:rsidP="002200C4">
      <w:pPr>
        <w:pBdr>
          <w:bottom w:val="single" w:sz="12" w:space="31" w:color="auto"/>
        </w:pBdr>
        <w:rPr>
          <w:sz w:val="22"/>
          <w:szCs w:val="22"/>
        </w:rPr>
      </w:pPr>
    </w:p>
    <w:p w14:paraId="2BEBFD4E" w14:textId="02485247" w:rsidR="00E9143A" w:rsidRDefault="00E9143A" w:rsidP="002200C4">
      <w:pPr>
        <w:pBdr>
          <w:bottom w:val="single" w:sz="12" w:space="31" w:color="auto"/>
        </w:pBdr>
        <w:rPr>
          <w:sz w:val="22"/>
          <w:szCs w:val="22"/>
        </w:rPr>
      </w:pPr>
    </w:p>
    <w:p w14:paraId="7E00AC6D" w14:textId="77777777" w:rsidR="000B4EF9" w:rsidRDefault="000B4EF9" w:rsidP="002200C4">
      <w:pPr>
        <w:pBdr>
          <w:bottom w:val="single" w:sz="12" w:space="31" w:color="auto"/>
        </w:pBdr>
        <w:rPr>
          <w:sz w:val="22"/>
          <w:szCs w:val="22"/>
        </w:rPr>
      </w:pPr>
    </w:p>
    <w:p w14:paraId="0A74AE0F" w14:textId="77777777" w:rsidR="00FF0DF1" w:rsidRDefault="00FF0DF1" w:rsidP="002200C4">
      <w:pPr>
        <w:pBdr>
          <w:bottom w:val="single" w:sz="12" w:space="31" w:color="auto"/>
        </w:pBdr>
        <w:rPr>
          <w:sz w:val="22"/>
          <w:szCs w:val="22"/>
        </w:rPr>
      </w:pPr>
    </w:p>
    <w:p w14:paraId="492D5E56" w14:textId="60A17187" w:rsidR="3C74719F" w:rsidRDefault="3C74719F" w:rsidP="3C74719F">
      <w:pPr>
        <w:pBdr>
          <w:bottom w:val="single" w:sz="12" w:space="31" w:color="auto"/>
        </w:pBdr>
        <w:rPr>
          <w:sz w:val="22"/>
          <w:szCs w:val="22"/>
        </w:rPr>
      </w:pPr>
    </w:p>
    <w:p w14:paraId="7CBDFFDD" w14:textId="7E3AB9E6" w:rsidR="3C74719F" w:rsidRDefault="3C74719F" w:rsidP="3C74719F">
      <w:pPr>
        <w:pBdr>
          <w:bottom w:val="single" w:sz="12" w:space="31" w:color="auto"/>
        </w:pBdr>
        <w:rPr>
          <w:sz w:val="22"/>
          <w:szCs w:val="22"/>
        </w:rPr>
      </w:pPr>
    </w:p>
    <w:p w14:paraId="5C94C3CD" w14:textId="165D10B5" w:rsidR="007F10F5" w:rsidRDefault="002200C4" w:rsidP="007F10F5">
      <w:pPr>
        <w:pBdr>
          <w:bottom w:val="single" w:sz="12" w:space="31" w:color="auto"/>
        </w:pBdr>
        <w:rPr>
          <w:i/>
          <w:iCs/>
          <w:sz w:val="22"/>
          <w:szCs w:val="22"/>
        </w:rPr>
      </w:pPr>
      <w:r w:rsidRPr="00A32C3C">
        <w:rPr>
          <w:sz w:val="22"/>
          <w:szCs w:val="22"/>
        </w:rPr>
        <w:t>Decision:</w:t>
      </w:r>
    </w:p>
    <w:p w14:paraId="2D57D04C" w14:textId="1B7E0E3F" w:rsidR="007F10F5" w:rsidRDefault="002200C4" w:rsidP="007F10F5">
      <w:pPr>
        <w:pBdr>
          <w:bottom w:val="single" w:sz="12" w:space="31" w:color="auto"/>
        </w:pBdr>
        <w:rPr>
          <w:i/>
          <w:iCs/>
          <w:sz w:val="22"/>
          <w:szCs w:val="22"/>
        </w:rPr>
      </w:pPr>
      <w:r w:rsidRPr="00A32C3C">
        <w:rPr>
          <w:sz w:val="22"/>
          <w:szCs w:val="22"/>
        </w:rPr>
        <w:t>Signature:</w:t>
      </w:r>
    </w:p>
    <w:p w14:paraId="5FFA4DE8" w14:textId="5979B749" w:rsidR="003337F2" w:rsidRDefault="002200C4" w:rsidP="003337F2">
      <w:pPr>
        <w:pBdr>
          <w:bottom w:val="single" w:sz="12" w:space="31" w:color="auto"/>
        </w:pBdr>
        <w:rPr>
          <w:sz w:val="22"/>
          <w:szCs w:val="22"/>
        </w:rPr>
      </w:pPr>
      <w:r w:rsidRPr="00A32C3C">
        <w:rPr>
          <w:sz w:val="22"/>
          <w:szCs w:val="22"/>
        </w:rPr>
        <w:t>Date of Level One Determination:</w:t>
      </w:r>
    </w:p>
    <w:p w14:paraId="2E97EF06" w14:textId="77777777" w:rsidR="00C35426" w:rsidRPr="008144C9" w:rsidRDefault="00C35426" w:rsidP="00C35426">
      <w:pPr>
        <w:pBdr>
          <w:bottom w:val="single" w:sz="12" w:space="31" w:color="auto"/>
        </w:pBdr>
        <w:rPr>
          <w:sz w:val="22"/>
          <w:szCs w:val="22"/>
        </w:rPr>
      </w:pPr>
      <w:r w:rsidRPr="000358A5">
        <w:rPr>
          <w:i/>
          <w:iCs/>
          <w:sz w:val="22"/>
          <w:szCs w:val="22"/>
        </w:rPr>
        <w:t xml:space="preserve">A response is provided to the grievant within 15 business days of receipt of this form. </w:t>
      </w:r>
    </w:p>
    <w:p w14:paraId="6518150F" w14:textId="117D70CF" w:rsidR="3C74719F" w:rsidRDefault="3C74719F" w:rsidP="3C74719F">
      <w:pPr>
        <w:pBdr>
          <w:bottom w:val="single" w:sz="12" w:space="31" w:color="auto"/>
        </w:pBdr>
        <w:rPr>
          <w:i/>
          <w:iCs/>
          <w:sz w:val="22"/>
          <w:szCs w:val="22"/>
        </w:rPr>
      </w:pPr>
    </w:p>
    <w:p w14:paraId="273F85C7" w14:textId="7CAE4D29" w:rsidR="003337F2" w:rsidRDefault="00C82582" w:rsidP="003337F2">
      <w:pPr>
        <w:pBdr>
          <w:bottom w:val="single" w:sz="12" w:space="31" w:color="auto"/>
        </w:pBdr>
        <w:rPr>
          <w:sz w:val="22"/>
          <w:szCs w:val="22"/>
        </w:rPr>
      </w:pPr>
      <w:r w:rsidRPr="00A32C3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FD3DFB" wp14:editId="616FE1E9">
                <wp:simplePos x="0" y="0"/>
                <wp:positionH relativeFrom="margin">
                  <wp:posOffset>-193853</wp:posOffset>
                </wp:positionH>
                <wp:positionV relativeFrom="paragraph">
                  <wp:posOffset>166345</wp:posOffset>
                </wp:positionV>
                <wp:extent cx="7132320" cy="1060704"/>
                <wp:effectExtent l="0" t="0" r="11430" b="25400"/>
                <wp:wrapNone/>
                <wp:docPr id="393127927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0" cy="10607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B69ED" id="Rectangle 1" o:spid="_x0000_s1026" alt="&quot;&quot;" style="position:absolute;margin-left:-15.25pt;margin-top:13.1pt;width:561.6pt;height:83.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" fillcolor="#f2f2f2 [3052]" strokecolor="window" strokeweight="1pt">
                <w10:wrap anchorx="margin"/>
              </v:rect>
            </w:pict>
          </mc:Fallback>
        </mc:AlternateContent>
      </w:r>
      <w:r w:rsidR="00E71C68">
        <w:rPr>
          <w:sz w:val="22"/>
          <w:szCs w:val="22"/>
        </w:rPr>
        <w:t>_________________________________________________________________________________________________</w:t>
      </w:r>
    </w:p>
    <w:p w14:paraId="2CF788CB" w14:textId="160DC668" w:rsidR="003337F2" w:rsidRDefault="00851920" w:rsidP="003337F2">
      <w:pPr>
        <w:pBdr>
          <w:bottom w:val="single" w:sz="12" w:space="31" w:color="auto"/>
        </w:pBdr>
        <w:rPr>
          <w:b/>
          <w:sz w:val="22"/>
          <w:szCs w:val="22"/>
        </w:rPr>
      </w:pPr>
      <w:r w:rsidRPr="00A32C3C">
        <w:rPr>
          <w:b/>
          <w:sz w:val="22"/>
          <w:szCs w:val="22"/>
        </w:rPr>
        <w:t xml:space="preserve">GRIEVANT </w:t>
      </w:r>
      <w:r w:rsidR="00215CFA" w:rsidRPr="00A32C3C">
        <w:rPr>
          <w:b/>
          <w:sz w:val="22"/>
          <w:szCs w:val="22"/>
        </w:rPr>
        <w:t xml:space="preserve">RESPONSE </w:t>
      </w:r>
      <w:r w:rsidRPr="00A32C3C">
        <w:rPr>
          <w:b/>
          <w:sz w:val="22"/>
          <w:szCs w:val="22"/>
        </w:rPr>
        <w:t>SECTION</w:t>
      </w:r>
    </w:p>
    <w:p w14:paraId="0EB7E9B2" w14:textId="1B8F8CFB" w:rsidR="00E71C68" w:rsidRPr="00E9143A" w:rsidRDefault="00851920" w:rsidP="003337F2">
      <w:pPr>
        <w:pBdr>
          <w:bottom w:val="single" w:sz="12" w:space="31" w:color="auto"/>
        </w:pBdr>
        <w:rPr>
          <w:sz w:val="22"/>
          <w:szCs w:val="22"/>
        </w:rPr>
      </w:pPr>
      <w:r w:rsidRPr="00E9143A">
        <w:rPr>
          <w:sz w:val="22"/>
          <w:szCs w:val="22"/>
        </w:rPr>
        <w:t xml:space="preserve">If you (grievant) are dissatisfied with the </w:t>
      </w:r>
      <w:r w:rsidR="009F7B60">
        <w:rPr>
          <w:sz w:val="22"/>
          <w:szCs w:val="22"/>
        </w:rPr>
        <w:t>Circuit Manager</w:t>
      </w:r>
      <w:r w:rsidRPr="00E9143A">
        <w:rPr>
          <w:sz w:val="22"/>
          <w:szCs w:val="22"/>
        </w:rPr>
        <w:t xml:space="preserve"> decision you may mark “I wish to appeal the above decision” and return this form and all attachments to </w:t>
      </w:r>
      <w:hyperlink r:id="rId18">
        <w:r w:rsidRPr="00E9143A">
          <w:rPr>
            <w:rStyle w:val="Hyperlink"/>
            <w:sz w:val="22"/>
            <w:szCs w:val="22"/>
          </w:rPr>
          <w:t xml:space="preserve">Ask.CD@dss.mo.mo.gov </w:t>
        </w:r>
      </w:hyperlink>
      <w:r w:rsidRPr="00E9143A">
        <w:rPr>
          <w:sz w:val="22"/>
          <w:szCs w:val="22"/>
        </w:rPr>
        <w:t xml:space="preserve"> or Attn: Lead Administrative Support Assistant, 205 </w:t>
      </w:r>
      <w:r w:rsidRPr="00E9143A">
        <w:rPr>
          <w:sz w:val="22"/>
          <w:szCs w:val="22"/>
        </w:rPr>
        <w:lastRenderedPageBreak/>
        <w:t>Jefferson Street, 10</w:t>
      </w:r>
      <w:r w:rsidRPr="00E9143A">
        <w:rPr>
          <w:sz w:val="22"/>
          <w:szCs w:val="22"/>
          <w:vertAlign w:val="superscript"/>
        </w:rPr>
        <w:t>th</w:t>
      </w:r>
      <w:r w:rsidRPr="00E9143A">
        <w:rPr>
          <w:sz w:val="22"/>
          <w:szCs w:val="22"/>
        </w:rPr>
        <w:t xml:space="preserve"> Floor, Jefferson City MO 65101 within 15 business days of receiving the response.</w:t>
      </w:r>
      <w:r w:rsidR="00FF0DF1" w:rsidRPr="00E9143A">
        <w:rPr>
          <w:sz w:val="22"/>
          <w:szCs w:val="22"/>
        </w:rPr>
        <w:tab/>
      </w:r>
      <w:r w:rsidR="00FF0DF1" w:rsidRPr="00E9143A">
        <w:rPr>
          <w:sz w:val="22"/>
          <w:szCs w:val="22"/>
        </w:rPr>
        <w:tab/>
      </w:r>
      <w:r w:rsidR="00FF0DF1" w:rsidRPr="00E9143A">
        <w:rPr>
          <w:sz w:val="22"/>
          <w:szCs w:val="22"/>
        </w:rPr>
        <w:tab/>
      </w:r>
      <w:r w:rsidR="00FF0DF1" w:rsidRPr="00E9143A">
        <w:rPr>
          <w:sz w:val="22"/>
          <w:szCs w:val="22"/>
        </w:rPr>
        <w:tab/>
      </w:r>
      <w:r w:rsidR="00FF0DF1" w:rsidRPr="00E9143A">
        <w:rPr>
          <w:sz w:val="22"/>
          <w:szCs w:val="22"/>
        </w:rPr>
        <w:tab/>
      </w:r>
    </w:p>
    <w:p w14:paraId="57C5BAB8" w14:textId="77777777" w:rsidR="003F3031" w:rsidRDefault="00851920" w:rsidP="003F3031">
      <w:pPr>
        <w:pBdr>
          <w:bottom w:val="single" w:sz="12" w:space="31" w:color="auto"/>
        </w:pBdr>
        <w:rPr>
          <w:b/>
          <w:sz w:val="22"/>
          <w:szCs w:val="22"/>
        </w:rPr>
      </w:pPr>
      <w:r w:rsidRPr="00A32C3C">
        <w:rPr>
          <w:b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A32C3C">
        <w:rPr>
          <w:b/>
          <w:sz w:val="22"/>
          <w:szCs w:val="22"/>
        </w:rPr>
        <w:instrText xml:space="preserve"> FORMCHECKBOX </w:instrText>
      </w:r>
      <w:r w:rsidRPr="00A32C3C">
        <w:rPr>
          <w:b/>
          <w:sz w:val="22"/>
          <w:szCs w:val="22"/>
        </w:rPr>
      </w:r>
      <w:r w:rsidRPr="00A32C3C">
        <w:rPr>
          <w:b/>
          <w:sz w:val="22"/>
          <w:szCs w:val="22"/>
        </w:rPr>
        <w:fldChar w:fldCharType="separate"/>
      </w:r>
      <w:r w:rsidRPr="00A32C3C">
        <w:rPr>
          <w:b/>
          <w:sz w:val="22"/>
          <w:szCs w:val="22"/>
        </w:rPr>
        <w:fldChar w:fldCharType="end"/>
      </w:r>
      <w:bookmarkEnd w:id="1"/>
      <w:r w:rsidRPr="00A32C3C">
        <w:rPr>
          <w:b/>
          <w:sz w:val="22"/>
          <w:szCs w:val="22"/>
        </w:rPr>
        <w:t xml:space="preserve"> I wish to Appeal the above decision</w:t>
      </w:r>
    </w:p>
    <w:p w14:paraId="166429AE" w14:textId="422D1AF9" w:rsidR="00F57499" w:rsidRPr="002F6065" w:rsidRDefault="002F6065" w:rsidP="003F3031">
      <w:pPr>
        <w:pBdr>
          <w:bottom w:val="single" w:sz="12" w:space="31" w:color="auto"/>
        </w:pBdr>
        <w:rPr>
          <w:b/>
          <w:bCs/>
          <w:sz w:val="22"/>
          <w:szCs w:val="22"/>
        </w:rPr>
      </w:pPr>
      <w:r w:rsidRPr="002F6065">
        <w:rPr>
          <w:b/>
          <w:bCs/>
          <w:sz w:val="22"/>
          <w:szCs w:val="22"/>
        </w:rPr>
        <w:t>__________________________________________________________________________________________________</w:t>
      </w:r>
    </w:p>
    <w:p w14:paraId="2CC11CAA" w14:textId="40F2F0CD" w:rsidR="000B4EF9" w:rsidRDefault="00851920" w:rsidP="002F6065">
      <w:pPr>
        <w:pBdr>
          <w:bottom w:val="single" w:sz="12" w:space="31" w:color="auto"/>
        </w:pBdr>
        <w:rPr>
          <w:b/>
          <w:bCs/>
          <w:sz w:val="22"/>
          <w:szCs w:val="22"/>
        </w:rPr>
      </w:pPr>
      <w:r w:rsidRPr="00A32C3C">
        <w:rPr>
          <w:b/>
          <w:bCs/>
          <w:sz w:val="22"/>
          <w:szCs w:val="22"/>
        </w:rPr>
        <w:t xml:space="preserve">Section III:  Children’s Division Regional Review </w:t>
      </w:r>
      <w:r w:rsidR="00F57499">
        <w:rPr>
          <w:b/>
          <w:bCs/>
          <w:sz w:val="22"/>
          <w:szCs w:val="22"/>
        </w:rPr>
        <w:t>(Level II)</w:t>
      </w:r>
    </w:p>
    <w:p w14:paraId="0C182C34" w14:textId="77777777" w:rsidR="002F6065" w:rsidRDefault="002F6065" w:rsidP="002F6065">
      <w:pPr>
        <w:pBdr>
          <w:bottom w:val="single" w:sz="12" w:space="31" w:color="auto"/>
        </w:pBdr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__________________________________________________________________________________________________</w:t>
      </w:r>
      <w:r w:rsidR="000B4EF9">
        <w:rPr>
          <w:sz w:val="22"/>
          <w:szCs w:val="22"/>
        </w:rPr>
        <w:t>GRIEVANCE#</w:t>
      </w:r>
      <w:r w:rsidR="000B4EF9">
        <w:rPr>
          <w:sz w:val="22"/>
          <w:szCs w:val="22"/>
        </w:rPr>
        <w:tab/>
      </w:r>
      <w:r w:rsidR="000B4EF9">
        <w:rPr>
          <w:sz w:val="22"/>
          <w:szCs w:val="22"/>
        </w:rPr>
        <w:tab/>
      </w:r>
      <w:r w:rsidR="000B4EF9">
        <w:rPr>
          <w:sz w:val="22"/>
          <w:szCs w:val="22"/>
        </w:rPr>
        <w:tab/>
      </w:r>
      <w:r w:rsidR="000B4EF9">
        <w:rPr>
          <w:sz w:val="22"/>
          <w:szCs w:val="22"/>
        </w:rPr>
        <w:tab/>
      </w:r>
      <w:r w:rsidR="000B4EF9">
        <w:rPr>
          <w:sz w:val="22"/>
          <w:szCs w:val="22"/>
        </w:rPr>
        <w:tab/>
      </w:r>
      <w:r w:rsidR="000B4EF9">
        <w:rPr>
          <w:sz w:val="22"/>
          <w:szCs w:val="22"/>
        </w:rPr>
        <w:tab/>
      </w:r>
      <w:r w:rsidR="000B4EF9">
        <w:rPr>
          <w:sz w:val="22"/>
          <w:szCs w:val="22"/>
        </w:rPr>
        <w:tab/>
        <w:t>DCN#</w:t>
      </w:r>
    </w:p>
    <w:p w14:paraId="090AC3F2" w14:textId="0F3C01A7" w:rsidR="00851920" w:rsidRDefault="00851920" w:rsidP="002F6065">
      <w:pPr>
        <w:pBdr>
          <w:bottom w:val="single" w:sz="12" w:space="31" w:color="auto"/>
        </w:pBdr>
        <w:rPr>
          <w:i/>
          <w:iCs/>
          <w:sz w:val="22"/>
          <w:szCs w:val="22"/>
        </w:rPr>
      </w:pPr>
      <w:r w:rsidRPr="00A32C3C">
        <w:rPr>
          <w:b/>
          <w:bCs/>
          <w:sz w:val="22"/>
          <w:szCs w:val="22"/>
        </w:rPr>
        <w:t xml:space="preserve">Regional Director/ Designee </w:t>
      </w:r>
      <w:r w:rsidR="00F57499" w:rsidRPr="001D16F2">
        <w:rPr>
          <w:i/>
          <w:iCs/>
          <w:sz w:val="22"/>
          <w:szCs w:val="22"/>
        </w:rPr>
        <w:t>(</w:t>
      </w:r>
      <w:r w:rsidRPr="00A32C3C">
        <w:rPr>
          <w:i/>
          <w:iCs/>
          <w:sz w:val="22"/>
          <w:szCs w:val="22"/>
        </w:rPr>
        <w:t>Describe actions taken to resolve grievance</w:t>
      </w:r>
      <w:r w:rsidRPr="00A32C3C">
        <w:rPr>
          <w:i/>
          <w:sz w:val="22"/>
          <w:szCs w:val="22"/>
        </w:rPr>
        <w:t>.</w:t>
      </w:r>
      <w:r w:rsidRPr="00A32C3C">
        <w:rPr>
          <w:i/>
          <w:iCs/>
          <w:sz w:val="22"/>
          <w:szCs w:val="22"/>
        </w:rPr>
        <w:t xml:space="preserve"> Use additional paper if necessary.</w:t>
      </w:r>
      <w:r w:rsidR="00F57499">
        <w:rPr>
          <w:i/>
          <w:iCs/>
          <w:sz w:val="22"/>
          <w:szCs w:val="22"/>
        </w:rPr>
        <w:t>)</w:t>
      </w:r>
    </w:p>
    <w:p w14:paraId="218DC7E3" w14:textId="77777777" w:rsidR="002F6065" w:rsidRDefault="002F6065" w:rsidP="002F6065">
      <w:pPr>
        <w:pBdr>
          <w:bottom w:val="single" w:sz="12" w:space="31" w:color="auto"/>
        </w:pBdr>
        <w:rPr>
          <w:i/>
          <w:iCs/>
          <w:sz w:val="22"/>
          <w:szCs w:val="22"/>
        </w:rPr>
      </w:pPr>
    </w:p>
    <w:p w14:paraId="4BF2367E" w14:textId="77777777" w:rsidR="008144C9" w:rsidRDefault="008144C9" w:rsidP="008144C9">
      <w:pPr>
        <w:pBdr>
          <w:bottom w:val="single" w:sz="12" w:space="31" w:color="auto"/>
        </w:pBdr>
        <w:rPr>
          <w:sz w:val="22"/>
          <w:szCs w:val="22"/>
        </w:rPr>
      </w:pPr>
      <w:r w:rsidRPr="00A32C3C"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32C3C">
        <w:rPr>
          <w:sz w:val="22"/>
          <w:szCs w:val="22"/>
        </w:rPr>
        <w:instrText xml:space="preserve"> FORMTEXT </w:instrText>
      </w:r>
      <w:r w:rsidRPr="00A32C3C">
        <w:rPr>
          <w:sz w:val="22"/>
          <w:szCs w:val="22"/>
        </w:rPr>
      </w:r>
      <w:r w:rsidRPr="00A32C3C">
        <w:rPr>
          <w:sz w:val="22"/>
          <w:szCs w:val="22"/>
        </w:rPr>
        <w:fldChar w:fldCharType="separate"/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sz w:val="22"/>
          <w:szCs w:val="22"/>
        </w:rPr>
        <w:fldChar w:fldCharType="end"/>
      </w:r>
    </w:p>
    <w:p w14:paraId="6EB729C4" w14:textId="77777777" w:rsidR="008144C9" w:rsidRDefault="008144C9" w:rsidP="002F6065">
      <w:pPr>
        <w:pBdr>
          <w:bottom w:val="single" w:sz="12" w:space="31" w:color="auto"/>
        </w:pBdr>
        <w:rPr>
          <w:sz w:val="22"/>
          <w:szCs w:val="22"/>
        </w:rPr>
      </w:pPr>
    </w:p>
    <w:p w14:paraId="7E53A21E" w14:textId="77777777" w:rsidR="008144C9" w:rsidRDefault="008144C9" w:rsidP="002F6065">
      <w:pPr>
        <w:pBdr>
          <w:bottom w:val="single" w:sz="12" w:space="31" w:color="auto"/>
        </w:pBdr>
        <w:rPr>
          <w:sz w:val="22"/>
          <w:szCs w:val="22"/>
        </w:rPr>
      </w:pPr>
    </w:p>
    <w:p w14:paraId="56282527" w14:textId="77777777" w:rsidR="008144C9" w:rsidRDefault="008144C9" w:rsidP="002F6065">
      <w:pPr>
        <w:pBdr>
          <w:bottom w:val="single" w:sz="12" w:space="31" w:color="auto"/>
        </w:pBdr>
        <w:rPr>
          <w:sz w:val="22"/>
          <w:szCs w:val="22"/>
        </w:rPr>
      </w:pPr>
    </w:p>
    <w:p w14:paraId="1B69299F" w14:textId="77777777" w:rsidR="008144C9" w:rsidRDefault="008144C9" w:rsidP="002F6065">
      <w:pPr>
        <w:pBdr>
          <w:bottom w:val="single" w:sz="12" w:space="31" w:color="auto"/>
        </w:pBdr>
        <w:rPr>
          <w:sz w:val="22"/>
          <w:szCs w:val="22"/>
        </w:rPr>
      </w:pPr>
    </w:p>
    <w:p w14:paraId="24C7DFFD" w14:textId="77777777" w:rsidR="008144C9" w:rsidRDefault="008144C9" w:rsidP="002F6065">
      <w:pPr>
        <w:pBdr>
          <w:bottom w:val="single" w:sz="12" w:space="31" w:color="auto"/>
        </w:pBdr>
        <w:rPr>
          <w:sz w:val="22"/>
          <w:szCs w:val="22"/>
        </w:rPr>
      </w:pPr>
    </w:p>
    <w:p w14:paraId="06A1A905" w14:textId="77777777" w:rsidR="002F6065" w:rsidRDefault="002F6065" w:rsidP="002F6065">
      <w:pPr>
        <w:pBdr>
          <w:bottom w:val="single" w:sz="12" w:space="31" w:color="auto"/>
        </w:pBdr>
        <w:rPr>
          <w:sz w:val="22"/>
          <w:szCs w:val="22"/>
        </w:rPr>
      </w:pPr>
    </w:p>
    <w:p w14:paraId="2C0E40F9" w14:textId="6CDD6458" w:rsidR="00350E8F" w:rsidRDefault="00350E8F" w:rsidP="002F6065">
      <w:pPr>
        <w:pBdr>
          <w:bottom w:val="single" w:sz="12" w:space="31" w:color="auto"/>
        </w:pBdr>
        <w:rPr>
          <w:sz w:val="22"/>
          <w:szCs w:val="22"/>
        </w:rPr>
      </w:pPr>
      <w:r>
        <w:rPr>
          <w:sz w:val="22"/>
          <w:szCs w:val="22"/>
        </w:rPr>
        <w:t>Regional Director/ Designee Decision:</w:t>
      </w:r>
    </w:p>
    <w:p w14:paraId="5CC93B7A" w14:textId="5EF1224F" w:rsidR="00350E8F" w:rsidRDefault="00350E8F" w:rsidP="002F6065">
      <w:pPr>
        <w:pBdr>
          <w:bottom w:val="single" w:sz="12" w:space="31" w:color="auto"/>
        </w:pBdr>
        <w:rPr>
          <w:sz w:val="22"/>
          <w:szCs w:val="22"/>
        </w:rPr>
      </w:pPr>
      <w:r>
        <w:rPr>
          <w:sz w:val="22"/>
          <w:szCs w:val="22"/>
        </w:rPr>
        <w:t>Regional Director/Designee Signature:</w:t>
      </w:r>
    </w:p>
    <w:p w14:paraId="7ECE8A47" w14:textId="77777777" w:rsidR="008144C9" w:rsidRDefault="00350E8F" w:rsidP="008144C9">
      <w:pPr>
        <w:pBdr>
          <w:bottom w:val="single" w:sz="12" w:space="3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Date of Level II Decision: </w:t>
      </w:r>
    </w:p>
    <w:p w14:paraId="7E297194" w14:textId="19842D67" w:rsidR="008144C9" w:rsidRPr="008144C9" w:rsidRDefault="008144C9" w:rsidP="008144C9">
      <w:pPr>
        <w:pBdr>
          <w:bottom w:val="single" w:sz="12" w:space="31" w:color="auto"/>
        </w:pBdr>
        <w:rPr>
          <w:sz w:val="22"/>
          <w:szCs w:val="22"/>
        </w:rPr>
      </w:pPr>
      <w:r w:rsidRPr="000358A5">
        <w:rPr>
          <w:i/>
          <w:iCs/>
          <w:sz w:val="22"/>
          <w:szCs w:val="22"/>
        </w:rPr>
        <w:t xml:space="preserve">A response is provided to the grievant within 15 business days of receipt of this form. </w:t>
      </w:r>
    </w:p>
    <w:p w14:paraId="00092E03" w14:textId="539DFE8F" w:rsidR="00851920" w:rsidRDefault="00C82582" w:rsidP="00851920">
      <w:pPr>
        <w:rPr>
          <w:b/>
          <w:sz w:val="22"/>
          <w:szCs w:val="22"/>
        </w:rPr>
      </w:pPr>
      <w:r w:rsidRPr="00A32C3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70FE9893" wp14:editId="7EB89BBE">
                <wp:simplePos x="0" y="0"/>
                <wp:positionH relativeFrom="margin">
                  <wp:align>left</wp:align>
                </wp:positionH>
                <wp:positionV relativeFrom="paragraph">
                  <wp:posOffset>3505</wp:posOffset>
                </wp:positionV>
                <wp:extent cx="6857010" cy="943661"/>
                <wp:effectExtent l="0" t="0" r="20320" b="27940"/>
                <wp:wrapNone/>
                <wp:docPr id="804423297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010" cy="94366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0D008" id="Rectangle 1" o:spid="_x0000_s1026" alt="&quot;&quot;" style="position:absolute;margin-left:0;margin-top:.3pt;width:539.9pt;height:74.3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" fillcolor="#f2f2f2 [3052]" strokecolor="window" strokeweight="1pt">
                <w10:wrap anchorx="margin"/>
              </v:rect>
            </w:pict>
          </mc:Fallback>
        </mc:AlternateContent>
      </w:r>
      <w:r w:rsidR="00851920" w:rsidRPr="00A32C3C">
        <w:rPr>
          <w:b/>
          <w:sz w:val="22"/>
          <w:szCs w:val="22"/>
        </w:rPr>
        <w:t xml:space="preserve">GRIEVANT </w:t>
      </w:r>
      <w:r w:rsidR="00215CFA" w:rsidRPr="00A32C3C">
        <w:rPr>
          <w:b/>
          <w:sz w:val="22"/>
          <w:szCs w:val="22"/>
        </w:rPr>
        <w:t xml:space="preserve">RESPONSE </w:t>
      </w:r>
      <w:r w:rsidR="00851920" w:rsidRPr="00A32C3C">
        <w:rPr>
          <w:b/>
          <w:sz w:val="22"/>
          <w:szCs w:val="22"/>
        </w:rPr>
        <w:t>SECTION</w:t>
      </w:r>
    </w:p>
    <w:p w14:paraId="2D532FF9" w14:textId="069557FD" w:rsidR="00851920" w:rsidRPr="00E9143A" w:rsidRDefault="00851920" w:rsidP="00851920">
      <w:pPr>
        <w:rPr>
          <w:sz w:val="22"/>
          <w:szCs w:val="22"/>
        </w:rPr>
      </w:pPr>
      <w:r w:rsidRPr="00E9143A">
        <w:rPr>
          <w:sz w:val="22"/>
          <w:szCs w:val="22"/>
        </w:rPr>
        <w:t xml:space="preserve">If you (grievant) are dissatisfied with the </w:t>
      </w:r>
      <w:r w:rsidR="009F7B60">
        <w:rPr>
          <w:sz w:val="22"/>
          <w:szCs w:val="22"/>
        </w:rPr>
        <w:t>Regional Director</w:t>
      </w:r>
      <w:r w:rsidRPr="00E9143A">
        <w:rPr>
          <w:sz w:val="22"/>
          <w:szCs w:val="22"/>
        </w:rPr>
        <w:t xml:space="preserve"> decision you may mark “I wish to appeal the above decision” and return this form and all attachments to </w:t>
      </w:r>
      <w:hyperlink r:id="rId19">
        <w:r w:rsidRPr="00E9143A">
          <w:rPr>
            <w:rStyle w:val="Hyperlink"/>
            <w:sz w:val="22"/>
            <w:szCs w:val="22"/>
          </w:rPr>
          <w:t>Ask.cd</w:t>
        </w:r>
        <w:r w:rsidRPr="00E9143A">
          <w:rPr>
            <w:rStyle w:val="Hyperlink"/>
            <w:rFonts w:eastAsiaTheme="majorEastAsia"/>
            <w:sz w:val="22"/>
            <w:szCs w:val="22"/>
          </w:rPr>
          <w:t>@dss.mo.gov</w:t>
        </w:r>
      </w:hyperlink>
      <w:r w:rsidRPr="00E9143A">
        <w:rPr>
          <w:sz w:val="22"/>
          <w:szCs w:val="22"/>
        </w:rPr>
        <w:t xml:space="preserve"> or Attn: Lead Administrative Support Assistant, 205 Jefferson Street, 10</w:t>
      </w:r>
      <w:r w:rsidRPr="00E9143A">
        <w:rPr>
          <w:sz w:val="22"/>
          <w:szCs w:val="22"/>
          <w:vertAlign w:val="superscript"/>
        </w:rPr>
        <w:t>th</w:t>
      </w:r>
      <w:r w:rsidRPr="00E9143A">
        <w:rPr>
          <w:sz w:val="22"/>
          <w:szCs w:val="22"/>
        </w:rPr>
        <w:t xml:space="preserve"> Floor, Jefferson City MO 65101 within 15 business days of the response.</w:t>
      </w:r>
    </w:p>
    <w:p w14:paraId="76149E1D" w14:textId="39B08886" w:rsidR="003665A4" w:rsidRDefault="00851920" w:rsidP="00F84DB2">
      <w:pPr>
        <w:rPr>
          <w:b/>
          <w:sz w:val="22"/>
          <w:szCs w:val="22"/>
        </w:rPr>
      </w:pPr>
      <w:r w:rsidRPr="00A32C3C">
        <w:rPr>
          <w:b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32C3C">
        <w:rPr>
          <w:b/>
          <w:sz w:val="22"/>
          <w:szCs w:val="22"/>
        </w:rPr>
        <w:instrText xml:space="preserve"> FORMCHECKBOX </w:instrText>
      </w:r>
      <w:r w:rsidRPr="00A32C3C">
        <w:rPr>
          <w:b/>
          <w:sz w:val="22"/>
          <w:szCs w:val="22"/>
        </w:rPr>
      </w:r>
      <w:r w:rsidRPr="00A32C3C">
        <w:rPr>
          <w:b/>
          <w:sz w:val="22"/>
          <w:szCs w:val="22"/>
        </w:rPr>
        <w:fldChar w:fldCharType="separate"/>
      </w:r>
      <w:r w:rsidRPr="00A32C3C">
        <w:rPr>
          <w:b/>
          <w:sz w:val="22"/>
          <w:szCs w:val="22"/>
        </w:rPr>
        <w:fldChar w:fldCharType="end"/>
      </w:r>
      <w:r w:rsidRPr="00A32C3C">
        <w:rPr>
          <w:b/>
          <w:sz w:val="22"/>
          <w:szCs w:val="22"/>
        </w:rPr>
        <w:t xml:space="preserve"> I wish to Appeal the above decision</w:t>
      </w:r>
    </w:p>
    <w:p w14:paraId="72C02631" w14:textId="77777777" w:rsidR="003665A4" w:rsidRDefault="003665A4" w:rsidP="00851920">
      <w:pPr>
        <w:rPr>
          <w:sz w:val="22"/>
          <w:szCs w:val="22"/>
        </w:rPr>
      </w:pPr>
    </w:p>
    <w:p w14:paraId="255F4A8E" w14:textId="77777777" w:rsidR="00E9143A" w:rsidRPr="00A32C3C" w:rsidRDefault="00E9143A" w:rsidP="00851920">
      <w:pPr>
        <w:rPr>
          <w:sz w:val="22"/>
          <w:szCs w:val="22"/>
        </w:rPr>
      </w:pPr>
    </w:p>
    <w:p w14:paraId="50860C4D" w14:textId="2CD0BC36" w:rsidR="003665A4" w:rsidRPr="00A32C3C" w:rsidRDefault="003665A4" w:rsidP="003665A4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A32C3C">
        <w:rPr>
          <w:b/>
          <w:bCs/>
          <w:sz w:val="22"/>
          <w:szCs w:val="22"/>
        </w:rPr>
        <w:t>Section IV:  Children’s Division Director Review</w:t>
      </w:r>
      <w:r w:rsidR="00E9143A">
        <w:rPr>
          <w:b/>
          <w:bCs/>
          <w:sz w:val="22"/>
          <w:szCs w:val="22"/>
        </w:rPr>
        <w:t xml:space="preserve"> (Level III)</w:t>
      </w:r>
    </w:p>
    <w:p w14:paraId="13776245" w14:textId="6601B1BA" w:rsidR="008144C9" w:rsidRDefault="008144C9" w:rsidP="003665A4">
      <w:pPr>
        <w:rPr>
          <w:b/>
          <w:bCs/>
          <w:sz w:val="22"/>
          <w:szCs w:val="22"/>
        </w:rPr>
      </w:pPr>
      <w:r>
        <w:rPr>
          <w:sz w:val="22"/>
          <w:szCs w:val="22"/>
        </w:rPr>
        <w:t>GRIEVANCE#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DCN#</w:t>
      </w:r>
    </w:p>
    <w:p w14:paraId="4E432CF3" w14:textId="770EF26E" w:rsidR="003665A4" w:rsidRPr="00A32C3C" w:rsidRDefault="003665A4" w:rsidP="003665A4">
      <w:pPr>
        <w:rPr>
          <w:b/>
          <w:bCs/>
          <w:sz w:val="22"/>
          <w:szCs w:val="22"/>
        </w:rPr>
      </w:pPr>
      <w:r w:rsidRPr="00A32C3C">
        <w:rPr>
          <w:b/>
          <w:bCs/>
          <w:sz w:val="22"/>
          <w:szCs w:val="22"/>
        </w:rPr>
        <w:t xml:space="preserve">Division Director/ Designee </w:t>
      </w:r>
      <w:r w:rsidR="003F331F" w:rsidRPr="003F331F">
        <w:rPr>
          <w:i/>
          <w:iCs/>
          <w:sz w:val="22"/>
          <w:szCs w:val="22"/>
        </w:rPr>
        <w:t>(</w:t>
      </w:r>
      <w:r w:rsidRPr="00A32C3C">
        <w:rPr>
          <w:i/>
          <w:iCs/>
          <w:sz w:val="22"/>
          <w:szCs w:val="22"/>
        </w:rPr>
        <w:t>Describe actions taken to resolve grievance. Use additional paper if necessary</w:t>
      </w:r>
      <w:r w:rsidRPr="00A32C3C">
        <w:rPr>
          <w:sz w:val="22"/>
          <w:szCs w:val="22"/>
        </w:rPr>
        <w:t>.</w:t>
      </w:r>
      <w:r w:rsidR="001D3145">
        <w:rPr>
          <w:sz w:val="22"/>
          <w:szCs w:val="22"/>
        </w:rPr>
        <w:t>)</w:t>
      </w:r>
    </w:p>
    <w:p w14:paraId="02203B06" w14:textId="110B6696" w:rsidR="003665A4" w:rsidRDefault="003665A4" w:rsidP="003665A4">
      <w:pPr>
        <w:spacing w:before="120" w:after="120"/>
        <w:rPr>
          <w:sz w:val="22"/>
          <w:szCs w:val="22"/>
        </w:rPr>
      </w:pPr>
      <w:r w:rsidRPr="00A32C3C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32C3C">
        <w:rPr>
          <w:sz w:val="22"/>
          <w:szCs w:val="22"/>
        </w:rPr>
        <w:instrText xml:space="preserve"> FORMTEXT </w:instrText>
      </w:r>
      <w:r w:rsidRPr="00A32C3C">
        <w:rPr>
          <w:sz w:val="22"/>
          <w:szCs w:val="22"/>
        </w:rPr>
      </w:r>
      <w:r w:rsidRPr="00A32C3C">
        <w:rPr>
          <w:sz w:val="22"/>
          <w:szCs w:val="22"/>
        </w:rPr>
        <w:fldChar w:fldCharType="separate"/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sz w:val="22"/>
          <w:szCs w:val="22"/>
        </w:rPr>
        <w:fldChar w:fldCharType="end"/>
      </w:r>
    </w:p>
    <w:p w14:paraId="22C8D691" w14:textId="77777777" w:rsidR="001D16F2" w:rsidRDefault="001D16F2" w:rsidP="003665A4">
      <w:pPr>
        <w:spacing w:before="120" w:after="120"/>
        <w:rPr>
          <w:sz w:val="22"/>
          <w:szCs w:val="22"/>
        </w:rPr>
      </w:pPr>
    </w:p>
    <w:p w14:paraId="60E3E3E1" w14:textId="59C39F0F" w:rsidR="00E9143A" w:rsidRDefault="00E9143A" w:rsidP="003665A4">
      <w:pPr>
        <w:spacing w:before="120" w:after="120"/>
        <w:rPr>
          <w:sz w:val="22"/>
          <w:szCs w:val="22"/>
        </w:rPr>
      </w:pPr>
    </w:p>
    <w:p w14:paraId="1DA6580B" w14:textId="77777777" w:rsidR="008144C9" w:rsidRDefault="008144C9" w:rsidP="003665A4">
      <w:pPr>
        <w:spacing w:before="120" w:after="120"/>
        <w:rPr>
          <w:sz w:val="22"/>
          <w:szCs w:val="22"/>
        </w:rPr>
      </w:pPr>
    </w:p>
    <w:p w14:paraId="529698AB" w14:textId="77777777" w:rsidR="008144C9" w:rsidRDefault="008144C9" w:rsidP="003665A4">
      <w:pPr>
        <w:spacing w:before="120" w:after="120"/>
        <w:rPr>
          <w:sz w:val="22"/>
          <w:szCs w:val="22"/>
        </w:rPr>
      </w:pPr>
    </w:p>
    <w:p w14:paraId="53B618E8" w14:textId="77777777" w:rsidR="001D16F2" w:rsidRPr="00A32C3C" w:rsidRDefault="001D16F2" w:rsidP="003665A4">
      <w:pPr>
        <w:spacing w:before="120" w:after="120"/>
        <w:rPr>
          <w:sz w:val="22"/>
          <w:szCs w:val="22"/>
        </w:rPr>
      </w:pPr>
    </w:p>
    <w:p w14:paraId="7DF218C1" w14:textId="77777777" w:rsidR="003665A4" w:rsidRPr="00A32C3C" w:rsidRDefault="003665A4" w:rsidP="003665A4">
      <w:pPr>
        <w:rPr>
          <w:sz w:val="22"/>
          <w:szCs w:val="22"/>
        </w:rPr>
      </w:pPr>
      <w:r w:rsidRPr="00A32C3C">
        <w:rPr>
          <w:sz w:val="22"/>
          <w:szCs w:val="22"/>
        </w:rPr>
        <w:t>Division Director/ Designee Decision:</w:t>
      </w:r>
    </w:p>
    <w:p w14:paraId="4BACA357" w14:textId="001876B6" w:rsidR="003665A4" w:rsidRPr="00A32C3C" w:rsidRDefault="003665A4" w:rsidP="003665A4">
      <w:pPr>
        <w:rPr>
          <w:sz w:val="22"/>
          <w:szCs w:val="22"/>
        </w:rPr>
      </w:pPr>
      <w:r w:rsidRPr="00A32C3C">
        <w:rPr>
          <w:sz w:val="22"/>
          <w:szCs w:val="22"/>
        </w:rPr>
        <w:t>Division Director/ Designee Decision:</w:t>
      </w:r>
    </w:p>
    <w:p w14:paraId="476E4691" w14:textId="0A653CDD" w:rsidR="005919D1" w:rsidRPr="00A32C3C" w:rsidRDefault="003665A4" w:rsidP="00A65C57">
      <w:pPr>
        <w:rPr>
          <w:sz w:val="22"/>
          <w:szCs w:val="22"/>
        </w:rPr>
      </w:pPr>
      <w:r w:rsidRPr="00A32C3C">
        <w:rPr>
          <w:sz w:val="22"/>
          <w:szCs w:val="22"/>
        </w:rPr>
        <w:t xml:space="preserve">Date Level Three decision was made: </w:t>
      </w:r>
      <w:r w:rsidRPr="00A32C3C"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32C3C">
        <w:rPr>
          <w:sz w:val="22"/>
          <w:szCs w:val="22"/>
        </w:rPr>
        <w:instrText xml:space="preserve"> FORMTEXT </w:instrText>
      </w:r>
      <w:r w:rsidRPr="00A32C3C">
        <w:rPr>
          <w:sz w:val="22"/>
          <w:szCs w:val="22"/>
        </w:rPr>
      </w:r>
      <w:r w:rsidRPr="00A32C3C">
        <w:rPr>
          <w:sz w:val="22"/>
          <w:szCs w:val="22"/>
        </w:rPr>
        <w:fldChar w:fldCharType="separate"/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noProof/>
          <w:sz w:val="22"/>
          <w:szCs w:val="22"/>
        </w:rPr>
        <w:t> </w:t>
      </w:r>
      <w:r w:rsidRPr="00A32C3C">
        <w:rPr>
          <w:sz w:val="22"/>
          <w:szCs w:val="22"/>
        </w:rPr>
        <w:fldChar w:fldCharType="end"/>
      </w:r>
    </w:p>
    <w:p w14:paraId="480DA0B0" w14:textId="6D9E589B" w:rsidR="00E46FA5" w:rsidRPr="000358A5" w:rsidRDefault="000358A5" w:rsidP="000358A5">
      <w:pPr>
        <w:pBdr>
          <w:bottom w:val="single" w:sz="12" w:space="1" w:color="auto"/>
        </w:pBdr>
        <w:rPr>
          <w:i/>
          <w:iCs/>
          <w:sz w:val="22"/>
          <w:szCs w:val="22"/>
        </w:rPr>
      </w:pPr>
      <w:r w:rsidRPr="000358A5">
        <w:rPr>
          <w:i/>
          <w:iCs/>
          <w:sz w:val="22"/>
          <w:szCs w:val="22"/>
        </w:rPr>
        <w:t xml:space="preserve">A response is provided to the grievant within 15 business days of receipt of this form. </w:t>
      </w:r>
    </w:p>
    <w:p w14:paraId="119DD8B5" w14:textId="5ED11C1D" w:rsidR="00E46FA5" w:rsidRPr="00A32C3C" w:rsidRDefault="00A46C8B" w:rsidP="00E46FA5">
      <w:pPr>
        <w:pBdr>
          <w:bottom w:val="single" w:sz="12" w:space="1" w:color="auto"/>
        </w:pBdr>
        <w:rPr>
          <w:sz w:val="22"/>
          <w:szCs w:val="22"/>
        </w:rPr>
      </w:pPr>
      <w:r w:rsidRPr="00A32C3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0D41F91C" wp14:editId="30E34025">
                <wp:simplePos x="0" y="0"/>
                <wp:positionH relativeFrom="margin">
                  <wp:posOffset>-106070</wp:posOffset>
                </wp:positionH>
                <wp:positionV relativeFrom="paragraph">
                  <wp:posOffset>202488</wp:posOffset>
                </wp:positionV>
                <wp:extent cx="7025640" cy="665683"/>
                <wp:effectExtent l="0" t="0" r="22860" b="20320"/>
                <wp:wrapNone/>
                <wp:docPr id="7092353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5640" cy="66568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54B5D" id="Rectangle 1" o:spid="_x0000_s1026" alt="&quot;&quot;" style="position:absolute;margin-left:-8.35pt;margin-top:15.95pt;width:553.2pt;height:52.4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" fillcolor="#f2f2f2 [3052]" strokecolor="window" strokeweight="1pt">
                <w10:wrap anchorx="margin"/>
              </v:rect>
            </w:pict>
          </mc:Fallback>
        </mc:AlternateContent>
      </w:r>
    </w:p>
    <w:p w14:paraId="6F8F40D0" w14:textId="41369648" w:rsidR="00E46FA5" w:rsidRDefault="00E46FA5" w:rsidP="00E46FA5">
      <w:pPr>
        <w:rPr>
          <w:b/>
          <w:sz w:val="22"/>
          <w:szCs w:val="22"/>
        </w:rPr>
      </w:pPr>
      <w:r w:rsidRPr="00A32C3C">
        <w:rPr>
          <w:b/>
          <w:sz w:val="22"/>
          <w:szCs w:val="22"/>
        </w:rPr>
        <w:t xml:space="preserve">Section III: GRIEVANT </w:t>
      </w:r>
      <w:r w:rsidR="00215CFA" w:rsidRPr="00A32C3C">
        <w:rPr>
          <w:b/>
          <w:sz w:val="22"/>
          <w:szCs w:val="22"/>
        </w:rPr>
        <w:t xml:space="preserve">NOTIFICATION </w:t>
      </w:r>
      <w:r w:rsidRPr="00A32C3C">
        <w:rPr>
          <w:b/>
          <w:sz w:val="22"/>
          <w:szCs w:val="22"/>
        </w:rPr>
        <w:t>SECTION</w:t>
      </w:r>
    </w:p>
    <w:p w14:paraId="4BDCFB20" w14:textId="6C9DD360" w:rsidR="00E272BD" w:rsidRPr="00E9143A" w:rsidRDefault="00E46FA5">
      <w:pPr>
        <w:rPr>
          <w:b/>
          <w:bCs/>
          <w:sz w:val="22"/>
          <w:szCs w:val="22"/>
        </w:rPr>
      </w:pPr>
      <w:r w:rsidRPr="001D16F2">
        <w:rPr>
          <w:b/>
          <w:bCs/>
          <w:sz w:val="22"/>
          <w:szCs w:val="22"/>
        </w:rPr>
        <w:t>The decision of the Children’s Division Director is considered the final decision.</w:t>
      </w:r>
    </w:p>
    <w:sectPr w:rsidR="00E272BD" w:rsidRPr="00E9143A" w:rsidSect="00A32C3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CFC9F" w14:textId="77777777" w:rsidR="00E44C40" w:rsidRDefault="00E44C40" w:rsidP="00F10500">
      <w:r>
        <w:separator/>
      </w:r>
    </w:p>
  </w:endnote>
  <w:endnote w:type="continuationSeparator" w:id="0">
    <w:p w14:paraId="19130685" w14:textId="77777777" w:rsidR="00E44C40" w:rsidRDefault="00E44C40" w:rsidP="00F10500">
      <w:r>
        <w:continuationSeparator/>
      </w:r>
    </w:p>
  </w:endnote>
  <w:endnote w:type="continuationNotice" w:id="1">
    <w:p w14:paraId="05A7F522" w14:textId="77777777" w:rsidR="00E44C40" w:rsidRDefault="00E44C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0804" w14:textId="1AC42627" w:rsidR="008F3663" w:rsidRPr="008F3663" w:rsidRDefault="008F3663" w:rsidP="008F3663">
    <w:pPr>
      <w:pStyle w:val="Footer"/>
      <w:jc w:val="right"/>
      <w:rPr>
        <w:sz w:val="16"/>
        <w:szCs w:val="16"/>
      </w:rPr>
    </w:pPr>
    <w:r w:rsidRPr="008F3663">
      <w:rPr>
        <w:sz w:val="16"/>
        <w:szCs w:val="16"/>
      </w:rPr>
      <w:t>CS-13</w:t>
    </w:r>
    <w:r>
      <w:rPr>
        <w:sz w:val="16"/>
        <w:szCs w:val="16"/>
      </w:rPr>
      <w:t>1 (</w:t>
    </w:r>
    <w:r w:rsidRPr="008F3663">
      <w:rPr>
        <w:sz w:val="16"/>
        <w:szCs w:val="16"/>
      </w:rPr>
      <w:t>Rev.</w:t>
    </w:r>
    <w:r w:rsidR="00BC488E">
      <w:rPr>
        <w:sz w:val="16"/>
        <w:szCs w:val="16"/>
      </w:rPr>
      <w:t>4</w:t>
    </w:r>
    <w:r w:rsidRPr="008F3663">
      <w:rPr>
        <w:sz w:val="16"/>
        <w:szCs w:val="16"/>
      </w:rPr>
      <w:t>/26)</w:t>
    </w:r>
  </w:p>
  <w:p w14:paraId="0D9BDFFF" w14:textId="77777777" w:rsidR="007A24FB" w:rsidRDefault="007A24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7B784" w14:textId="77777777" w:rsidR="00E44C40" w:rsidRDefault="00E44C40" w:rsidP="00F10500">
      <w:r>
        <w:separator/>
      </w:r>
    </w:p>
  </w:footnote>
  <w:footnote w:type="continuationSeparator" w:id="0">
    <w:p w14:paraId="15C1ABC0" w14:textId="77777777" w:rsidR="00E44C40" w:rsidRDefault="00E44C40" w:rsidP="00F10500">
      <w:r>
        <w:continuationSeparator/>
      </w:r>
    </w:p>
  </w:footnote>
  <w:footnote w:type="continuationNotice" w:id="1">
    <w:p w14:paraId="45F7BFEA" w14:textId="77777777" w:rsidR="00E44C40" w:rsidRDefault="00E44C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00C85" w14:textId="035A283E" w:rsidR="0070230B" w:rsidRDefault="00516925" w:rsidP="001F41F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9AA5CC" wp14:editId="149FC194">
              <wp:simplePos x="0" y="0"/>
              <wp:positionH relativeFrom="column">
                <wp:posOffset>746760</wp:posOffset>
              </wp:positionH>
              <wp:positionV relativeFrom="paragraph">
                <wp:posOffset>22860</wp:posOffset>
              </wp:positionV>
              <wp:extent cx="3703955" cy="133223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3955" cy="1332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52BB73" w14:textId="77777777" w:rsidR="0070230B" w:rsidRPr="00C92778" w:rsidRDefault="0070230B" w:rsidP="0070230B">
                          <w:pPr>
                            <w:rPr>
                              <w:color w:val="1F497D"/>
                              <w:sz w:val="20"/>
                            </w:rPr>
                          </w:pPr>
                          <w:r w:rsidRPr="00C92778">
                            <w:rPr>
                              <w:rFonts w:ascii="Arial" w:hAnsi="Arial" w:cs="Arial"/>
                            </w:rPr>
                            <w:t>MISSOURI DEPARTMENT OF SOCIAL SERVICES</w:t>
                          </w:r>
                        </w:p>
                        <w:p w14:paraId="24EE2F67" w14:textId="77777777" w:rsidR="0070230B" w:rsidRPr="00C92778" w:rsidRDefault="0070230B" w:rsidP="0070230B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C92778">
                            <w:rPr>
                              <w:rFonts w:ascii="Arial" w:hAnsi="Arial" w:cs="Arial"/>
                            </w:rPr>
                            <w:t>CHILDREN’S DIVISION</w:t>
                          </w:r>
                        </w:p>
                        <w:p w14:paraId="609D4960" w14:textId="77254269" w:rsidR="0070230B" w:rsidRPr="00516925" w:rsidRDefault="00373091" w:rsidP="0070230B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516925">
                            <w:rPr>
                              <w:rFonts w:ascii="Arial" w:hAnsi="Arial" w:cs="Arial"/>
                              <w:b/>
                            </w:rPr>
                            <w:t>SERVICE DELIVERY GRIEVANCE</w:t>
                          </w:r>
                          <w:r w:rsidR="0070230B" w:rsidRPr="00516925">
                            <w:rPr>
                              <w:rFonts w:ascii="Arial" w:hAnsi="Arial" w:cs="Arial"/>
                              <w:b/>
                            </w:rPr>
                            <w:t xml:space="preserve"> (C</w:t>
                          </w:r>
                          <w:r w:rsidR="007C4F91" w:rsidRPr="00516925">
                            <w:rPr>
                              <w:rFonts w:ascii="Arial" w:hAnsi="Arial" w:cs="Arial"/>
                              <w:b/>
                            </w:rPr>
                            <w:t>S</w:t>
                          </w:r>
                          <w:r w:rsidR="0070230B" w:rsidRPr="00516925">
                            <w:rPr>
                              <w:rFonts w:ascii="Arial" w:hAnsi="Arial" w:cs="Arial"/>
                              <w:b/>
                            </w:rPr>
                            <w:t>-</w:t>
                          </w:r>
                          <w:r w:rsidR="007C4F91" w:rsidRPr="00516925">
                            <w:rPr>
                              <w:rFonts w:ascii="Arial" w:hAnsi="Arial" w:cs="Arial"/>
                              <w:b/>
                            </w:rPr>
                            <w:t>13</w:t>
                          </w:r>
                          <w:r w:rsidR="00502D48" w:rsidRPr="00516925">
                            <w:rPr>
                              <w:rFonts w:ascii="Arial" w:hAnsi="Arial" w:cs="Arial"/>
                              <w:b/>
                            </w:rPr>
                            <w:t>1</w:t>
                          </w:r>
                          <w:r w:rsidR="0070230B" w:rsidRPr="00516925">
                            <w:rPr>
                              <w:rFonts w:ascii="Arial" w:hAnsi="Arial" w:cs="Arial"/>
                              <w:b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9AA5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.8pt;margin-top:1.8pt;width:291.65pt;height:104.9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" filled="f" stroked="f" strokeweight=".5pt">
              <v:textbox style="mso-fit-shape-to-text:t">
                <w:txbxContent>
                  <w:p w14:paraId="7452BB73" w14:textId="77777777" w:rsidR="0070230B" w:rsidRPr="00C92778" w:rsidRDefault="0070230B" w:rsidP="0070230B">
                    <w:pPr>
                      <w:rPr>
                        <w:color w:val="1F497D"/>
                        <w:sz w:val="20"/>
                      </w:rPr>
                    </w:pPr>
                    <w:r w:rsidRPr="00C92778">
                      <w:rPr>
                        <w:rFonts w:ascii="Arial" w:hAnsi="Arial" w:cs="Arial"/>
                      </w:rPr>
                      <w:t>MISSOURI DEPARTMENT OF SOCIAL SERVICES</w:t>
                    </w:r>
                  </w:p>
                  <w:p w14:paraId="24EE2F67" w14:textId="77777777" w:rsidR="0070230B" w:rsidRPr="00C92778" w:rsidRDefault="0070230B" w:rsidP="0070230B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C92778">
                      <w:rPr>
                        <w:rFonts w:ascii="Arial" w:hAnsi="Arial" w:cs="Arial"/>
                      </w:rPr>
                      <w:t>CHILDREN’S DIVISION</w:t>
                    </w:r>
                  </w:p>
                  <w:p w14:paraId="609D4960" w14:textId="77254269" w:rsidR="0070230B" w:rsidRPr="00516925" w:rsidRDefault="00373091" w:rsidP="0070230B">
                    <w:pPr>
                      <w:rPr>
                        <w:rFonts w:ascii="Arial" w:hAnsi="Arial" w:cs="Arial"/>
                        <w:b/>
                      </w:rPr>
                    </w:pPr>
                    <w:r w:rsidRPr="00516925">
                      <w:rPr>
                        <w:rFonts w:ascii="Arial" w:hAnsi="Arial" w:cs="Arial"/>
                        <w:b/>
                      </w:rPr>
                      <w:t>SERVICE DELIVERY GRIEVANCE</w:t>
                    </w:r>
                    <w:r w:rsidR="0070230B" w:rsidRPr="00516925">
                      <w:rPr>
                        <w:rFonts w:ascii="Arial" w:hAnsi="Arial" w:cs="Arial"/>
                        <w:b/>
                      </w:rPr>
                      <w:t xml:space="preserve"> (C</w:t>
                    </w:r>
                    <w:r w:rsidR="007C4F91" w:rsidRPr="00516925">
                      <w:rPr>
                        <w:rFonts w:ascii="Arial" w:hAnsi="Arial" w:cs="Arial"/>
                        <w:b/>
                      </w:rPr>
                      <w:t>S</w:t>
                    </w:r>
                    <w:r w:rsidR="0070230B" w:rsidRPr="00516925">
                      <w:rPr>
                        <w:rFonts w:ascii="Arial" w:hAnsi="Arial" w:cs="Arial"/>
                        <w:b/>
                      </w:rPr>
                      <w:t>-</w:t>
                    </w:r>
                    <w:r w:rsidR="007C4F91" w:rsidRPr="00516925">
                      <w:rPr>
                        <w:rFonts w:ascii="Arial" w:hAnsi="Arial" w:cs="Arial"/>
                        <w:b/>
                      </w:rPr>
                      <w:t>13</w:t>
                    </w:r>
                    <w:r w:rsidR="00502D48" w:rsidRPr="00516925">
                      <w:rPr>
                        <w:rFonts w:ascii="Arial" w:hAnsi="Arial" w:cs="Arial"/>
                        <w:b/>
                      </w:rPr>
                      <w:t>1</w:t>
                    </w:r>
                    <w:r w:rsidR="0070230B" w:rsidRPr="00516925">
                      <w:rPr>
                        <w:rFonts w:ascii="Arial" w:hAnsi="Arial" w:cs="Arial"/>
                        <w:b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1F41F8" w:rsidRPr="001F41F8">
      <w:rPr>
        <w:noProof/>
      </w:rPr>
      <w:drawing>
        <wp:inline distT="0" distB="0" distL="0" distR="0" wp14:anchorId="34B73872" wp14:editId="404A65AB">
          <wp:extent cx="731520" cy="717912"/>
          <wp:effectExtent l="0" t="0" r="0" b="6350"/>
          <wp:docPr id="40323970" name="Picture 1" descr="Missouri State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505545" name="Picture 1" descr="Missouri State Seal"/>
                  <pic:cNvPicPr/>
                </pic:nvPicPr>
                <pic:blipFill rotWithShape="1">
                  <a:blip r:embed="rId1"/>
                  <a:srcRect l="13613" t="5832" r="7720" b="-1"/>
                  <a:stretch/>
                </pic:blipFill>
                <pic:spPr bwMode="auto">
                  <a:xfrm>
                    <a:off x="0" y="0"/>
                    <a:ext cx="741919" cy="728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A627C"/>
    <w:multiLevelType w:val="hybridMultilevel"/>
    <w:tmpl w:val="6E065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056CE"/>
    <w:multiLevelType w:val="hybridMultilevel"/>
    <w:tmpl w:val="B6824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90A4E"/>
    <w:multiLevelType w:val="hybridMultilevel"/>
    <w:tmpl w:val="135C2756"/>
    <w:lvl w:ilvl="0" w:tplc="7F78A54A">
      <w:start w:val="1"/>
      <w:numFmt w:val="decimal"/>
      <w:lvlText w:val="%1."/>
      <w:lvlJc w:val="left"/>
      <w:pPr>
        <w:ind w:left="1020" w:hanging="360"/>
      </w:pPr>
    </w:lvl>
    <w:lvl w:ilvl="1" w:tplc="9B5CC318">
      <w:start w:val="1"/>
      <w:numFmt w:val="decimal"/>
      <w:lvlText w:val="%2."/>
      <w:lvlJc w:val="left"/>
      <w:pPr>
        <w:ind w:left="1020" w:hanging="360"/>
      </w:pPr>
    </w:lvl>
    <w:lvl w:ilvl="2" w:tplc="10CCD224">
      <w:start w:val="1"/>
      <w:numFmt w:val="decimal"/>
      <w:lvlText w:val="%3."/>
      <w:lvlJc w:val="left"/>
      <w:pPr>
        <w:ind w:left="1020" w:hanging="360"/>
      </w:pPr>
    </w:lvl>
    <w:lvl w:ilvl="3" w:tplc="58B20B66">
      <w:start w:val="1"/>
      <w:numFmt w:val="decimal"/>
      <w:lvlText w:val="%4."/>
      <w:lvlJc w:val="left"/>
      <w:pPr>
        <w:ind w:left="1020" w:hanging="360"/>
      </w:pPr>
    </w:lvl>
    <w:lvl w:ilvl="4" w:tplc="C7301448">
      <w:start w:val="1"/>
      <w:numFmt w:val="decimal"/>
      <w:lvlText w:val="%5."/>
      <w:lvlJc w:val="left"/>
      <w:pPr>
        <w:ind w:left="1020" w:hanging="360"/>
      </w:pPr>
    </w:lvl>
    <w:lvl w:ilvl="5" w:tplc="6F34A7F0">
      <w:start w:val="1"/>
      <w:numFmt w:val="decimal"/>
      <w:lvlText w:val="%6."/>
      <w:lvlJc w:val="left"/>
      <w:pPr>
        <w:ind w:left="1020" w:hanging="360"/>
      </w:pPr>
    </w:lvl>
    <w:lvl w:ilvl="6" w:tplc="45DA1516">
      <w:start w:val="1"/>
      <w:numFmt w:val="decimal"/>
      <w:lvlText w:val="%7."/>
      <w:lvlJc w:val="left"/>
      <w:pPr>
        <w:ind w:left="1020" w:hanging="360"/>
      </w:pPr>
    </w:lvl>
    <w:lvl w:ilvl="7" w:tplc="5A7A4DF2">
      <w:start w:val="1"/>
      <w:numFmt w:val="decimal"/>
      <w:lvlText w:val="%8."/>
      <w:lvlJc w:val="left"/>
      <w:pPr>
        <w:ind w:left="1020" w:hanging="360"/>
      </w:pPr>
    </w:lvl>
    <w:lvl w:ilvl="8" w:tplc="8F3C78BA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4DD10B32"/>
    <w:multiLevelType w:val="hybridMultilevel"/>
    <w:tmpl w:val="6EC63252"/>
    <w:lvl w:ilvl="0" w:tplc="79B6E18E">
      <w:start w:val="1"/>
      <w:numFmt w:val="bullet"/>
      <w:lvlText w:val="►"/>
      <w:lvlJc w:val="left"/>
      <w:pPr>
        <w:tabs>
          <w:tab w:val="num" w:pos="288"/>
        </w:tabs>
        <w:ind w:left="288" w:hanging="288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4" w15:restartNumberingAfterBreak="0">
    <w:nsid w:val="5159E9C3"/>
    <w:multiLevelType w:val="hybridMultilevel"/>
    <w:tmpl w:val="E7F425F8"/>
    <w:lvl w:ilvl="0" w:tplc="11B22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64FE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500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0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44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826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62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26D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28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67B03"/>
    <w:multiLevelType w:val="hybridMultilevel"/>
    <w:tmpl w:val="07E2D012"/>
    <w:lvl w:ilvl="0" w:tplc="040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6" w15:restartNumberingAfterBreak="0">
    <w:nsid w:val="73765298"/>
    <w:multiLevelType w:val="hybridMultilevel"/>
    <w:tmpl w:val="995E1A72"/>
    <w:lvl w:ilvl="0" w:tplc="D200CDFC">
      <w:start w:val="1"/>
      <w:numFmt w:val="decimal"/>
      <w:lvlText w:val="%1."/>
      <w:lvlJc w:val="left"/>
      <w:pPr>
        <w:ind w:left="1020" w:hanging="360"/>
      </w:pPr>
    </w:lvl>
    <w:lvl w:ilvl="1" w:tplc="D674CCCA">
      <w:start w:val="1"/>
      <w:numFmt w:val="decimal"/>
      <w:lvlText w:val="%2."/>
      <w:lvlJc w:val="left"/>
      <w:pPr>
        <w:ind w:left="1020" w:hanging="360"/>
      </w:pPr>
    </w:lvl>
    <w:lvl w:ilvl="2" w:tplc="EC507B4A">
      <w:start w:val="1"/>
      <w:numFmt w:val="decimal"/>
      <w:lvlText w:val="%3."/>
      <w:lvlJc w:val="left"/>
      <w:pPr>
        <w:ind w:left="1020" w:hanging="360"/>
      </w:pPr>
    </w:lvl>
    <w:lvl w:ilvl="3" w:tplc="50A4F6FC">
      <w:start w:val="1"/>
      <w:numFmt w:val="decimal"/>
      <w:lvlText w:val="%4."/>
      <w:lvlJc w:val="left"/>
      <w:pPr>
        <w:ind w:left="1020" w:hanging="360"/>
      </w:pPr>
    </w:lvl>
    <w:lvl w:ilvl="4" w:tplc="A99A0A04">
      <w:start w:val="1"/>
      <w:numFmt w:val="decimal"/>
      <w:lvlText w:val="%5."/>
      <w:lvlJc w:val="left"/>
      <w:pPr>
        <w:ind w:left="1020" w:hanging="360"/>
      </w:pPr>
    </w:lvl>
    <w:lvl w:ilvl="5" w:tplc="A190AAA2">
      <w:start w:val="1"/>
      <w:numFmt w:val="decimal"/>
      <w:lvlText w:val="%6."/>
      <w:lvlJc w:val="left"/>
      <w:pPr>
        <w:ind w:left="1020" w:hanging="360"/>
      </w:pPr>
    </w:lvl>
    <w:lvl w:ilvl="6" w:tplc="8CCA8ED2">
      <w:start w:val="1"/>
      <w:numFmt w:val="decimal"/>
      <w:lvlText w:val="%7."/>
      <w:lvlJc w:val="left"/>
      <w:pPr>
        <w:ind w:left="1020" w:hanging="360"/>
      </w:pPr>
    </w:lvl>
    <w:lvl w:ilvl="7" w:tplc="8990BC0E">
      <w:start w:val="1"/>
      <w:numFmt w:val="decimal"/>
      <w:lvlText w:val="%8."/>
      <w:lvlJc w:val="left"/>
      <w:pPr>
        <w:ind w:left="1020" w:hanging="360"/>
      </w:pPr>
    </w:lvl>
    <w:lvl w:ilvl="8" w:tplc="E984F0CE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741B7295"/>
    <w:multiLevelType w:val="hybridMultilevel"/>
    <w:tmpl w:val="8138A6EE"/>
    <w:lvl w:ilvl="0" w:tplc="AD40F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52C13"/>
    <w:multiLevelType w:val="hybridMultilevel"/>
    <w:tmpl w:val="2F6E1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819084">
    <w:abstractNumId w:val="3"/>
  </w:num>
  <w:num w:numId="2" w16cid:durableId="731853600">
    <w:abstractNumId w:val="5"/>
  </w:num>
  <w:num w:numId="3" w16cid:durableId="331764043">
    <w:abstractNumId w:val="8"/>
  </w:num>
  <w:num w:numId="4" w16cid:durableId="73286704">
    <w:abstractNumId w:val="0"/>
  </w:num>
  <w:num w:numId="5" w16cid:durableId="762533674">
    <w:abstractNumId w:val="1"/>
  </w:num>
  <w:num w:numId="6" w16cid:durableId="711614509">
    <w:abstractNumId w:val="7"/>
  </w:num>
  <w:num w:numId="7" w16cid:durableId="1324621492">
    <w:abstractNumId w:val="6"/>
  </w:num>
  <w:num w:numId="8" w16cid:durableId="98959902">
    <w:abstractNumId w:val="2"/>
  </w:num>
  <w:num w:numId="9" w16cid:durableId="1362635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5Y7A7HlWdZxmH755oZBppLT1ZzWvhK2F/77TQLEuQvSsRqYx6W9T3fySXgMM4JZu158NM5IvjBE2OMMXm58UpA==" w:salt="fi7wZyx4SPBxYBfMmfW1A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98"/>
    <w:rsid w:val="00000BE1"/>
    <w:rsid w:val="000105FC"/>
    <w:rsid w:val="00012C74"/>
    <w:rsid w:val="00021380"/>
    <w:rsid w:val="000358A5"/>
    <w:rsid w:val="000513AC"/>
    <w:rsid w:val="0006357A"/>
    <w:rsid w:val="00084537"/>
    <w:rsid w:val="00085DF2"/>
    <w:rsid w:val="00086B04"/>
    <w:rsid w:val="000B2803"/>
    <w:rsid w:val="000B4EF9"/>
    <w:rsid w:val="000D1CB2"/>
    <w:rsid w:val="000D5DC8"/>
    <w:rsid w:val="000E1701"/>
    <w:rsid w:val="000E679A"/>
    <w:rsid w:val="000F05E9"/>
    <w:rsid w:val="000F171D"/>
    <w:rsid w:val="000F7118"/>
    <w:rsid w:val="00102137"/>
    <w:rsid w:val="001331E3"/>
    <w:rsid w:val="00134CD7"/>
    <w:rsid w:val="001364AE"/>
    <w:rsid w:val="00145BD4"/>
    <w:rsid w:val="00167299"/>
    <w:rsid w:val="00171FB9"/>
    <w:rsid w:val="00174F09"/>
    <w:rsid w:val="00175FC2"/>
    <w:rsid w:val="0018373A"/>
    <w:rsid w:val="001933A3"/>
    <w:rsid w:val="001C2B49"/>
    <w:rsid w:val="001D16F2"/>
    <w:rsid w:val="001D3145"/>
    <w:rsid w:val="001D5E32"/>
    <w:rsid w:val="001D7285"/>
    <w:rsid w:val="001F1406"/>
    <w:rsid w:val="001F3EA5"/>
    <w:rsid w:val="001F41F8"/>
    <w:rsid w:val="00207DB3"/>
    <w:rsid w:val="00215CFA"/>
    <w:rsid w:val="00217016"/>
    <w:rsid w:val="002200C4"/>
    <w:rsid w:val="002238E0"/>
    <w:rsid w:val="00223F1F"/>
    <w:rsid w:val="0023023F"/>
    <w:rsid w:val="00232A4D"/>
    <w:rsid w:val="00246185"/>
    <w:rsid w:val="0025152C"/>
    <w:rsid w:val="00253FF7"/>
    <w:rsid w:val="002615C1"/>
    <w:rsid w:val="002623F1"/>
    <w:rsid w:val="00265EAE"/>
    <w:rsid w:val="002668E1"/>
    <w:rsid w:val="00271473"/>
    <w:rsid w:val="00296448"/>
    <w:rsid w:val="002966F0"/>
    <w:rsid w:val="002A152F"/>
    <w:rsid w:val="002B3354"/>
    <w:rsid w:val="002B6A20"/>
    <w:rsid w:val="002B71EF"/>
    <w:rsid w:val="002D29F9"/>
    <w:rsid w:val="002D725B"/>
    <w:rsid w:val="002E371A"/>
    <w:rsid w:val="002E4405"/>
    <w:rsid w:val="002E7425"/>
    <w:rsid w:val="002F6065"/>
    <w:rsid w:val="00304E28"/>
    <w:rsid w:val="00324769"/>
    <w:rsid w:val="003337F2"/>
    <w:rsid w:val="003352D3"/>
    <w:rsid w:val="003365E2"/>
    <w:rsid w:val="00343AB2"/>
    <w:rsid w:val="003460AC"/>
    <w:rsid w:val="00350E8F"/>
    <w:rsid w:val="003665A4"/>
    <w:rsid w:val="003679F1"/>
    <w:rsid w:val="00370580"/>
    <w:rsid w:val="00373091"/>
    <w:rsid w:val="003766CE"/>
    <w:rsid w:val="003767B0"/>
    <w:rsid w:val="00382351"/>
    <w:rsid w:val="003942A2"/>
    <w:rsid w:val="00394D25"/>
    <w:rsid w:val="003B3740"/>
    <w:rsid w:val="003C12CC"/>
    <w:rsid w:val="003C65C9"/>
    <w:rsid w:val="003E2AB7"/>
    <w:rsid w:val="003F3031"/>
    <w:rsid w:val="003F331F"/>
    <w:rsid w:val="003F5ECB"/>
    <w:rsid w:val="00405A7D"/>
    <w:rsid w:val="00427538"/>
    <w:rsid w:val="00451124"/>
    <w:rsid w:val="00467015"/>
    <w:rsid w:val="00477063"/>
    <w:rsid w:val="00491FAA"/>
    <w:rsid w:val="004B7C1A"/>
    <w:rsid w:val="004E6E0B"/>
    <w:rsid w:val="004F011E"/>
    <w:rsid w:val="004F6C37"/>
    <w:rsid w:val="00502D48"/>
    <w:rsid w:val="00510DA8"/>
    <w:rsid w:val="005117D1"/>
    <w:rsid w:val="00516925"/>
    <w:rsid w:val="00516AA0"/>
    <w:rsid w:val="00525A68"/>
    <w:rsid w:val="00535697"/>
    <w:rsid w:val="00541DCC"/>
    <w:rsid w:val="00543A10"/>
    <w:rsid w:val="00544752"/>
    <w:rsid w:val="00556CEF"/>
    <w:rsid w:val="00567F55"/>
    <w:rsid w:val="00571397"/>
    <w:rsid w:val="005844B4"/>
    <w:rsid w:val="00584C1E"/>
    <w:rsid w:val="005869C5"/>
    <w:rsid w:val="005879F8"/>
    <w:rsid w:val="005919D1"/>
    <w:rsid w:val="005E14D4"/>
    <w:rsid w:val="005F3445"/>
    <w:rsid w:val="005F35E7"/>
    <w:rsid w:val="00600C95"/>
    <w:rsid w:val="006046B5"/>
    <w:rsid w:val="00621A97"/>
    <w:rsid w:val="00661F5B"/>
    <w:rsid w:val="00672C81"/>
    <w:rsid w:val="00674EEA"/>
    <w:rsid w:val="0067628B"/>
    <w:rsid w:val="006902A9"/>
    <w:rsid w:val="006972A4"/>
    <w:rsid w:val="006C6908"/>
    <w:rsid w:val="006C6DF3"/>
    <w:rsid w:val="006CAD2D"/>
    <w:rsid w:val="006D2B1C"/>
    <w:rsid w:val="006D2D03"/>
    <w:rsid w:val="006D77A1"/>
    <w:rsid w:val="006E50B9"/>
    <w:rsid w:val="006F2C29"/>
    <w:rsid w:val="00700B04"/>
    <w:rsid w:val="0070230B"/>
    <w:rsid w:val="00702B33"/>
    <w:rsid w:val="00727838"/>
    <w:rsid w:val="0075685A"/>
    <w:rsid w:val="00785EA6"/>
    <w:rsid w:val="00790AC9"/>
    <w:rsid w:val="007A24FB"/>
    <w:rsid w:val="007A4645"/>
    <w:rsid w:val="007C164F"/>
    <w:rsid w:val="007C4F91"/>
    <w:rsid w:val="007C5C32"/>
    <w:rsid w:val="007C5CB1"/>
    <w:rsid w:val="007E0C4A"/>
    <w:rsid w:val="007E7141"/>
    <w:rsid w:val="007F10F5"/>
    <w:rsid w:val="007F32E9"/>
    <w:rsid w:val="008070FF"/>
    <w:rsid w:val="008144C9"/>
    <w:rsid w:val="008158B8"/>
    <w:rsid w:val="0082153C"/>
    <w:rsid w:val="00821D6E"/>
    <w:rsid w:val="00844203"/>
    <w:rsid w:val="008451E4"/>
    <w:rsid w:val="00851920"/>
    <w:rsid w:val="00853AD9"/>
    <w:rsid w:val="00873D80"/>
    <w:rsid w:val="00877685"/>
    <w:rsid w:val="00886A92"/>
    <w:rsid w:val="008942AB"/>
    <w:rsid w:val="008962D6"/>
    <w:rsid w:val="008E6ACF"/>
    <w:rsid w:val="008F2667"/>
    <w:rsid w:val="008F3663"/>
    <w:rsid w:val="008F4F5B"/>
    <w:rsid w:val="008F5BD9"/>
    <w:rsid w:val="009004DB"/>
    <w:rsid w:val="009021B8"/>
    <w:rsid w:val="00902818"/>
    <w:rsid w:val="00917EF2"/>
    <w:rsid w:val="009316B5"/>
    <w:rsid w:val="00942560"/>
    <w:rsid w:val="00951720"/>
    <w:rsid w:val="009602F7"/>
    <w:rsid w:val="009628C2"/>
    <w:rsid w:val="00965534"/>
    <w:rsid w:val="00985ED4"/>
    <w:rsid w:val="009940E8"/>
    <w:rsid w:val="009B248B"/>
    <w:rsid w:val="009B5AC4"/>
    <w:rsid w:val="009C5EDB"/>
    <w:rsid w:val="009C6E94"/>
    <w:rsid w:val="009D0BE1"/>
    <w:rsid w:val="009D1213"/>
    <w:rsid w:val="009D406B"/>
    <w:rsid w:val="009E211C"/>
    <w:rsid w:val="009E25AC"/>
    <w:rsid w:val="009E6652"/>
    <w:rsid w:val="009EA98B"/>
    <w:rsid w:val="009F15D8"/>
    <w:rsid w:val="009F7B60"/>
    <w:rsid w:val="00A05C3C"/>
    <w:rsid w:val="00A07B9D"/>
    <w:rsid w:val="00A15CE5"/>
    <w:rsid w:val="00A31611"/>
    <w:rsid w:val="00A32C3C"/>
    <w:rsid w:val="00A352DA"/>
    <w:rsid w:val="00A42E01"/>
    <w:rsid w:val="00A442E6"/>
    <w:rsid w:val="00A46C8B"/>
    <w:rsid w:val="00A52F1F"/>
    <w:rsid w:val="00A65C57"/>
    <w:rsid w:val="00A81E37"/>
    <w:rsid w:val="00A81E6B"/>
    <w:rsid w:val="00A97B47"/>
    <w:rsid w:val="00AA7539"/>
    <w:rsid w:val="00AB147F"/>
    <w:rsid w:val="00AB18D1"/>
    <w:rsid w:val="00AB442B"/>
    <w:rsid w:val="00AB5467"/>
    <w:rsid w:val="00AC6DE8"/>
    <w:rsid w:val="00AD3973"/>
    <w:rsid w:val="00AD6225"/>
    <w:rsid w:val="00AE36F7"/>
    <w:rsid w:val="00AF5543"/>
    <w:rsid w:val="00AF7263"/>
    <w:rsid w:val="00B1455B"/>
    <w:rsid w:val="00B24D46"/>
    <w:rsid w:val="00B25487"/>
    <w:rsid w:val="00B312E0"/>
    <w:rsid w:val="00B446A2"/>
    <w:rsid w:val="00B63260"/>
    <w:rsid w:val="00B74596"/>
    <w:rsid w:val="00B82AE1"/>
    <w:rsid w:val="00B854A3"/>
    <w:rsid w:val="00B90849"/>
    <w:rsid w:val="00B937F7"/>
    <w:rsid w:val="00BA1498"/>
    <w:rsid w:val="00BB0D39"/>
    <w:rsid w:val="00BB13B7"/>
    <w:rsid w:val="00BC488E"/>
    <w:rsid w:val="00BC7283"/>
    <w:rsid w:val="00BD0FA3"/>
    <w:rsid w:val="00BE083C"/>
    <w:rsid w:val="00BE3584"/>
    <w:rsid w:val="00BF4E19"/>
    <w:rsid w:val="00C07C66"/>
    <w:rsid w:val="00C12181"/>
    <w:rsid w:val="00C152CD"/>
    <w:rsid w:val="00C15E06"/>
    <w:rsid w:val="00C30C76"/>
    <w:rsid w:val="00C35426"/>
    <w:rsid w:val="00C37ED9"/>
    <w:rsid w:val="00C45700"/>
    <w:rsid w:val="00C77738"/>
    <w:rsid w:val="00C82582"/>
    <w:rsid w:val="00CC72F6"/>
    <w:rsid w:val="00CE48B7"/>
    <w:rsid w:val="00CE75A8"/>
    <w:rsid w:val="00D11045"/>
    <w:rsid w:val="00D22423"/>
    <w:rsid w:val="00D258FB"/>
    <w:rsid w:val="00D37AD2"/>
    <w:rsid w:val="00D629E6"/>
    <w:rsid w:val="00D6540F"/>
    <w:rsid w:val="00D73E5B"/>
    <w:rsid w:val="00DC2663"/>
    <w:rsid w:val="00DD4126"/>
    <w:rsid w:val="00DD7EEE"/>
    <w:rsid w:val="00DF6D8A"/>
    <w:rsid w:val="00E07C85"/>
    <w:rsid w:val="00E10216"/>
    <w:rsid w:val="00E23D76"/>
    <w:rsid w:val="00E272BD"/>
    <w:rsid w:val="00E34248"/>
    <w:rsid w:val="00E36DB3"/>
    <w:rsid w:val="00E44C40"/>
    <w:rsid w:val="00E46FA5"/>
    <w:rsid w:val="00E63C08"/>
    <w:rsid w:val="00E71057"/>
    <w:rsid w:val="00E71C68"/>
    <w:rsid w:val="00E72AFF"/>
    <w:rsid w:val="00E732A6"/>
    <w:rsid w:val="00E74D14"/>
    <w:rsid w:val="00E76E7F"/>
    <w:rsid w:val="00E9143A"/>
    <w:rsid w:val="00E97F9F"/>
    <w:rsid w:val="00EB1A05"/>
    <w:rsid w:val="00EC0B94"/>
    <w:rsid w:val="00ED2C61"/>
    <w:rsid w:val="00ED3112"/>
    <w:rsid w:val="00ED438B"/>
    <w:rsid w:val="00F078D5"/>
    <w:rsid w:val="00F10500"/>
    <w:rsid w:val="00F20BFF"/>
    <w:rsid w:val="00F23083"/>
    <w:rsid w:val="00F26584"/>
    <w:rsid w:val="00F35E83"/>
    <w:rsid w:val="00F4525D"/>
    <w:rsid w:val="00F503D2"/>
    <w:rsid w:val="00F51404"/>
    <w:rsid w:val="00F57499"/>
    <w:rsid w:val="00F67017"/>
    <w:rsid w:val="00F701F7"/>
    <w:rsid w:val="00F84DB2"/>
    <w:rsid w:val="00F850B8"/>
    <w:rsid w:val="00F93147"/>
    <w:rsid w:val="00FA4575"/>
    <w:rsid w:val="00FB4590"/>
    <w:rsid w:val="00FF0DF1"/>
    <w:rsid w:val="00FF74B9"/>
    <w:rsid w:val="015018CD"/>
    <w:rsid w:val="05B870C9"/>
    <w:rsid w:val="06391AE2"/>
    <w:rsid w:val="06735582"/>
    <w:rsid w:val="0AE0EAD4"/>
    <w:rsid w:val="0BC8846C"/>
    <w:rsid w:val="0CA47849"/>
    <w:rsid w:val="0D0A8F11"/>
    <w:rsid w:val="0D6F70FA"/>
    <w:rsid w:val="0E102DC9"/>
    <w:rsid w:val="0EC69D0D"/>
    <w:rsid w:val="0FA55E27"/>
    <w:rsid w:val="1290ABBF"/>
    <w:rsid w:val="13DAD002"/>
    <w:rsid w:val="14539B16"/>
    <w:rsid w:val="158A383F"/>
    <w:rsid w:val="177A80AD"/>
    <w:rsid w:val="184A8A26"/>
    <w:rsid w:val="1879E686"/>
    <w:rsid w:val="19DBD163"/>
    <w:rsid w:val="1B93FDF6"/>
    <w:rsid w:val="1B98E30F"/>
    <w:rsid w:val="1BD0B9B4"/>
    <w:rsid w:val="1D1A4640"/>
    <w:rsid w:val="1DAFB69F"/>
    <w:rsid w:val="1FBFE6FC"/>
    <w:rsid w:val="20BD21EA"/>
    <w:rsid w:val="212B3E16"/>
    <w:rsid w:val="2197FD09"/>
    <w:rsid w:val="22B632AF"/>
    <w:rsid w:val="23114B01"/>
    <w:rsid w:val="273E8DD0"/>
    <w:rsid w:val="287817B3"/>
    <w:rsid w:val="292DA0A8"/>
    <w:rsid w:val="2940C452"/>
    <w:rsid w:val="2A8B3A96"/>
    <w:rsid w:val="2AB3704D"/>
    <w:rsid w:val="2C228C98"/>
    <w:rsid w:val="2D2F855B"/>
    <w:rsid w:val="2E177553"/>
    <w:rsid w:val="2E7A7166"/>
    <w:rsid w:val="2FD7B4D8"/>
    <w:rsid w:val="308B8589"/>
    <w:rsid w:val="31472C2F"/>
    <w:rsid w:val="329AEA42"/>
    <w:rsid w:val="32D0B76B"/>
    <w:rsid w:val="3313536A"/>
    <w:rsid w:val="3373CEA0"/>
    <w:rsid w:val="343FCBF8"/>
    <w:rsid w:val="37A49AE8"/>
    <w:rsid w:val="394290E0"/>
    <w:rsid w:val="3AAA7529"/>
    <w:rsid w:val="3B1B16EA"/>
    <w:rsid w:val="3BD7DFBB"/>
    <w:rsid w:val="3C17BACE"/>
    <w:rsid w:val="3C4D29CA"/>
    <w:rsid w:val="3C74719F"/>
    <w:rsid w:val="3D146D59"/>
    <w:rsid w:val="3E976062"/>
    <w:rsid w:val="3EBA736B"/>
    <w:rsid w:val="3EE2B0F8"/>
    <w:rsid w:val="3EF342BA"/>
    <w:rsid w:val="3F8B492A"/>
    <w:rsid w:val="402BE1B1"/>
    <w:rsid w:val="40308912"/>
    <w:rsid w:val="40CBE30B"/>
    <w:rsid w:val="40E97C03"/>
    <w:rsid w:val="430C855A"/>
    <w:rsid w:val="432CDCE2"/>
    <w:rsid w:val="45A30DB5"/>
    <w:rsid w:val="4699A1AE"/>
    <w:rsid w:val="477FE6EF"/>
    <w:rsid w:val="484C9793"/>
    <w:rsid w:val="486825F7"/>
    <w:rsid w:val="49A411FF"/>
    <w:rsid w:val="4ACE2FB4"/>
    <w:rsid w:val="4B6A8E03"/>
    <w:rsid w:val="4FDEF836"/>
    <w:rsid w:val="53459594"/>
    <w:rsid w:val="5644A337"/>
    <w:rsid w:val="574709C3"/>
    <w:rsid w:val="5783BC91"/>
    <w:rsid w:val="57BDD9D9"/>
    <w:rsid w:val="580B66FB"/>
    <w:rsid w:val="5BE37688"/>
    <w:rsid w:val="5C24BA43"/>
    <w:rsid w:val="5CFD4FE4"/>
    <w:rsid w:val="5D2515CE"/>
    <w:rsid w:val="5DC7FF83"/>
    <w:rsid w:val="5F52BAB3"/>
    <w:rsid w:val="5F9B56FC"/>
    <w:rsid w:val="5FC6D3BB"/>
    <w:rsid w:val="602D00E0"/>
    <w:rsid w:val="60F036DD"/>
    <w:rsid w:val="60F725F2"/>
    <w:rsid w:val="610A9F50"/>
    <w:rsid w:val="63827644"/>
    <w:rsid w:val="6B157569"/>
    <w:rsid w:val="6B7E120E"/>
    <w:rsid w:val="6BC5CC35"/>
    <w:rsid w:val="6C0A2141"/>
    <w:rsid w:val="6CBDA95A"/>
    <w:rsid w:val="6DA1BCB0"/>
    <w:rsid w:val="6E68C65D"/>
    <w:rsid w:val="6E7571E8"/>
    <w:rsid w:val="6E871F84"/>
    <w:rsid w:val="6ECCEEB3"/>
    <w:rsid w:val="7029E245"/>
    <w:rsid w:val="704E5CD9"/>
    <w:rsid w:val="70C501FB"/>
    <w:rsid w:val="71D787C1"/>
    <w:rsid w:val="7324EBCC"/>
    <w:rsid w:val="74936B0C"/>
    <w:rsid w:val="74E68D68"/>
    <w:rsid w:val="759F00FD"/>
    <w:rsid w:val="765CEAF9"/>
    <w:rsid w:val="76E62D48"/>
    <w:rsid w:val="76F130BE"/>
    <w:rsid w:val="77D717D1"/>
    <w:rsid w:val="79288E6C"/>
    <w:rsid w:val="795CDB34"/>
    <w:rsid w:val="7C68F688"/>
    <w:rsid w:val="7E1246FC"/>
    <w:rsid w:val="7E85C021"/>
    <w:rsid w:val="7EC32962"/>
    <w:rsid w:val="7F7E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B12E9"/>
  <w15:chartTrackingRefBased/>
  <w15:docId w15:val="{3F8F6A5B-7ABC-4FD9-A510-7625DD21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49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4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4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4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4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4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4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4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4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4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BA14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1498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A14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14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149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B90849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105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500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05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500"/>
    <w:rPr>
      <w:rFonts w:ascii="Times New Roman" w:eastAsia="Times New Roman" w:hAnsi="Times New Roman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A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A1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43A1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2B1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5869C5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41DCC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510DA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5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ss.mo.gov/cd/info/forms/word/cd255.dotx" TargetMode="External"/><Relationship Id="rId18" Type="http://schemas.openxmlformats.org/officeDocument/2006/relationships/hyperlink" Target="mailto:Ask.CD@dss.mo.mo.go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ssintranet.mo.gov/personnel/wp-content/uploads/sites/25/2019/06/2-104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ss.mo.gov/cd/info/forms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skCD@dss.mo.gov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sk.cd@dss.mo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ssmanuals.mo.gov/child-welfare-manual/section-6-chapter-7-childrens-divisions-appeal-processes-subsection-1-childrens-divisions-fair-hearing-proces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786F1475E3A4DBEFB2689036567FE" ma:contentTypeVersion="6" ma:contentTypeDescription="Create a new document." ma:contentTypeScope="" ma:versionID="9eaa847253f0b9519371efb9251c5063">
  <xsd:schema xmlns:xsd="http://www.w3.org/2001/XMLSchema" xmlns:xs="http://www.w3.org/2001/XMLSchema" xmlns:p="http://schemas.microsoft.com/office/2006/metadata/properties" xmlns:ns2="238d14cf-827d-4d69-a24a-d0af1cb77c7a" targetNamespace="http://schemas.microsoft.com/office/2006/metadata/properties" ma:root="true" ma:fieldsID="5db2376422f0bc256ea3f2b51553db97" ns2:_="">
    <xsd:import namespace="238d14cf-827d-4d69-a24a-d0af1cb77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tails" minOccurs="0"/>
                <xsd:element ref="ns2:MemoCallDate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14cf-827d-4d69-a24a-d0af1cb7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tails" ma:index="11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MemoCallDate" ma:index="12" nillable="true" ma:displayName="Approval Needed By:" ma:format="Dropdown" ma:internalName="MemoCallDate">
      <xsd:simpleType>
        <xsd:restriction base="dms:Note">
          <xsd:maxLength value="255"/>
        </xsd:restrict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238d14cf-827d-4d69-a24a-d0af1cb77c7a" xsi:nil="true"/>
    <MemoCallDate xmlns="238d14cf-827d-4d69-a24a-d0af1cb77c7a" xsi:nil="true"/>
    <Details xmlns="238d14cf-827d-4d69-a24a-d0af1cb77c7a" xsi:nil="true"/>
  </documentManagement>
</p:properties>
</file>

<file path=customXml/itemProps1.xml><?xml version="1.0" encoding="utf-8"?>
<ds:datastoreItem xmlns:ds="http://schemas.openxmlformats.org/officeDocument/2006/customXml" ds:itemID="{D8208FD5-9913-48D3-905B-7E843A75F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d14cf-827d-4d69-a24a-d0af1cb77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025258-C0C6-4712-8397-BB324A96DE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230621-26DD-4325-8811-06759A51AB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A68958-A670-4551-9DA4-29241CCE000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238d14cf-827d-4d69-a24a-d0af1cb77c7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Missouri Department of Social Services, Children's Division, Service Delivery Grievance</vt:lpstr>
    </vt:vector>
  </TitlesOfParts>
  <Manager>Mason.A.Blair@dss.mo.gov</Manager>
  <Company>State of Missouri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Missouri Department of Social Services, Children's Division, Service Delivery Grievance</dc:title>
  <dc:subject>Service Delivery Grievance Form</dc:subject>
  <dc:creator>Eckman, Molly</dc:creator>
  <cp:keywords>Children's Division</cp:keywords>
  <dc:description/>
  <cp:lastModifiedBy>Williams, Adrienne</cp:lastModifiedBy>
  <cp:revision>4</cp:revision>
  <dcterms:created xsi:type="dcterms:W3CDTF">2026-04-13T20:16:00Z</dcterms:created>
  <dcterms:modified xsi:type="dcterms:W3CDTF">2026-04-27T16:26:00Z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0x010100B1A786F1475E3A4DBEFB2689036567FE</vt:lpwstr>
  </property>
</Properties>
</file>